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B811A" w14:textId="1D1BE146" w:rsidR="000707DB" w:rsidRPr="009608D3" w:rsidRDefault="000707DB" w:rsidP="000707D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21149BB0" w14:textId="742ECFBA" w:rsidR="000707DB" w:rsidRPr="00ED131A" w:rsidRDefault="000707DB" w:rsidP="000707DB">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2EA56F3A" w14:textId="743C0998" w:rsidR="000707DB" w:rsidRPr="00ED131A" w:rsidRDefault="000707DB" w:rsidP="000707DB">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1BA8D811" w14:textId="1D98317B" w:rsidR="000707DB" w:rsidRPr="009608D3" w:rsidRDefault="000707DB" w:rsidP="000707DB">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3775CF68" w14:textId="5FA0A587" w:rsidR="000707DB" w:rsidRPr="009608D3" w:rsidRDefault="000707DB" w:rsidP="000707DB"/>
    <w:p w14:paraId="3DA28A58" w14:textId="65C6F9E0" w:rsidR="000707DB" w:rsidRPr="009608D3" w:rsidRDefault="000707DB" w:rsidP="000707DB"/>
    <w:p w14:paraId="2F687BE1"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r w:rsidRPr="0063507E">
        <w:rPr>
          <w:rFonts w:ascii="Times New Roman" w:eastAsia="Times New Roman" w:hAnsi="Times New Roman" w:cs="Times New Roman"/>
          <w:sz w:val="24"/>
          <w:szCs w:val="24"/>
          <w:lang w:eastAsia="ru-RU"/>
        </w:rPr>
        <w:t>УТВЕРЖДЕН</w:t>
      </w:r>
    </w:p>
    <w:p w14:paraId="566532DD"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r w:rsidRPr="0063507E">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63507E">
        <w:rPr>
          <w:rFonts w:ascii="Times New Roman" w:eastAsia="Times New Roman" w:hAnsi="Times New Roman" w:cs="Times New Roman"/>
          <w:sz w:val="24"/>
          <w:szCs w:val="24"/>
          <w:lang w:eastAsia="ru-RU"/>
        </w:rPr>
        <w:br/>
        <w:t>28 мая 2024 г. протокол № 9</w:t>
      </w:r>
    </w:p>
    <w:p w14:paraId="035D371C"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p>
    <w:p w14:paraId="2A17D316"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r w:rsidRPr="0063507E">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613D3A6E" wp14:editId="04F788C6">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507E">
        <w:rPr>
          <w:rFonts w:ascii="Times New Roman" w:eastAsia="Times New Roman" w:hAnsi="Times New Roman" w:cs="Times New Roman"/>
          <w:sz w:val="24"/>
          <w:szCs w:val="24"/>
          <w:lang w:eastAsia="ru-RU"/>
        </w:rPr>
        <w:t>Заведующий кафедрой</w:t>
      </w:r>
    </w:p>
    <w:p w14:paraId="6F09C962"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r w:rsidRPr="0063507E">
        <w:rPr>
          <w:rFonts w:ascii="Times New Roman" w:eastAsia="Times New Roman" w:hAnsi="Times New Roman" w:cs="Times New Roman"/>
          <w:sz w:val="24"/>
          <w:szCs w:val="24"/>
          <w:lang w:eastAsia="ru-RU"/>
        </w:rPr>
        <w:t>С.А. Кравцова</w:t>
      </w:r>
    </w:p>
    <w:p w14:paraId="657F9EFF"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p>
    <w:p w14:paraId="6C039A24" w14:textId="77777777" w:rsidR="0063507E" w:rsidRPr="0063507E" w:rsidRDefault="0063507E" w:rsidP="0063507E">
      <w:pPr>
        <w:widowControl w:val="0"/>
        <w:spacing w:after="0" w:line="240" w:lineRule="auto"/>
        <w:ind w:left="4678"/>
        <w:rPr>
          <w:rFonts w:ascii="Times New Roman" w:eastAsia="Times New Roman" w:hAnsi="Times New Roman" w:cs="Times New Roman"/>
          <w:sz w:val="24"/>
          <w:szCs w:val="24"/>
          <w:lang w:eastAsia="ru-RU"/>
        </w:rPr>
      </w:pPr>
      <w:r w:rsidRPr="0063507E">
        <w:rPr>
          <w:rFonts w:ascii="Times New Roman" w:eastAsia="Times New Roman" w:hAnsi="Times New Roman" w:cs="Times New Roman"/>
          <w:sz w:val="24"/>
          <w:szCs w:val="24"/>
          <w:lang w:eastAsia="ru-RU"/>
        </w:rPr>
        <w:t>________________________</w:t>
      </w:r>
    </w:p>
    <w:p w14:paraId="5F3D5BEC" w14:textId="77777777" w:rsidR="000707DB" w:rsidRPr="009608D3" w:rsidRDefault="000707DB" w:rsidP="000707DB"/>
    <w:p w14:paraId="4FFC5A47" w14:textId="77777777" w:rsidR="000707DB" w:rsidRPr="009608D3" w:rsidRDefault="000707DB" w:rsidP="000707DB"/>
    <w:p w14:paraId="1F204510" w14:textId="77777777" w:rsidR="000707DB" w:rsidRPr="009608D3" w:rsidRDefault="000707DB" w:rsidP="000707DB"/>
    <w:p w14:paraId="3406468A" w14:textId="77777777" w:rsidR="000707DB" w:rsidRPr="009608D3" w:rsidRDefault="000707DB" w:rsidP="000707DB">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ОЦЕНОЧНЫЕ МАТЕРИАЛЫ</w:t>
      </w:r>
    </w:p>
    <w:p w14:paraId="6FCCD9CC" w14:textId="77777777" w:rsidR="000707DB" w:rsidRPr="009608D3" w:rsidRDefault="000707DB" w:rsidP="000707DB">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(ФОНД ОЦЕНОЧНЫХ СРЕДСТВ)</w:t>
      </w:r>
    </w:p>
    <w:p w14:paraId="20CC53C2" w14:textId="77777777" w:rsidR="000707DB" w:rsidRPr="009608D3" w:rsidRDefault="000707DB" w:rsidP="000707DB">
      <w:pPr>
        <w:spacing w:after="0" w:line="240" w:lineRule="auto"/>
        <w:jc w:val="center"/>
        <w:rPr>
          <w:rFonts w:ascii="Times New Roman" w:eastAsia="Times New Roman" w:hAnsi="Times New Roman" w:cs="Times New Roman"/>
          <w:b/>
          <w:sz w:val="36"/>
          <w:szCs w:val="36"/>
        </w:rPr>
      </w:pPr>
      <w:r w:rsidRPr="009608D3">
        <w:rPr>
          <w:rFonts w:ascii="Times New Roman" w:eastAsia="Times New Roman" w:hAnsi="Times New Roman" w:cs="Times New Roman"/>
          <w:b/>
          <w:sz w:val="36"/>
          <w:szCs w:val="36"/>
        </w:rPr>
        <w:t>ПО УЧЕБНОЙ ДИСЦИПЛИНЕ</w:t>
      </w:r>
    </w:p>
    <w:p w14:paraId="59B5FBA3" w14:textId="77777777" w:rsidR="000707DB" w:rsidRPr="009608D3" w:rsidRDefault="000707DB" w:rsidP="000707DB">
      <w:pPr>
        <w:spacing w:after="0" w:line="240" w:lineRule="auto"/>
        <w:jc w:val="center"/>
        <w:rPr>
          <w:rFonts w:ascii="Times New Roman" w:eastAsia="Times New Roman" w:hAnsi="Times New Roman" w:cs="Times New Roman"/>
          <w:b/>
          <w:sz w:val="28"/>
          <w:szCs w:val="28"/>
          <w:vertAlign w:val="superscript"/>
        </w:rPr>
      </w:pPr>
      <w:r>
        <w:rPr>
          <w:rFonts w:ascii="Times New Roman" w:eastAsia="Times New Roman" w:hAnsi="Times New Roman" w:cs="Times New Roman"/>
          <w:b/>
          <w:bCs/>
          <w:sz w:val="28"/>
          <w:szCs w:val="28"/>
          <w:lang w:eastAsia="ru-RU"/>
        </w:rPr>
        <w:t>Б1.У.27 Запреты и ограничения внешнеторговой деятельности</w:t>
      </w:r>
    </w:p>
    <w:p w14:paraId="358384F7" w14:textId="77777777" w:rsidR="000707DB" w:rsidRPr="009608D3" w:rsidRDefault="000707DB" w:rsidP="000707DB"/>
    <w:p w14:paraId="37AD70C9" w14:textId="77777777" w:rsidR="00F65BB7" w:rsidRPr="00F65BB7" w:rsidRDefault="00F65BB7" w:rsidP="00F65BB7">
      <w:pPr>
        <w:spacing w:after="0" w:line="240" w:lineRule="auto"/>
        <w:jc w:val="center"/>
        <w:rPr>
          <w:rFonts w:ascii="Times New Roman" w:eastAsia="Times New Roman" w:hAnsi="Times New Roman" w:cs="Times New Roman"/>
          <w:sz w:val="28"/>
          <w:szCs w:val="28"/>
        </w:rPr>
      </w:pPr>
      <w:r w:rsidRPr="00F65BB7">
        <w:rPr>
          <w:rFonts w:ascii="Times New Roman" w:eastAsia="Times New Roman" w:hAnsi="Times New Roman" w:cs="Times New Roman"/>
          <w:sz w:val="28"/>
          <w:szCs w:val="28"/>
        </w:rPr>
        <w:t>Специальность: 38.05.02  Таможенное дело</w:t>
      </w:r>
    </w:p>
    <w:p w14:paraId="13CCAC15" w14:textId="77777777" w:rsidR="00F65BB7" w:rsidRPr="00F65BB7" w:rsidRDefault="00F65BB7" w:rsidP="00F65BB7">
      <w:pPr>
        <w:spacing w:after="0" w:line="240" w:lineRule="auto"/>
        <w:jc w:val="center"/>
        <w:rPr>
          <w:rFonts w:ascii="Times New Roman" w:eastAsia="Times New Roman" w:hAnsi="Times New Roman" w:cs="Times New Roman"/>
          <w:sz w:val="28"/>
          <w:szCs w:val="28"/>
        </w:rPr>
      </w:pPr>
      <w:r w:rsidRPr="00F65BB7">
        <w:rPr>
          <w:rFonts w:ascii="Times New Roman" w:eastAsia="Times New Roman" w:hAnsi="Times New Roman" w:cs="Times New Roman"/>
          <w:sz w:val="28"/>
          <w:szCs w:val="28"/>
        </w:rPr>
        <w:t>Специализация: Таможенное дело</w:t>
      </w:r>
    </w:p>
    <w:p w14:paraId="1BD5D23A" w14:textId="2DF26C09" w:rsidR="000707DB" w:rsidRDefault="00F65BB7" w:rsidP="00F65BB7">
      <w:pPr>
        <w:spacing w:after="0" w:line="240" w:lineRule="auto"/>
        <w:jc w:val="center"/>
        <w:rPr>
          <w:rFonts w:ascii="Times New Roman" w:eastAsia="Times New Roman" w:hAnsi="Times New Roman" w:cs="Times New Roman"/>
          <w:sz w:val="28"/>
          <w:szCs w:val="28"/>
        </w:rPr>
      </w:pPr>
      <w:r w:rsidRPr="00F65BB7">
        <w:rPr>
          <w:rFonts w:ascii="Times New Roman" w:eastAsia="Times New Roman" w:hAnsi="Times New Roman" w:cs="Times New Roman"/>
          <w:sz w:val="28"/>
          <w:szCs w:val="28"/>
        </w:rPr>
        <w:t>Квалификация выпускника: специалист таможенного дела</w:t>
      </w:r>
    </w:p>
    <w:p w14:paraId="74EEBCA1" w14:textId="77777777" w:rsidR="000707DB" w:rsidRPr="009608D3" w:rsidRDefault="000707DB" w:rsidP="000707DB">
      <w:pPr>
        <w:spacing w:after="0" w:line="240" w:lineRule="auto"/>
        <w:ind w:left="4476"/>
        <w:rPr>
          <w:rFonts w:ascii="Times New Roman" w:eastAsia="Times New Roman" w:hAnsi="Times New Roman" w:cs="Times New Roman"/>
          <w:sz w:val="28"/>
          <w:szCs w:val="28"/>
        </w:rPr>
      </w:pPr>
    </w:p>
    <w:p w14:paraId="05C76A39" w14:textId="77777777" w:rsidR="000707DB" w:rsidRPr="009608D3" w:rsidRDefault="000707DB" w:rsidP="000707DB">
      <w:pPr>
        <w:spacing w:after="0" w:line="240" w:lineRule="auto"/>
        <w:ind w:left="4476"/>
        <w:rPr>
          <w:rFonts w:ascii="Times New Roman" w:eastAsia="Times New Roman" w:hAnsi="Times New Roman" w:cs="Times New Roman"/>
          <w:sz w:val="28"/>
          <w:szCs w:val="28"/>
        </w:rPr>
      </w:pPr>
    </w:p>
    <w:p w14:paraId="4E42B864"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70A8AA31"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11962026"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475C1F81"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34317F91"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69F7A023"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5BC73CF9"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482756E8" w14:textId="77777777" w:rsidR="00F65BB7" w:rsidRDefault="00F65BB7" w:rsidP="000707DB">
      <w:pPr>
        <w:spacing w:after="0" w:line="240" w:lineRule="auto"/>
        <w:ind w:left="4476"/>
        <w:rPr>
          <w:rFonts w:ascii="Times New Roman" w:eastAsia="Times New Roman" w:hAnsi="Times New Roman" w:cs="Times New Roman"/>
          <w:sz w:val="28"/>
          <w:szCs w:val="28"/>
        </w:rPr>
      </w:pPr>
    </w:p>
    <w:p w14:paraId="283DE09E" w14:textId="77777777" w:rsidR="00F65BB7" w:rsidRDefault="00F65BB7" w:rsidP="000707DB">
      <w:pPr>
        <w:spacing w:after="0" w:line="240" w:lineRule="auto"/>
        <w:ind w:left="4476"/>
        <w:rPr>
          <w:rFonts w:ascii="Times New Roman" w:eastAsia="Times New Roman" w:hAnsi="Times New Roman" w:cs="Times New Roman"/>
          <w:sz w:val="28"/>
          <w:szCs w:val="28"/>
        </w:rPr>
      </w:pPr>
    </w:p>
    <w:p w14:paraId="68DEDB2C" w14:textId="77777777" w:rsidR="00F65BB7" w:rsidRDefault="00F65BB7" w:rsidP="000707DB">
      <w:pPr>
        <w:spacing w:after="0" w:line="240" w:lineRule="auto"/>
        <w:ind w:left="4476"/>
        <w:rPr>
          <w:rFonts w:ascii="Times New Roman" w:eastAsia="Times New Roman" w:hAnsi="Times New Roman" w:cs="Times New Roman"/>
          <w:sz w:val="28"/>
          <w:szCs w:val="28"/>
        </w:rPr>
      </w:pPr>
    </w:p>
    <w:p w14:paraId="057B09A2" w14:textId="77777777" w:rsidR="000707DB" w:rsidRDefault="000707DB" w:rsidP="000707DB">
      <w:pPr>
        <w:spacing w:after="0" w:line="240" w:lineRule="auto"/>
        <w:ind w:left="4476"/>
        <w:rPr>
          <w:rFonts w:ascii="Times New Roman" w:eastAsia="Times New Roman" w:hAnsi="Times New Roman" w:cs="Times New Roman"/>
          <w:sz w:val="28"/>
          <w:szCs w:val="28"/>
        </w:rPr>
      </w:pPr>
    </w:p>
    <w:p w14:paraId="7CFD0989" w14:textId="68BE0FA0" w:rsidR="009608D3" w:rsidRPr="009608D3" w:rsidRDefault="000707DB" w:rsidP="000707DB">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930E74">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5537C8C4" w14:textId="77777777" w:rsidR="00B134FC" w:rsidRPr="00FA075F" w:rsidRDefault="00B134FC" w:rsidP="00B134FC">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lastRenderedPageBreak/>
        <w:t>Структура</w:t>
      </w:r>
    </w:p>
    <w:p w14:paraId="581DDF51" w14:textId="77777777" w:rsidR="00B134FC" w:rsidRPr="00FA075F" w:rsidRDefault="00B134FC" w:rsidP="00B134FC">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0D0D17A5" w14:textId="77777777" w:rsidR="00B134FC" w:rsidRDefault="00B134FC" w:rsidP="00B134FC">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«Запреты и ограничения внешнеторговой деятельности»</w:t>
      </w:r>
    </w:p>
    <w:p w14:paraId="4A50DA06" w14:textId="77777777" w:rsidR="00B134FC" w:rsidRPr="00FA075F" w:rsidRDefault="00B134FC" w:rsidP="00B134FC"/>
    <w:tbl>
      <w:tblPr>
        <w:tblStyle w:val="a5"/>
        <w:tblW w:w="5000" w:type="pct"/>
        <w:tblLook w:val="04A0" w:firstRow="1" w:lastRow="0" w:firstColumn="1" w:lastColumn="0" w:noHBand="0" w:noVBand="1"/>
      </w:tblPr>
      <w:tblGrid>
        <w:gridCol w:w="589"/>
        <w:gridCol w:w="2307"/>
        <w:gridCol w:w="1792"/>
        <w:gridCol w:w="2691"/>
        <w:gridCol w:w="4790"/>
        <w:gridCol w:w="2391"/>
      </w:tblGrid>
      <w:tr w:rsidR="00B134FC" w:rsidRPr="007E0D29" w14:paraId="204D601D" w14:textId="77777777" w:rsidTr="00B134FC">
        <w:tc>
          <w:tcPr>
            <w:tcW w:w="202" w:type="pct"/>
          </w:tcPr>
          <w:p w14:paraId="1AC90427" w14:textId="77777777" w:rsidR="00B134FC" w:rsidRPr="007E0D29" w:rsidRDefault="00B134FC" w:rsidP="00471692">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92" w:type="pct"/>
          </w:tcPr>
          <w:p w14:paraId="2CB11C31" w14:textId="77777777" w:rsidR="00B134FC" w:rsidRPr="007E0D29" w:rsidRDefault="00B134FC" w:rsidP="00471692">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5" w:type="pct"/>
          </w:tcPr>
          <w:p w14:paraId="21935D58" w14:textId="77777777" w:rsidR="00B134FC" w:rsidRPr="007E0D29" w:rsidRDefault="00B134FC" w:rsidP="00471692">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24" w:type="pct"/>
          </w:tcPr>
          <w:p w14:paraId="2D70AEC5" w14:textId="77777777" w:rsidR="00B134FC" w:rsidRPr="007E0D29" w:rsidRDefault="00B134FC" w:rsidP="00471692">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45" w:type="pct"/>
          </w:tcPr>
          <w:p w14:paraId="56ED7F13"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1" w:type="pct"/>
          </w:tcPr>
          <w:p w14:paraId="7030EEFD"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B134FC" w:rsidRPr="007E0D29" w14:paraId="0F89A2D0" w14:textId="77777777" w:rsidTr="00B134FC">
        <w:tc>
          <w:tcPr>
            <w:tcW w:w="202" w:type="pct"/>
          </w:tcPr>
          <w:p w14:paraId="536D0A48"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1</w:t>
            </w:r>
          </w:p>
        </w:tc>
        <w:tc>
          <w:tcPr>
            <w:tcW w:w="792" w:type="pct"/>
          </w:tcPr>
          <w:p w14:paraId="19304C84"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Правовые основы нетарифного регулирования.</w:t>
            </w:r>
          </w:p>
        </w:tc>
        <w:tc>
          <w:tcPr>
            <w:tcW w:w="615" w:type="pct"/>
          </w:tcPr>
          <w:p w14:paraId="6CF42E0E"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6E97C193"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З.Знать особенности осуществления контроля за соблюдением запретов и ограничений в сфере государственного регулирования внешнеторговой деятельности</w:t>
            </w:r>
          </w:p>
        </w:tc>
        <w:tc>
          <w:tcPr>
            <w:tcW w:w="1645" w:type="pct"/>
            <w:vAlign w:val="center"/>
          </w:tcPr>
          <w:p w14:paraId="4EEA1339"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Тест № 1</w:t>
            </w:r>
          </w:p>
        </w:tc>
        <w:tc>
          <w:tcPr>
            <w:tcW w:w="821" w:type="pct"/>
            <w:vAlign w:val="center"/>
          </w:tcPr>
          <w:p w14:paraId="04F03E10"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20 тестовых заданий. За каждое задание начисляется по 0,5 баллу. (Итого до 10 баллов)</w:t>
            </w:r>
          </w:p>
        </w:tc>
      </w:tr>
      <w:tr w:rsidR="00B134FC" w:rsidRPr="007E0D29" w14:paraId="5F42D3DC" w14:textId="77777777" w:rsidTr="00B134FC">
        <w:tc>
          <w:tcPr>
            <w:tcW w:w="202" w:type="pct"/>
          </w:tcPr>
          <w:p w14:paraId="2E37C57A"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w:t>
            </w:r>
          </w:p>
        </w:tc>
        <w:tc>
          <w:tcPr>
            <w:tcW w:w="792" w:type="pct"/>
          </w:tcPr>
          <w:p w14:paraId="2C9FB0D7"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Лицензирование и квотирование в сфере внешней торговли товарами.</w:t>
            </w:r>
          </w:p>
        </w:tc>
        <w:tc>
          <w:tcPr>
            <w:tcW w:w="615" w:type="pct"/>
          </w:tcPr>
          <w:p w14:paraId="054FE194"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648DAA74"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З.Знать особенности осуществления контроля за соблюдением запретов и ограничений в сфере государственного регулирования внешнеторговой деятельности</w:t>
            </w:r>
          </w:p>
        </w:tc>
        <w:tc>
          <w:tcPr>
            <w:tcW w:w="1645" w:type="pct"/>
            <w:vAlign w:val="center"/>
          </w:tcPr>
          <w:p w14:paraId="29D10D1E"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Тест № 2</w:t>
            </w:r>
          </w:p>
        </w:tc>
        <w:tc>
          <w:tcPr>
            <w:tcW w:w="821" w:type="pct"/>
            <w:vAlign w:val="center"/>
          </w:tcPr>
          <w:p w14:paraId="53F0FDB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20 тестовых заданий. За каждое задание начисляется по 0,5 баллу. (Итого до 10 баллов)</w:t>
            </w:r>
          </w:p>
        </w:tc>
      </w:tr>
      <w:tr w:rsidR="00B134FC" w:rsidRPr="007E0D29" w14:paraId="446FB844" w14:textId="77777777" w:rsidTr="00B134FC">
        <w:tc>
          <w:tcPr>
            <w:tcW w:w="202" w:type="pct"/>
          </w:tcPr>
          <w:p w14:paraId="21C69277"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3</w:t>
            </w:r>
          </w:p>
        </w:tc>
        <w:tc>
          <w:tcPr>
            <w:tcW w:w="792" w:type="pct"/>
          </w:tcPr>
          <w:p w14:paraId="59ED9627"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Специальные защитные, антидемпинговые и компенсационные меры </w:t>
            </w:r>
            <w:r>
              <w:rPr>
                <w:rFonts w:ascii="Times New Roman" w:hAnsi="Times New Roman" w:cs="Times New Roman"/>
                <w:sz w:val="24"/>
                <w:szCs w:val="24"/>
              </w:rPr>
              <w:lastRenderedPageBreak/>
              <w:t>при импорте товаров.</w:t>
            </w:r>
          </w:p>
        </w:tc>
        <w:tc>
          <w:tcPr>
            <w:tcW w:w="615" w:type="pct"/>
          </w:tcPr>
          <w:p w14:paraId="0AA6357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ПК-14</w:t>
            </w:r>
          </w:p>
        </w:tc>
        <w:tc>
          <w:tcPr>
            <w:tcW w:w="924" w:type="pct"/>
          </w:tcPr>
          <w:p w14:paraId="255E64F6"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З.Знать особенности осуществления контроля за соблюдением запретов и ограничений </w:t>
            </w:r>
            <w:r>
              <w:rPr>
                <w:rFonts w:ascii="Times New Roman" w:hAnsi="Times New Roman" w:cs="Times New Roman"/>
                <w:sz w:val="24"/>
                <w:szCs w:val="24"/>
              </w:rPr>
              <w:lastRenderedPageBreak/>
              <w:t>в сфере государственного регулирования внешнеторговой деятельности</w:t>
            </w:r>
          </w:p>
        </w:tc>
        <w:tc>
          <w:tcPr>
            <w:tcW w:w="1645" w:type="pct"/>
            <w:vAlign w:val="center"/>
          </w:tcPr>
          <w:p w14:paraId="3153EA77"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Тест № 3</w:t>
            </w:r>
          </w:p>
        </w:tc>
        <w:tc>
          <w:tcPr>
            <w:tcW w:w="821" w:type="pct"/>
            <w:vAlign w:val="center"/>
          </w:tcPr>
          <w:p w14:paraId="7B569A70"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20 тестовых заданий. За каждое задание начисляется по 0,5 баллу. (Итого до 10 баллов)</w:t>
            </w:r>
          </w:p>
        </w:tc>
      </w:tr>
      <w:tr w:rsidR="00B134FC" w:rsidRPr="007E0D29" w14:paraId="24A239CD" w14:textId="77777777" w:rsidTr="00B134FC">
        <w:tc>
          <w:tcPr>
            <w:tcW w:w="202" w:type="pct"/>
          </w:tcPr>
          <w:p w14:paraId="0CFCF308"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4</w:t>
            </w:r>
          </w:p>
        </w:tc>
        <w:tc>
          <w:tcPr>
            <w:tcW w:w="792" w:type="pct"/>
          </w:tcPr>
          <w:p w14:paraId="5F0423B7"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продукции военного назначения.</w:t>
            </w:r>
          </w:p>
        </w:tc>
        <w:tc>
          <w:tcPr>
            <w:tcW w:w="615" w:type="pct"/>
          </w:tcPr>
          <w:p w14:paraId="3CDB0AF5"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3A402CED"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4B08445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Ситуационное задание № 1</w:t>
            </w:r>
          </w:p>
        </w:tc>
        <w:tc>
          <w:tcPr>
            <w:tcW w:w="821" w:type="pct"/>
            <w:vAlign w:val="center"/>
          </w:tcPr>
          <w:p w14:paraId="1733431C"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Решение ситуации. Полнота и правильность ответов (до 10 баллов)</w:t>
            </w:r>
          </w:p>
        </w:tc>
      </w:tr>
      <w:tr w:rsidR="00B134FC" w:rsidRPr="007E0D29" w14:paraId="3A8FDD98" w14:textId="77777777" w:rsidTr="00B134FC">
        <w:tc>
          <w:tcPr>
            <w:tcW w:w="202" w:type="pct"/>
          </w:tcPr>
          <w:p w14:paraId="7E9042E3"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5</w:t>
            </w:r>
          </w:p>
        </w:tc>
        <w:tc>
          <w:tcPr>
            <w:tcW w:w="792" w:type="pct"/>
          </w:tcPr>
          <w:p w14:paraId="7F63015C"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товаров двойного назначения.</w:t>
            </w:r>
          </w:p>
        </w:tc>
        <w:tc>
          <w:tcPr>
            <w:tcW w:w="615" w:type="pct"/>
          </w:tcPr>
          <w:p w14:paraId="14383337"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4B118425"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запретов </w:t>
            </w:r>
            <w:r>
              <w:rPr>
                <w:rFonts w:ascii="Times New Roman" w:hAnsi="Times New Roman" w:cs="Times New Roman"/>
                <w:sz w:val="24"/>
                <w:szCs w:val="24"/>
              </w:rPr>
              <w:lastRenderedPageBreak/>
              <w:t>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7A075DFF"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Ситуационное задание № 2</w:t>
            </w:r>
          </w:p>
        </w:tc>
        <w:tc>
          <w:tcPr>
            <w:tcW w:w="821" w:type="pct"/>
            <w:vAlign w:val="center"/>
          </w:tcPr>
          <w:p w14:paraId="07AE08AF"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Решение ситуации. Полнота и правильность ответов (до 15 баллов)</w:t>
            </w:r>
          </w:p>
        </w:tc>
      </w:tr>
      <w:tr w:rsidR="00B134FC" w:rsidRPr="007E0D29" w14:paraId="12F6ABB6" w14:textId="77777777" w:rsidTr="00B134FC">
        <w:tc>
          <w:tcPr>
            <w:tcW w:w="202" w:type="pct"/>
          </w:tcPr>
          <w:p w14:paraId="3C34D6A7"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6</w:t>
            </w:r>
          </w:p>
        </w:tc>
        <w:tc>
          <w:tcPr>
            <w:tcW w:w="792" w:type="pct"/>
          </w:tcPr>
          <w:p w14:paraId="521B949E"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продукции драгоценных металлов, драгоценных камней и изделий из них.</w:t>
            </w:r>
          </w:p>
        </w:tc>
        <w:tc>
          <w:tcPr>
            <w:tcW w:w="615" w:type="pct"/>
          </w:tcPr>
          <w:p w14:paraId="072143F9"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22396161"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0E598961"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Ситуационное задание № 3</w:t>
            </w:r>
          </w:p>
        </w:tc>
        <w:tc>
          <w:tcPr>
            <w:tcW w:w="821" w:type="pct"/>
            <w:vAlign w:val="center"/>
          </w:tcPr>
          <w:p w14:paraId="1BF7F820"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Решение ситуации. Полнота и правильность ответов (до 10 баллов)</w:t>
            </w:r>
          </w:p>
        </w:tc>
      </w:tr>
      <w:tr w:rsidR="00B134FC" w:rsidRPr="007E0D29" w14:paraId="5CEEAA98" w14:textId="77777777" w:rsidTr="00B134FC">
        <w:tc>
          <w:tcPr>
            <w:tcW w:w="202" w:type="pct"/>
          </w:tcPr>
          <w:p w14:paraId="1C260E8E"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7</w:t>
            </w:r>
          </w:p>
        </w:tc>
        <w:tc>
          <w:tcPr>
            <w:tcW w:w="792" w:type="pct"/>
          </w:tcPr>
          <w:p w14:paraId="7B092238"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наркотических, сильнодействующих и психотропных веществ</w:t>
            </w:r>
          </w:p>
        </w:tc>
        <w:tc>
          <w:tcPr>
            <w:tcW w:w="615" w:type="pct"/>
          </w:tcPr>
          <w:p w14:paraId="2872A6DF"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51787B79"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У.Уметь осуществлять контроль за соблюдением запретов и ограничений в сфере госу</w:t>
            </w:r>
            <w:r>
              <w:rPr>
                <w:rFonts w:ascii="Times New Roman" w:hAnsi="Times New Roman" w:cs="Times New Roman"/>
                <w:sz w:val="24"/>
                <w:szCs w:val="24"/>
              </w:rPr>
              <w:lastRenderedPageBreak/>
              <w:t>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1625AF38"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Тест № 4</w:t>
            </w:r>
          </w:p>
        </w:tc>
        <w:tc>
          <w:tcPr>
            <w:tcW w:w="821" w:type="pct"/>
            <w:vAlign w:val="center"/>
          </w:tcPr>
          <w:p w14:paraId="3EBFBE27"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20 тестовых заданий. За каждое задание начисляется по 0,5 баллу. (Итого до 10 баллов)</w:t>
            </w:r>
          </w:p>
        </w:tc>
      </w:tr>
      <w:tr w:rsidR="00B134FC" w:rsidRPr="007E0D29" w14:paraId="7B57FA55" w14:textId="77777777" w:rsidTr="00B134FC">
        <w:tc>
          <w:tcPr>
            <w:tcW w:w="202" w:type="pct"/>
          </w:tcPr>
          <w:p w14:paraId="4B136D8C"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8</w:t>
            </w:r>
          </w:p>
        </w:tc>
        <w:tc>
          <w:tcPr>
            <w:tcW w:w="792" w:type="pct"/>
          </w:tcPr>
          <w:p w14:paraId="435E7604"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озоноразрушающих товаров.</w:t>
            </w:r>
          </w:p>
        </w:tc>
        <w:tc>
          <w:tcPr>
            <w:tcW w:w="615" w:type="pct"/>
          </w:tcPr>
          <w:p w14:paraId="19E24F59"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1A0ABF48"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w:t>
            </w:r>
            <w:r>
              <w:rPr>
                <w:rFonts w:ascii="Times New Roman" w:hAnsi="Times New Roman" w:cs="Times New Roman"/>
                <w:sz w:val="24"/>
                <w:szCs w:val="24"/>
              </w:rPr>
              <w:lastRenderedPageBreak/>
              <w:t>регулировании внешнеторговой деятельности.</w:t>
            </w:r>
          </w:p>
        </w:tc>
        <w:tc>
          <w:tcPr>
            <w:tcW w:w="1645" w:type="pct"/>
            <w:vAlign w:val="center"/>
          </w:tcPr>
          <w:p w14:paraId="2958FE9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Тест № 5</w:t>
            </w:r>
          </w:p>
        </w:tc>
        <w:tc>
          <w:tcPr>
            <w:tcW w:w="821" w:type="pct"/>
            <w:vAlign w:val="center"/>
          </w:tcPr>
          <w:p w14:paraId="562C44C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20 тестовых заданий. За каждое задание начисляется по 0,5 баллу. (Итого до 10 баллов)</w:t>
            </w:r>
          </w:p>
        </w:tc>
      </w:tr>
      <w:tr w:rsidR="00B134FC" w:rsidRPr="007E0D29" w14:paraId="646A894F" w14:textId="77777777" w:rsidTr="00B134FC">
        <w:tc>
          <w:tcPr>
            <w:tcW w:w="202" w:type="pct"/>
          </w:tcPr>
          <w:p w14:paraId="792B7FDE"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9</w:t>
            </w:r>
          </w:p>
        </w:tc>
        <w:tc>
          <w:tcPr>
            <w:tcW w:w="792" w:type="pct"/>
          </w:tcPr>
          <w:p w14:paraId="14D5648F"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Перемещение товаров, подлежащих ветеринарному и фитосанитарному контролю.</w:t>
            </w:r>
          </w:p>
        </w:tc>
        <w:tc>
          <w:tcPr>
            <w:tcW w:w="615" w:type="pct"/>
          </w:tcPr>
          <w:p w14:paraId="597F6DA2"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089DB5B9"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255133D4"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Ситуационное задание № 4</w:t>
            </w:r>
          </w:p>
        </w:tc>
        <w:tc>
          <w:tcPr>
            <w:tcW w:w="821" w:type="pct"/>
            <w:vAlign w:val="center"/>
          </w:tcPr>
          <w:p w14:paraId="373E19A4"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Решение ситуации. Полнота и правильность ответов (до 15 баллов)</w:t>
            </w:r>
          </w:p>
        </w:tc>
      </w:tr>
      <w:tr w:rsidR="00B134FC" w:rsidRPr="007E0D29" w14:paraId="470E0A1C" w14:textId="77777777" w:rsidTr="00B134FC">
        <w:tc>
          <w:tcPr>
            <w:tcW w:w="202" w:type="pct"/>
          </w:tcPr>
          <w:p w14:paraId="662288A5"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10</w:t>
            </w:r>
          </w:p>
        </w:tc>
        <w:tc>
          <w:tcPr>
            <w:tcW w:w="792" w:type="pct"/>
          </w:tcPr>
          <w:p w14:paraId="55E0FFD3"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5" w:type="pct"/>
          </w:tcPr>
          <w:p w14:paraId="33C33258"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626F3B00"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З.Знать особенности осуществления контроля за соблюдением запретов и ограничений в сфере государственного регулирования внешнеторговой деятельности У.Уметь осуществлять контроль за соблюдением запретов и ограничений в сфере </w:t>
            </w:r>
            <w:r>
              <w:rPr>
                <w:rFonts w:ascii="Times New Roman" w:hAnsi="Times New Roman" w:cs="Times New Roman"/>
                <w:sz w:val="24"/>
                <w:szCs w:val="24"/>
              </w:rPr>
              <w:lastRenderedPageBreak/>
              <w:t>государственного регулирования внешнеторговой деятельности Н.Владеть навыками осуществления контроля за соблюдением 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787AE5C5" w14:textId="77777777" w:rsidR="00C4290C"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Тест № 1,2,3,4,5. </w:t>
            </w:r>
          </w:p>
          <w:p w14:paraId="60375174" w14:textId="0AA509F0"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Ситуационное задание № 1,2,3,4.</w:t>
            </w:r>
          </w:p>
        </w:tc>
        <w:tc>
          <w:tcPr>
            <w:tcW w:w="821" w:type="pct"/>
            <w:vAlign w:val="center"/>
          </w:tcPr>
          <w:p w14:paraId="1443E300" w14:textId="77777777" w:rsidR="00C44489" w:rsidRPr="00C44489" w:rsidRDefault="00C44489" w:rsidP="00C44489">
            <w:pPr>
              <w:jc w:val="center"/>
              <w:rPr>
                <w:rFonts w:ascii="Times New Roman" w:hAnsi="Times New Roman" w:cs="Times New Roman"/>
                <w:sz w:val="24"/>
                <w:szCs w:val="24"/>
              </w:rPr>
            </w:pPr>
            <w:r w:rsidRPr="00C44489">
              <w:rPr>
                <w:rFonts w:ascii="Times New Roman" w:hAnsi="Times New Roman" w:cs="Times New Roman"/>
                <w:sz w:val="24"/>
                <w:szCs w:val="24"/>
              </w:rPr>
              <w:t>Итого до 100 баллов</w:t>
            </w:r>
          </w:p>
          <w:p w14:paraId="453CC2E8" w14:textId="1677FD7A" w:rsidR="00B134FC" w:rsidRPr="007E0D29" w:rsidRDefault="00B134FC" w:rsidP="00471692">
            <w:pPr>
              <w:jc w:val="center"/>
              <w:rPr>
                <w:rFonts w:ascii="Times New Roman" w:hAnsi="Times New Roman" w:cs="Times New Roman"/>
                <w:sz w:val="24"/>
                <w:szCs w:val="24"/>
              </w:rPr>
            </w:pPr>
          </w:p>
        </w:tc>
      </w:tr>
      <w:tr w:rsidR="00B134FC" w:rsidRPr="007E0D29" w14:paraId="73DCCF42" w14:textId="77777777" w:rsidTr="00B134FC">
        <w:tc>
          <w:tcPr>
            <w:tcW w:w="202" w:type="pct"/>
          </w:tcPr>
          <w:p w14:paraId="00A6A71F"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11</w:t>
            </w:r>
          </w:p>
        </w:tc>
        <w:tc>
          <w:tcPr>
            <w:tcW w:w="792" w:type="pct"/>
          </w:tcPr>
          <w:p w14:paraId="146606AA"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5" w:type="pct"/>
          </w:tcPr>
          <w:p w14:paraId="291A564B"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t>ПК-14</w:t>
            </w:r>
          </w:p>
        </w:tc>
        <w:tc>
          <w:tcPr>
            <w:tcW w:w="924" w:type="pct"/>
          </w:tcPr>
          <w:p w14:paraId="726D3281" w14:textId="77777777" w:rsidR="00B134FC" w:rsidRPr="007E0D29" w:rsidRDefault="00B134FC" w:rsidP="00471692">
            <w:pPr>
              <w:rPr>
                <w:rFonts w:ascii="Times New Roman" w:hAnsi="Times New Roman" w:cs="Times New Roman"/>
                <w:sz w:val="24"/>
                <w:szCs w:val="24"/>
              </w:rPr>
            </w:pPr>
            <w:r>
              <w:rPr>
                <w:rFonts w:ascii="Times New Roman" w:hAnsi="Times New Roman" w:cs="Times New Roman"/>
                <w:sz w:val="24"/>
                <w:szCs w:val="24"/>
              </w:rPr>
              <w:t xml:space="preserve">З.Знать особенности осуществления контроля за соблюдением запретов и ограничений в сфере государственного регулирования внешнеторговой деятельности У.Уметь осуществлять контроль за соблюдением запретов и ограничений в сфере государственного регулирования внешнеторговой деятельности Н.Владеть навыками осуществления контроля за соблюдением </w:t>
            </w:r>
            <w:r>
              <w:rPr>
                <w:rFonts w:ascii="Times New Roman" w:hAnsi="Times New Roman" w:cs="Times New Roman"/>
                <w:sz w:val="24"/>
                <w:szCs w:val="24"/>
              </w:rPr>
              <w:lastRenderedPageBreak/>
              <w:t>запретов и ограничений,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w:t>
            </w:r>
          </w:p>
        </w:tc>
        <w:tc>
          <w:tcPr>
            <w:tcW w:w="1645" w:type="pct"/>
            <w:vAlign w:val="center"/>
          </w:tcPr>
          <w:p w14:paraId="62376A59" w14:textId="77777777" w:rsidR="00B134FC" w:rsidRPr="007E0D29" w:rsidRDefault="00B134FC" w:rsidP="00471692">
            <w:pPr>
              <w:jc w:val="center"/>
              <w:rPr>
                <w:rFonts w:ascii="Times New Roman" w:hAnsi="Times New Roman" w:cs="Times New Roman"/>
                <w:sz w:val="24"/>
                <w:szCs w:val="24"/>
              </w:rPr>
            </w:pPr>
            <w:r>
              <w:rPr>
                <w:rFonts w:ascii="Times New Roman" w:hAnsi="Times New Roman" w:cs="Times New Roman"/>
                <w:sz w:val="24"/>
                <w:szCs w:val="24"/>
              </w:rPr>
              <w:lastRenderedPageBreak/>
              <w:t>Зачет в семестре 4.1    Экзамен в семестре 4.2</w:t>
            </w:r>
          </w:p>
        </w:tc>
        <w:tc>
          <w:tcPr>
            <w:tcW w:w="821" w:type="pct"/>
            <w:vAlign w:val="center"/>
          </w:tcPr>
          <w:p w14:paraId="38A7DFAC" w14:textId="77777777" w:rsidR="00C44489" w:rsidRPr="00C44489" w:rsidRDefault="00C44489" w:rsidP="00C44489">
            <w:pPr>
              <w:jc w:val="center"/>
              <w:rPr>
                <w:rFonts w:ascii="Times New Roman" w:hAnsi="Times New Roman" w:cs="Times New Roman"/>
                <w:sz w:val="24"/>
                <w:szCs w:val="24"/>
              </w:rPr>
            </w:pPr>
            <w:r w:rsidRPr="00C44489">
              <w:rPr>
                <w:rFonts w:ascii="Times New Roman" w:hAnsi="Times New Roman" w:cs="Times New Roman"/>
                <w:sz w:val="24"/>
                <w:szCs w:val="24"/>
              </w:rPr>
              <w:t>Итого до 100 баллов</w:t>
            </w:r>
          </w:p>
          <w:p w14:paraId="02F7B4B9" w14:textId="0B683AE3" w:rsidR="00B134FC" w:rsidRPr="007E0D29" w:rsidRDefault="00B134FC" w:rsidP="00471692">
            <w:pPr>
              <w:jc w:val="center"/>
              <w:rPr>
                <w:rFonts w:ascii="Times New Roman" w:hAnsi="Times New Roman" w:cs="Times New Roman"/>
                <w:sz w:val="24"/>
                <w:szCs w:val="24"/>
              </w:rPr>
            </w:pPr>
            <w:bookmarkStart w:id="0" w:name="_GoBack"/>
            <w:bookmarkEnd w:id="0"/>
          </w:p>
        </w:tc>
      </w:tr>
    </w:tbl>
    <w:p w14:paraId="685052F9" w14:textId="77777777" w:rsidR="00B134FC" w:rsidRPr="0036317C" w:rsidRDefault="00B134FC" w:rsidP="00B134FC">
      <w:pPr>
        <w:widowControl w:val="0"/>
        <w:autoSpaceDE w:val="0"/>
        <w:autoSpaceDN w:val="0"/>
        <w:spacing w:before="89" w:after="0" w:line="320" w:lineRule="exact"/>
        <w:ind w:left="142"/>
        <w:outlineLvl w:val="0"/>
        <w:rPr>
          <w:rFonts w:ascii="Times New Roman" w:eastAsia="Times New Roman" w:hAnsi="Times New Roman" w:cs="Times New Roman"/>
          <w:b/>
          <w:bCs/>
          <w:sz w:val="28"/>
          <w:szCs w:val="28"/>
        </w:rPr>
      </w:pPr>
      <w:r w:rsidRPr="0036317C">
        <w:rPr>
          <w:rFonts w:ascii="Times New Roman" w:eastAsia="Times New Roman" w:hAnsi="Times New Roman" w:cs="Times New Roman"/>
          <w:b/>
          <w:bCs/>
          <w:sz w:val="28"/>
          <w:szCs w:val="28"/>
        </w:rPr>
        <w:t>Оценочные</w:t>
      </w:r>
      <w:r w:rsidRPr="0036317C">
        <w:rPr>
          <w:rFonts w:ascii="Times New Roman" w:eastAsia="Times New Roman" w:hAnsi="Times New Roman" w:cs="Times New Roman"/>
          <w:b/>
          <w:bCs/>
          <w:spacing w:val="-3"/>
          <w:sz w:val="28"/>
          <w:szCs w:val="28"/>
        </w:rPr>
        <w:t xml:space="preserve"> </w:t>
      </w:r>
      <w:r w:rsidRPr="0036317C">
        <w:rPr>
          <w:rFonts w:ascii="Times New Roman" w:eastAsia="Times New Roman" w:hAnsi="Times New Roman" w:cs="Times New Roman"/>
          <w:b/>
          <w:bCs/>
          <w:sz w:val="28"/>
          <w:szCs w:val="28"/>
        </w:rPr>
        <w:t>средства</w:t>
      </w:r>
      <w:r w:rsidRPr="0036317C">
        <w:rPr>
          <w:rFonts w:ascii="Times New Roman" w:eastAsia="Times New Roman" w:hAnsi="Times New Roman" w:cs="Times New Roman"/>
          <w:b/>
          <w:bCs/>
          <w:spacing w:val="-2"/>
          <w:sz w:val="28"/>
          <w:szCs w:val="28"/>
        </w:rPr>
        <w:t xml:space="preserve"> </w:t>
      </w:r>
      <w:r w:rsidRPr="0036317C">
        <w:rPr>
          <w:rFonts w:ascii="Times New Roman" w:eastAsia="Times New Roman" w:hAnsi="Times New Roman" w:cs="Times New Roman"/>
          <w:b/>
          <w:bCs/>
          <w:sz w:val="28"/>
          <w:szCs w:val="28"/>
        </w:rPr>
        <w:t>текущего</w:t>
      </w:r>
      <w:r w:rsidRPr="0036317C">
        <w:rPr>
          <w:rFonts w:ascii="Times New Roman" w:eastAsia="Times New Roman" w:hAnsi="Times New Roman" w:cs="Times New Roman"/>
          <w:b/>
          <w:bCs/>
          <w:spacing w:val="-1"/>
          <w:sz w:val="28"/>
          <w:szCs w:val="28"/>
        </w:rPr>
        <w:t xml:space="preserve"> </w:t>
      </w:r>
      <w:r w:rsidRPr="0036317C">
        <w:rPr>
          <w:rFonts w:ascii="Times New Roman" w:eastAsia="Times New Roman" w:hAnsi="Times New Roman" w:cs="Times New Roman"/>
          <w:b/>
          <w:bCs/>
          <w:sz w:val="28"/>
          <w:szCs w:val="28"/>
        </w:rPr>
        <w:t>контроля</w:t>
      </w:r>
    </w:p>
    <w:p w14:paraId="6C8C1496" w14:textId="77777777" w:rsidR="00B134FC" w:rsidRDefault="00B134FC" w:rsidP="00B134FC">
      <w:pPr>
        <w:spacing w:after="0" w:line="240" w:lineRule="auto"/>
        <w:rPr>
          <w:rFonts w:ascii="Times New Roman" w:hAnsi="Times New Roman" w:cs="Times New Roman"/>
          <w:sz w:val="24"/>
          <w:szCs w:val="24"/>
        </w:rPr>
      </w:pPr>
    </w:p>
    <w:p w14:paraId="54FEC18A" w14:textId="77777777" w:rsidR="00B134FC" w:rsidRPr="00B00C8F" w:rsidRDefault="00B134FC" w:rsidP="00B134FC">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1</w:t>
      </w:r>
      <w:r w:rsidRPr="00B00C8F">
        <w:rPr>
          <w:rFonts w:ascii="Times New Roman CYR" w:hAnsi="Times New Roman CYR" w:cs="Times New Roman CYR"/>
          <w:sz w:val="24"/>
          <w:szCs w:val="24"/>
        </w:rPr>
        <w:t>).</w:t>
      </w:r>
    </w:p>
    <w:p w14:paraId="00C1C624" w14:textId="631EDA62" w:rsidR="00EC2FDD" w:rsidRPr="00B00C8F" w:rsidRDefault="00EC2FDD" w:rsidP="00EC2FDD">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2</w:t>
      </w:r>
      <w:r w:rsidRPr="00B00C8F">
        <w:rPr>
          <w:rFonts w:ascii="Times New Roman CYR" w:hAnsi="Times New Roman CYR" w:cs="Times New Roman CYR"/>
          <w:sz w:val="24"/>
          <w:szCs w:val="24"/>
        </w:rPr>
        <w:t>).</w:t>
      </w:r>
    </w:p>
    <w:p w14:paraId="4D2EC77E" w14:textId="4C6D0AEE" w:rsidR="00EC2FDD" w:rsidRPr="00B00C8F" w:rsidRDefault="00EC2FDD" w:rsidP="00EC2FDD">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3</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3</w:t>
      </w:r>
      <w:r w:rsidRPr="00B00C8F">
        <w:rPr>
          <w:rFonts w:ascii="Times New Roman CYR" w:hAnsi="Times New Roman CYR" w:cs="Times New Roman CYR"/>
          <w:sz w:val="24"/>
          <w:szCs w:val="24"/>
        </w:rPr>
        <w:t>).</w:t>
      </w:r>
    </w:p>
    <w:p w14:paraId="747256AB" w14:textId="77777777" w:rsidR="00B134FC" w:rsidRPr="00B00C8F" w:rsidRDefault="00B134FC" w:rsidP="00B134FC">
      <w:pPr>
        <w:rPr>
          <w:rFonts w:ascii="Times New Roman CYR" w:hAnsi="Times New Roman CYR" w:cs="Times New Roman CYR"/>
          <w:sz w:val="24"/>
          <w:szCs w:val="24"/>
        </w:rPr>
      </w:pPr>
      <w:r>
        <w:rPr>
          <w:rFonts w:ascii="Times New Roman" w:hAnsi="Times New Roman" w:cs="Times New Roman"/>
          <w:sz w:val="24"/>
          <w:szCs w:val="24"/>
        </w:rPr>
        <w:t xml:space="preserve">Ситуационное задание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(Приложение 4).</w:t>
      </w:r>
    </w:p>
    <w:p w14:paraId="6173E43E" w14:textId="77777777" w:rsidR="00B134FC" w:rsidRPr="00B00C8F" w:rsidRDefault="00B134FC" w:rsidP="00B134FC">
      <w:pPr>
        <w:rPr>
          <w:rFonts w:ascii="Times New Roman CYR" w:hAnsi="Times New Roman CYR" w:cs="Times New Roman CYR"/>
          <w:sz w:val="24"/>
          <w:szCs w:val="24"/>
        </w:rPr>
      </w:pPr>
      <w:r>
        <w:rPr>
          <w:rFonts w:ascii="Times New Roman" w:hAnsi="Times New Roman" w:cs="Times New Roman"/>
          <w:sz w:val="24"/>
          <w:szCs w:val="24"/>
        </w:rPr>
        <w:t xml:space="preserve">Ситуационное задание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5</w:t>
      </w:r>
      <w:r w:rsidRPr="00B00C8F">
        <w:rPr>
          <w:rFonts w:ascii="Times New Roman CYR" w:hAnsi="Times New Roman CYR" w:cs="Times New Roman CYR"/>
          <w:sz w:val="24"/>
          <w:szCs w:val="24"/>
        </w:rPr>
        <w:t>).</w:t>
      </w:r>
    </w:p>
    <w:p w14:paraId="3607FDC2" w14:textId="77777777" w:rsidR="00B134FC" w:rsidRPr="00B00C8F" w:rsidRDefault="00B134FC" w:rsidP="00B134FC">
      <w:pPr>
        <w:rPr>
          <w:rFonts w:ascii="Times New Roman CYR" w:hAnsi="Times New Roman CYR" w:cs="Times New Roman CYR"/>
          <w:sz w:val="24"/>
          <w:szCs w:val="24"/>
        </w:rPr>
      </w:pPr>
      <w:r>
        <w:rPr>
          <w:rFonts w:ascii="Times New Roman" w:hAnsi="Times New Roman" w:cs="Times New Roman"/>
          <w:sz w:val="24"/>
          <w:szCs w:val="24"/>
        </w:rPr>
        <w:t xml:space="preserve">Ситуационное задание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3</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6</w:t>
      </w:r>
      <w:r w:rsidRPr="00B00C8F">
        <w:rPr>
          <w:rFonts w:ascii="Times New Roman CYR" w:hAnsi="Times New Roman CYR" w:cs="Times New Roman CYR"/>
          <w:sz w:val="24"/>
          <w:szCs w:val="24"/>
        </w:rPr>
        <w:t>).</w:t>
      </w:r>
    </w:p>
    <w:p w14:paraId="6B9ED025" w14:textId="25554068" w:rsidR="00B134FC" w:rsidRDefault="00B134FC" w:rsidP="00B134FC">
      <w:pPr>
        <w:rPr>
          <w:sz w:val="28"/>
          <w:szCs w:val="28"/>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sidR="00EC2FDD">
        <w:rPr>
          <w:rFonts w:ascii="Times New Roman CYR" w:hAnsi="Times New Roman CYR" w:cs="Times New Roman CYR"/>
          <w:sz w:val="24"/>
          <w:szCs w:val="24"/>
        </w:rPr>
        <w:t>4</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7</w:t>
      </w:r>
      <w:r w:rsidRPr="00B00C8F">
        <w:rPr>
          <w:rFonts w:ascii="Times New Roman CYR" w:hAnsi="Times New Roman CYR" w:cs="Times New Roman CYR"/>
          <w:sz w:val="24"/>
          <w:szCs w:val="24"/>
        </w:rPr>
        <w:t>).</w:t>
      </w:r>
    </w:p>
    <w:p w14:paraId="5294AB93" w14:textId="23D33A95" w:rsidR="00EC2FDD" w:rsidRPr="00B00C8F" w:rsidRDefault="00EC2FDD" w:rsidP="00EC2FDD">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5</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8</w:t>
      </w:r>
      <w:r w:rsidRPr="00B00C8F">
        <w:rPr>
          <w:rFonts w:ascii="Times New Roman CYR" w:hAnsi="Times New Roman CYR" w:cs="Times New Roman CYR"/>
          <w:sz w:val="24"/>
          <w:szCs w:val="24"/>
        </w:rPr>
        <w:t>).</w:t>
      </w:r>
    </w:p>
    <w:p w14:paraId="0643D670" w14:textId="0C3889BE" w:rsidR="00EC2FDD" w:rsidRPr="00B00C8F" w:rsidRDefault="00EC2FDD" w:rsidP="00EC2FDD">
      <w:pPr>
        <w:rPr>
          <w:rFonts w:ascii="Times New Roman CYR" w:hAnsi="Times New Roman CYR" w:cs="Times New Roman CYR"/>
          <w:sz w:val="24"/>
          <w:szCs w:val="24"/>
        </w:rPr>
      </w:pPr>
      <w:r>
        <w:rPr>
          <w:rFonts w:ascii="Times New Roman" w:hAnsi="Times New Roman" w:cs="Times New Roman"/>
          <w:sz w:val="24"/>
          <w:szCs w:val="24"/>
        </w:rPr>
        <w:t xml:space="preserve">Ситуационное задание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4</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9</w:t>
      </w:r>
      <w:r w:rsidRPr="00B00C8F">
        <w:rPr>
          <w:rFonts w:ascii="Times New Roman CYR" w:hAnsi="Times New Roman CYR" w:cs="Times New Roman CYR"/>
          <w:sz w:val="24"/>
          <w:szCs w:val="24"/>
        </w:rPr>
        <w:t>).</w:t>
      </w:r>
    </w:p>
    <w:p w14:paraId="7907FDB4" w14:textId="77777777" w:rsidR="00B134FC" w:rsidRDefault="00B134FC" w:rsidP="00B134FC">
      <w:pPr>
        <w:rPr>
          <w:sz w:val="28"/>
          <w:szCs w:val="28"/>
        </w:rPr>
      </w:pPr>
    </w:p>
    <w:p w14:paraId="76703895" w14:textId="77777777" w:rsidR="0033058F" w:rsidRDefault="0033058F" w:rsidP="0033058F">
      <w:pPr>
        <w:rPr>
          <w:sz w:val="28"/>
          <w:szCs w:val="28"/>
        </w:rPr>
      </w:pPr>
    </w:p>
    <w:p w14:paraId="4A37AA88"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6DE31E81" w14:textId="77777777" w:rsidR="003844C1" w:rsidRPr="003844C1" w:rsidRDefault="003844C1" w:rsidP="003844C1">
      <w:pPr>
        <w:widowControl w:val="0"/>
        <w:autoSpaceDE w:val="0"/>
        <w:autoSpaceDN w:val="0"/>
        <w:spacing w:before="162" w:after="0" w:line="240" w:lineRule="auto"/>
        <w:ind w:left="850"/>
        <w:rPr>
          <w:rFonts w:ascii="Times New Roman" w:eastAsia="Times New Roman" w:hAnsi="Times New Roman" w:cs="Times New Roman"/>
          <w:b/>
          <w:sz w:val="24"/>
        </w:rPr>
      </w:pPr>
      <w:r w:rsidRPr="003844C1">
        <w:rPr>
          <w:rFonts w:ascii="Times New Roman" w:eastAsia="Times New Roman" w:hAnsi="Times New Roman" w:cs="Times New Roman"/>
          <w:b/>
          <w:sz w:val="24"/>
        </w:rPr>
        <w:lastRenderedPageBreak/>
        <w:t>Рабочим</w:t>
      </w:r>
      <w:r w:rsidRPr="003844C1">
        <w:rPr>
          <w:rFonts w:ascii="Times New Roman" w:eastAsia="Times New Roman" w:hAnsi="Times New Roman" w:cs="Times New Roman"/>
          <w:b/>
          <w:spacing w:val="-4"/>
          <w:sz w:val="24"/>
        </w:rPr>
        <w:t xml:space="preserve"> </w:t>
      </w:r>
      <w:r w:rsidRPr="003844C1">
        <w:rPr>
          <w:rFonts w:ascii="Times New Roman" w:eastAsia="Times New Roman" w:hAnsi="Times New Roman" w:cs="Times New Roman"/>
          <w:b/>
          <w:sz w:val="24"/>
        </w:rPr>
        <w:t>учебным</w:t>
      </w:r>
      <w:r w:rsidRPr="003844C1">
        <w:rPr>
          <w:rFonts w:ascii="Times New Roman" w:eastAsia="Times New Roman" w:hAnsi="Times New Roman" w:cs="Times New Roman"/>
          <w:b/>
          <w:spacing w:val="-3"/>
          <w:sz w:val="24"/>
        </w:rPr>
        <w:t xml:space="preserve"> </w:t>
      </w:r>
      <w:r w:rsidRPr="003844C1">
        <w:rPr>
          <w:rFonts w:ascii="Times New Roman" w:eastAsia="Times New Roman" w:hAnsi="Times New Roman" w:cs="Times New Roman"/>
          <w:b/>
          <w:sz w:val="24"/>
        </w:rPr>
        <w:t>планом</w:t>
      </w:r>
      <w:r w:rsidRPr="003844C1">
        <w:rPr>
          <w:rFonts w:ascii="Times New Roman" w:eastAsia="Times New Roman" w:hAnsi="Times New Roman" w:cs="Times New Roman"/>
          <w:b/>
          <w:spacing w:val="-2"/>
          <w:sz w:val="24"/>
        </w:rPr>
        <w:t xml:space="preserve"> </w:t>
      </w:r>
      <w:r w:rsidRPr="003844C1">
        <w:rPr>
          <w:rFonts w:ascii="Times New Roman" w:eastAsia="Times New Roman" w:hAnsi="Times New Roman" w:cs="Times New Roman"/>
          <w:b/>
          <w:sz w:val="24"/>
        </w:rPr>
        <w:t>предусмотрен</w:t>
      </w:r>
      <w:r w:rsidRPr="003844C1">
        <w:rPr>
          <w:rFonts w:ascii="Times New Roman" w:eastAsia="Times New Roman" w:hAnsi="Times New Roman" w:cs="Times New Roman"/>
          <w:b/>
          <w:spacing w:val="-4"/>
          <w:sz w:val="24"/>
        </w:rPr>
        <w:t xml:space="preserve"> </w:t>
      </w:r>
      <w:r w:rsidRPr="003844C1">
        <w:rPr>
          <w:rFonts w:ascii="Times New Roman" w:eastAsia="Times New Roman" w:hAnsi="Times New Roman" w:cs="Times New Roman"/>
          <w:b/>
          <w:sz w:val="24"/>
        </w:rPr>
        <w:t>Зачет</w:t>
      </w:r>
      <w:r w:rsidRPr="003844C1">
        <w:rPr>
          <w:rFonts w:ascii="Times New Roman" w:eastAsia="Times New Roman" w:hAnsi="Times New Roman" w:cs="Times New Roman"/>
          <w:b/>
          <w:spacing w:val="-2"/>
          <w:sz w:val="24"/>
        </w:rPr>
        <w:t xml:space="preserve"> </w:t>
      </w:r>
      <w:r w:rsidRPr="003844C1">
        <w:rPr>
          <w:rFonts w:ascii="Times New Roman" w:eastAsia="Times New Roman" w:hAnsi="Times New Roman" w:cs="Times New Roman"/>
          <w:b/>
          <w:sz w:val="24"/>
        </w:rPr>
        <w:t>в</w:t>
      </w:r>
      <w:r w:rsidRPr="003844C1">
        <w:rPr>
          <w:rFonts w:ascii="Times New Roman" w:eastAsia="Times New Roman" w:hAnsi="Times New Roman" w:cs="Times New Roman"/>
          <w:b/>
          <w:spacing w:val="-3"/>
          <w:sz w:val="24"/>
        </w:rPr>
        <w:t xml:space="preserve"> </w:t>
      </w:r>
      <w:r w:rsidRPr="003844C1">
        <w:rPr>
          <w:rFonts w:ascii="Times New Roman" w:eastAsia="Times New Roman" w:hAnsi="Times New Roman" w:cs="Times New Roman"/>
          <w:b/>
          <w:sz w:val="24"/>
        </w:rPr>
        <w:t>семестре</w:t>
      </w:r>
      <w:r w:rsidRPr="003844C1">
        <w:rPr>
          <w:rFonts w:ascii="Times New Roman" w:eastAsia="Times New Roman" w:hAnsi="Times New Roman" w:cs="Times New Roman"/>
          <w:b/>
          <w:spacing w:val="-4"/>
          <w:sz w:val="24"/>
        </w:rPr>
        <w:t xml:space="preserve"> </w:t>
      </w:r>
      <w:r w:rsidRPr="003844C1">
        <w:rPr>
          <w:rFonts w:ascii="Times New Roman" w:eastAsia="Times New Roman" w:hAnsi="Times New Roman" w:cs="Times New Roman"/>
          <w:b/>
          <w:sz w:val="24"/>
        </w:rPr>
        <w:t>41.</w:t>
      </w:r>
    </w:p>
    <w:p w14:paraId="1AFE59AA" w14:textId="77777777" w:rsidR="009A555C" w:rsidRDefault="009A555C" w:rsidP="009A555C">
      <w:pPr>
        <w:widowControl w:val="0"/>
        <w:autoSpaceDE w:val="0"/>
        <w:autoSpaceDN w:val="0"/>
        <w:spacing w:before="157" w:after="0" w:line="240" w:lineRule="auto"/>
        <w:ind w:left="660" w:right="746"/>
        <w:jc w:val="center"/>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ОБРАЗЕЦ</w:t>
      </w:r>
      <w:r w:rsidRPr="00D42E14">
        <w:rPr>
          <w:rFonts w:ascii="Times New Roman" w:eastAsia="Times New Roman" w:hAnsi="Times New Roman" w:cs="Times New Roman"/>
          <w:spacing w:val="-5"/>
          <w:sz w:val="24"/>
          <w:szCs w:val="24"/>
        </w:rPr>
        <w:t xml:space="preserve"> </w:t>
      </w:r>
      <w:r w:rsidRPr="00D42E14">
        <w:rPr>
          <w:rFonts w:ascii="Times New Roman" w:eastAsia="Times New Roman" w:hAnsi="Times New Roman" w:cs="Times New Roman"/>
          <w:sz w:val="24"/>
          <w:szCs w:val="24"/>
        </w:rPr>
        <w:t>БИЛЕТА</w:t>
      </w:r>
    </w:p>
    <w:p w14:paraId="2AC27D11" w14:textId="77777777" w:rsidR="009A555C" w:rsidRDefault="009A555C" w:rsidP="009A555C">
      <w:pPr>
        <w:widowControl w:val="0"/>
        <w:autoSpaceDE w:val="0"/>
        <w:autoSpaceDN w:val="0"/>
        <w:spacing w:before="157" w:after="0" w:line="240" w:lineRule="auto"/>
        <w:ind w:left="660" w:right="746"/>
        <w:jc w:val="center"/>
        <w:rPr>
          <w:rFonts w:ascii="Times New Roman" w:eastAsia="Times New Roman" w:hAnsi="Times New Roman" w:cs="Times New Roman"/>
          <w:sz w:val="24"/>
          <w:szCs w:val="24"/>
        </w:rPr>
      </w:pPr>
    </w:p>
    <w:tbl>
      <w:tblPr>
        <w:tblStyle w:val="TableNormal"/>
        <w:tblW w:w="0" w:type="auto"/>
        <w:tblInd w:w="115" w:type="dxa"/>
        <w:tblLayout w:type="fixed"/>
        <w:tblLook w:val="01E0" w:firstRow="1" w:lastRow="1" w:firstColumn="1" w:lastColumn="1" w:noHBand="0" w:noVBand="0"/>
      </w:tblPr>
      <w:tblGrid>
        <w:gridCol w:w="4625"/>
        <w:gridCol w:w="4889"/>
      </w:tblGrid>
      <w:tr w:rsidR="009A555C" w:rsidRPr="00BF3E77" w14:paraId="55AFF472" w14:textId="77777777" w:rsidTr="00471692">
        <w:trPr>
          <w:trHeight w:val="1905"/>
        </w:trPr>
        <w:tc>
          <w:tcPr>
            <w:tcW w:w="4625" w:type="dxa"/>
          </w:tcPr>
          <w:p w14:paraId="0244B265" w14:textId="77777777" w:rsidR="009A555C" w:rsidRDefault="009A555C" w:rsidP="00471692">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207C8F88" w14:textId="77777777" w:rsidR="009A555C" w:rsidRPr="003F692B" w:rsidRDefault="009A555C" w:rsidP="00471692">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659B08C8" w14:textId="77777777" w:rsidR="009A555C" w:rsidRDefault="009A555C" w:rsidP="00471692">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sidRPr="003F692B">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07ACD03A" w14:textId="77777777" w:rsidR="009A555C" w:rsidRPr="003F692B" w:rsidRDefault="009A555C" w:rsidP="00471692">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0BBD064F" w14:textId="77777777" w:rsidR="009A555C" w:rsidRPr="003F692B" w:rsidRDefault="009A555C" w:rsidP="00471692">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6DA7B1E1" w14:textId="77777777" w:rsidR="009A555C" w:rsidRPr="003F692B" w:rsidRDefault="009A555C" w:rsidP="00471692">
            <w:pPr>
              <w:ind w:left="200" w:right="90"/>
              <w:jc w:val="center"/>
              <w:rPr>
                <w:rFonts w:ascii="Times New Roman" w:eastAsia="Times New Roman" w:hAnsi="Times New Roman" w:cs="Times New Roman"/>
                <w:b/>
                <w:lang w:val="ru-RU"/>
              </w:rPr>
            </w:pPr>
            <w:r w:rsidRPr="003F692B">
              <w:rPr>
                <w:rFonts w:ascii="Times New Roman" w:eastAsia="Times New Roman" w:hAnsi="Times New Roman" w:cs="Times New Roman"/>
                <w:b/>
                <w:spacing w:val="-1"/>
                <w:lang w:val="ru-RU"/>
              </w:rPr>
              <w:t xml:space="preserve">«БАЙКАЛЬСКИЙ </w:t>
            </w:r>
            <w:r w:rsidRPr="003F692B">
              <w:rPr>
                <w:rFonts w:ascii="Times New Roman" w:eastAsia="Times New Roman" w:hAnsi="Times New Roman" w:cs="Times New Roman"/>
                <w:b/>
                <w:lang w:val="ru-RU"/>
              </w:rPr>
              <w:t>ГОСУДАРСТВЕННЫЙ</w:t>
            </w:r>
            <w:r w:rsidRPr="003F692B">
              <w:rPr>
                <w:rFonts w:ascii="Times New Roman" w:eastAsia="Times New Roman" w:hAnsi="Times New Roman" w:cs="Times New Roman"/>
                <w:b/>
                <w:spacing w:val="-52"/>
                <w:lang w:val="ru-RU"/>
              </w:rPr>
              <w:t xml:space="preserve"> </w:t>
            </w:r>
            <w:r w:rsidRPr="003F692B">
              <w:rPr>
                <w:rFonts w:ascii="Times New Roman" w:eastAsia="Times New Roman" w:hAnsi="Times New Roman" w:cs="Times New Roman"/>
                <w:b/>
                <w:lang w:val="ru-RU"/>
              </w:rPr>
              <w:t>УНИВЕРСИТЕТ»</w:t>
            </w:r>
          </w:p>
          <w:p w14:paraId="555FF2E2" w14:textId="77777777" w:rsidR="009A555C" w:rsidRDefault="009A555C" w:rsidP="00471692">
            <w:pPr>
              <w:spacing w:line="233" w:lineRule="exact"/>
              <w:ind w:left="200" w:right="89"/>
              <w:jc w:val="center"/>
              <w:rPr>
                <w:rFonts w:ascii="Times New Roman" w:eastAsia="Times New Roman" w:hAnsi="Times New Roman" w:cs="Times New Roman"/>
                <w:b/>
                <w:lang w:val="ru-RU"/>
              </w:rPr>
            </w:pPr>
            <w:r w:rsidRPr="003F692B">
              <w:rPr>
                <w:rFonts w:ascii="Times New Roman" w:eastAsia="Times New Roman" w:hAnsi="Times New Roman" w:cs="Times New Roman"/>
                <w:b/>
                <w:lang w:val="ru-RU"/>
              </w:rPr>
              <w:t>(ФГБОУ</w:t>
            </w:r>
            <w:r w:rsidRPr="003F692B">
              <w:rPr>
                <w:rFonts w:ascii="Times New Roman" w:eastAsia="Times New Roman" w:hAnsi="Times New Roman" w:cs="Times New Roman"/>
                <w:b/>
                <w:spacing w:val="-5"/>
                <w:lang w:val="ru-RU"/>
              </w:rPr>
              <w:t xml:space="preserve"> </w:t>
            </w:r>
            <w:r w:rsidRPr="003F692B">
              <w:rPr>
                <w:rFonts w:ascii="Times New Roman" w:eastAsia="Times New Roman" w:hAnsi="Times New Roman" w:cs="Times New Roman"/>
                <w:b/>
                <w:lang w:val="ru-RU"/>
              </w:rPr>
              <w:t>ВО</w:t>
            </w:r>
            <w:r w:rsidRPr="003F692B">
              <w:rPr>
                <w:rFonts w:ascii="Times New Roman" w:eastAsia="Times New Roman" w:hAnsi="Times New Roman" w:cs="Times New Roman"/>
                <w:b/>
                <w:spacing w:val="-1"/>
                <w:lang w:val="ru-RU"/>
              </w:rPr>
              <w:t xml:space="preserve"> </w:t>
            </w:r>
            <w:r w:rsidRPr="003F692B">
              <w:rPr>
                <w:rFonts w:ascii="Times New Roman" w:eastAsia="Times New Roman" w:hAnsi="Times New Roman" w:cs="Times New Roman"/>
                <w:b/>
                <w:lang w:val="ru-RU"/>
              </w:rPr>
              <w:t>«БГУ»)</w:t>
            </w:r>
          </w:p>
          <w:p w14:paraId="5CF5A28A" w14:textId="77777777" w:rsidR="009A555C" w:rsidRPr="003F692B" w:rsidRDefault="009A555C" w:rsidP="00471692">
            <w:pPr>
              <w:spacing w:line="233" w:lineRule="exact"/>
              <w:ind w:left="200" w:right="89"/>
              <w:jc w:val="center"/>
              <w:rPr>
                <w:rFonts w:ascii="Times New Roman" w:eastAsia="Times New Roman" w:hAnsi="Times New Roman" w:cs="Times New Roman"/>
                <w:b/>
                <w:lang w:val="ru-RU"/>
              </w:rPr>
            </w:pPr>
            <w:r w:rsidRPr="00FF4719">
              <w:rPr>
                <w:rFonts w:ascii="Times New Roman" w:hAnsi="Times New Roman" w:cs="Times New Roman"/>
                <w:b/>
              </w:rPr>
              <w:t>Читинский институт</w:t>
            </w:r>
          </w:p>
        </w:tc>
        <w:tc>
          <w:tcPr>
            <w:tcW w:w="4889" w:type="dxa"/>
          </w:tcPr>
          <w:p w14:paraId="56696B30" w14:textId="77777777" w:rsidR="009A555C" w:rsidRDefault="009A555C" w:rsidP="00471692">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2541EF39" w14:textId="77777777" w:rsidR="009A555C" w:rsidRPr="00BF3E77" w:rsidRDefault="009A555C" w:rsidP="00471692">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6D832EED" w14:textId="77777777" w:rsidR="009A555C" w:rsidRPr="00BF3E77" w:rsidRDefault="009A555C" w:rsidP="00471692">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5CAC3667" w14:textId="77777777" w:rsidR="009A555C" w:rsidRPr="00BF3E77" w:rsidRDefault="009A555C" w:rsidP="00471692">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D42E14">
              <w:rPr>
                <w:rFonts w:ascii="Times New Roman" w:eastAsia="Times New Roman" w:hAnsi="Times New Roman" w:cs="Times New Roman"/>
                <w:sz w:val="20"/>
                <w:szCs w:val="20"/>
                <w:lang w:val="ru-RU"/>
              </w:rPr>
              <w:t>Запреты и ограничения внешнеторговой деятельности</w:t>
            </w:r>
          </w:p>
        </w:tc>
      </w:tr>
    </w:tbl>
    <w:p w14:paraId="5A4189E3" w14:textId="77777777" w:rsidR="009A555C" w:rsidRPr="00D42E14" w:rsidRDefault="009A555C" w:rsidP="009A555C">
      <w:pPr>
        <w:widowControl w:val="0"/>
        <w:autoSpaceDE w:val="0"/>
        <w:autoSpaceDN w:val="0"/>
        <w:spacing w:before="1" w:after="0" w:line="240" w:lineRule="auto"/>
        <w:rPr>
          <w:rFonts w:ascii="Times New Roman" w:eastAsia="Times New Roman" w:hAnsi="Times New Roman" w:cs="Times New Roman"/>
          <w:sz w:val="12"/>
          <w:szCs w:val="24"/>
        </w:rPr>
      </w:pPr>
    </w:p>
    <w:p w14:paraId="0E68A71D" w14:textId="77777777" w:rsidR="009A555C" w:rsidRDefault="009A555C" w:rsidP="009A555C">
      <w:pPr>
        <w:widowControl w:val="0"/>
        <w:autoSpaceDE w:val="0"/>
        <w:autoSpaceDN w:val="0"/>
        <w:spacing w:before="89" w:after="0" w:line="240" w:lineRule="auto"/>
        <w:ind w:left="660" w:right="745"/>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Билет на зачет</w:t>
      </w:r>
      <w:r w:rsidRPr="00BE418F">
        <w:rPr>
          <w:rFonts w:ascii="Times New Roman" w:eastAsia="Times New Roman" w:hAnsi="Times New Roman" w:cs="Times New Roman"/>
          <w:b/>
          <w:bCs/>
          <w:spacing w:val="-1"/>
          <w:sz w:val="28"/>
          <w:szCs w:val="28"/>
        </w:rPr>
        <w:t xml:space="preserve"> </w:t>
      </w:r>
      <w:r w:rsidRPr="00BE418F">
        <w:rPr>
          <w:rFonts w:ascii="Times New Roman" w:eastAsia="Times New Roman" w:hAnsi="Times New Roman" w:cs="Times New Roman"/>
          <w:b/>
          <w:bCs/>
          <w:sz w:val="28"/>
          <w:szCs w:val="28"/>
        </w:rPr>
        <w:t>№</w:t>
      </w:r>
      <w:r w:rsidRPr="00BE418F">
        <w:rPr>
          <w:rFonts w:ascii="Times New Roman" w:eastAsia="Times New Roman" w:hAnsi="Times New Roman" w:cs="Times New Roman"/>
          <w:b/>
          <w:bCs/>
          <w:spacing w:val="-4"/>
          <w:sz w:val="28"/>
          <w:szCs w:val="28"/>
        </w:rPr>
        <w:t xml:space="preserve"> </w:t>
      </w:r>
      <w:r w:rsidRPr="00BE418F">
        <w:rPr>
          <w:rFonts w:ascii="Times New Roman" w:eastAsia="Times New Roman" w:hAnsi="Times New Roman" w:cs="Times New Roman"/>
          <w:b/>
          <w:bCs/>
          <w:sz w:val="28"/>
          <w:szCs w:val="28"/>
        </w:rPr>
        <w:t>1</w:t>
      </w:r>
    </w:p>
    <w:p w14:paraId="2CD8CE8F" w14:textId="77777777" w:rsidR="00BE51DC" w:rsidRPr="00BE51DC" w:rsidRDefault="00BE51DC" w:rsidP="00BE51DC">
      <w:pPr>
        <w:pStyle w:val="ab"/>
        <w:ind w:left="993" w:hanging="284"/>
        <w:rPr>
          <w:rFonts w:ascii="Times New Roman" w:hAnsi="Times New Roman" w:cs="Times New Roman"/>
        </w:rPr>
      </w:pPr>
      <w:r w:rsidRPr="00BE51DC">
        <w:rPr>
          <w:rFonts w:ascii="Times New Roman" w:hAnsi="Times New Roman" w:cs="Times New Roman"/>
        </w:rPr>
        <w:t>1. Тест по разделу: Правовые основы нетарифного регулирования (5 вопросов, 20 баллов).</w:t>
      </w:r>
    </w:p>
    <w:p w14:paraId="1478FD46" w14:textId="77777777" w:rsidR="00BE51DC" w:rsidRPr="00BE51DC" w:rsidRDefault="00BE51DC" w:rsidP="00BE51DC">
      <w:pPr>
        <w:pStyle w:val="ab"/>
        <w:ind w:left="993" w:hanging="284"/>
        <w:rPr>
          <w:rFonts w:ascii="Times New Roman" w:hAnsi="Times New Roman" w:cs="Times New Roman"/>
        </w:rPr>
      </w:pPr>
      <w:r w:rsidRPr="00BE51DC">
        <w:rPr>
          <w:rFonts w:ascii="Times New Roman" w:hAnsi="Times New Roman" w:cs="Times New Roman"/>
        </w:rPr>
        <w:t>2. Тест по разделу: Лицензирование и квотирование в сфере внешней торговли товарами (10 вопросов, 40 баллов).</w:t>
      </w:r>
    </w:p>
    <w:p w14:paraId="00991830" w14:textId="77777777" w:rsidR="00BE51DC" w:rsidRPr="00BE51DC" w:rsidRDefault="00BE51DC" w:rsidP="00BE51DC">
      <w:pPr>
        <w:pStyle w:val="ab"/>
        <w:ind w:left="993" w:hanging="284"/>
        <w:rPr>
          <w:rFonts w:ascii="Times New Roman" w:hAnsi="Times New Roman" w:cs="Times New Roman"/>
        </w:rPr>
      </w:pPr>
      <w:r w:rsidRPr="00BE51DC">
        <w:rPr>
          <w:rFonts w:ascii="Times New Roman" w:hAnsi="Times New Roman" w:cs="Times New Roman"/>
        </w:rPr>
        <w:t>3. Тест по разделу: Специальные защитные, антидемпинговые и компенсационные меры при импорте товаров. (5 вопросов, 20 баллов).</w:t>
      </w:r>
    </w:p>
    <w:p w14:paraId="50A02FCB" w14:textId="77777777" w:rsidR="00BE51DC" w:rsidRPr="00693A54" w:rsidRDefault="00BE51DC" w:rsidP="00BE51DC">
      <w:pPr>
        <w:pStyle w:val="ab"/>
        <w:ind w:left="142"/>
        <w:rPr>
          <w:rFonts w:ascii="Times New Roman" w:hAnsi="Times New Roman" w:cs="Times New Roman"/>
          <w:i/>
          <w:iCs/>
        </w:rPr>
      </w:pPr>
      <w:r w:rsidRPr="00693A54">
        <w:rPr>
          <w:rFonts w:ascii="Times New Roman" w:eastAsia="Times New Roman" w:hAnsi="Times New Roman" w:cs="Times New Roman"/>
          <w:i/>
          <w:iCs/>
          <w:sz w:val="20"/>
        </w:rPr>
        <w:t xml:space="preserve">Каждый вопрос имеет 4 варианта ответа, среди которых только один — </w:t>
      </w:r>
      <w:r w:rsidRPr="00693A54">
        <w:rPr>
          <w:rFonts w:ascii="Times New Roman" w:eastAsia="Times New Roman" w:hAnsi="Times New Roman" w:cs="Times New Roman"/>
          <w:b/>
          <w:bCs/>
          <w:i/>
          <w:iCs/>
          <w:sz w:val="20"/>
        </w:rPr>
        <w:t>правильный</w:t>
      </w:r>
      <w:r w:rsidRPr="00693A54">
        <w:rPr>
          <w:rFonts w:ascii="Times New Roman" w:eastAsia="Times New Roman" w:hAnsi="Times New Roman" w:cs="Times New Roman"/>
          <w:i/>
          <w:iCs/>
          <w:sz w:val="20"/>
        </w:rPr>
        <w:t xml:space="preserve">. Все вопросы направлены на </w:t>
      </w:r>
      <w:r w:rsidRPr="00693A54">
        <w:rPr>
          <w:rFonts w:ascii="Times New Roman" w:eastAsia="Times New Roman" w:hAnsi="Times New Roman" w:cs="Times New Roman"/>
          <w:b/>
          <w:bCs/>
          <w:i/>
          <w:iCs/>
          <w:sz w:val="20"/>
        </w:rPr>
        <w:t>понимание и анализ</w:t>
      </w:r>
      <w:r w:rsidRPr="00693A54">
        <w:rPr>
          <w:rFonts w:ascii="Times New Roman" w:eastAsia="Times New Roman" w:hAnsi="Times New Roman" w:cs="Times New Roman"/>
          <w:i/>
          <w:iCs/>
          <w:sz w:val="20"/>
        </w:rPr>
        <w:t>, а не на запоминание коротких терминов.</w:t>
      </w:r>
    </w:p>
    <w:p w14:paraId="570960C7" w14:textId="77777777" w:rsidR="009A555C" w:rsidRDefault="009A555C" w:rsidP="009A555C">
      <w:pPr>
        <w:widowControl w:val="0"/>
        <w:autoSpaceDE w:val="0"/>
        <w:autoSpaceDN w:val="0"/>
        <w:spacing w:before="89" w:after="0" w:line="240" w:lineRule="auto"/>
        <w:ind w:left="660" w:right="745"/>
        <w:jc w:val="center"/>
        <w:outlineLvl w:val="0"/>
        <w:rPr>
          <w:rFonts w:ascii="Times New Roman" w:eastAsia="Times New Roman" w:hAnsi="Times New Roman" w:cs="Times New Roman"/>
          <w:b/>
          <w:bCs/>
          <w:sz w:val="28"/>
          <w:szCs w:val="28"/>
        </w:rPr>
      </w:pPr>
    </w:p>
    <w:p w14:paraId="48F64246" w14:textId="77777777" w:rsidR="009A555C" w:rsidRPr="009A555C" w:rsidRDefault="009A555C" w:rsidP="009A555C">
      <w:pPr>
        <w:pStyle w:val="ab"/>
        <w:jc w:val="center"/>
        <w:rPr>
          <w:rFonts w:ascii="Times New Roman" w:hAnsi="Times New Roman" w:cs="Times New Roman"/>
          <w:b/>
          <w:bCs/>
          <w:sz w:val="24"/>
          <w:szCs w:val="24"/>
        </w:rPr>
      </w:pPr>
      <w:r w:rsidRPr="009A555C">
        <w:rPr>
          <w:rFonts w:ascii="Times New Roman" w:hAnsi="Times New Roman" w:cs="Times New Roman"/>
          <w:b/>
          <w:bCs/>
          <w:sz w:val="24"/>
          <w:szCs w:val="24"/>
        </w:rPr>
        <w:t>Раздел 1. Правовые основы нетарифного регулирования</w:t>
      </w:r>
    </w:p>
    <w:p w14:paraId="2A5944FB"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 Какой орган в РФ координирует политику в сфере нетарифного регулирования?</w:t>
      </w:r>
    </w:p>
    <w:p w14:paraId="3DB82AF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Минпромторг России</w:t>
      </w:r>
    </w:p>
    <w:p w14:paraId="5D5476FB"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ФНС России</w:t>
      </w:r>
    </w:p>
    <w:p w14:paraId="0C6558B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Росстандарт</w:t>
      </w:r>
    </w:p>
    <w:p w14:paraId="2708728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Роспотребнадзор</w:t>
      </w:r>
    </w:p>
    <w:p w14:paraId="0A1E013B"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 Основным нормативным актом, регулирующим нетарифные меры ЕАЭС, является:</w:t>
      </w:r>
    </w:p>
    <w:p w14:paraId="3C21EEA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Таможенный кодекс ЕАЭС</w:t>
      </w:r>
    </w:p>
    <w:p w14:paraId="7CCD5BAC"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Договор о ЕАЭС</w:t>
      </w:r>
    </w:p>
    <w:p w14:paraId="6D42E1F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Конституция РФ</w:t>
      </w:r>
    </w:p>
    <w:p w14:paraId="39E3FD7A"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Закон «О техническом регулировании»</w:t>
      </w:r>
    </w:p>
    <w:p w14:paraId="7A7FFA13"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3. Цель нетарифного регулирования:</w:t>
      </w:r>
    </w:p>
    <w:p w14:paraId="1AA9930E"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Обеспечение фискальных поступлений</w:t>
      </w:r>
    </w:p>
    <w:p w14:paraId="767B462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Поддержание валютного баланса</w:t>
      </w:r>
    </w:p>
    <w:p w14:paraId="723ECCE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Защита внутреннего рынка и населения</w:t>
      </w:r>
    </w:p>
    <w:p w14:paraId="6E47EDF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Ускорение импортных операций</w:t>
      </w:r>
    </w:p>
    <w:p w14:paraId="58812F84"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4. Что включает в себя нетарифное регулирование?</w:t>
      </w:r>
    </w:p>
    <w:p w14:paraId="6F08AE7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Только таможенные пошлины</w:t>
      </w:r>
    </w:p>
    <w:p w14:paraId="3B1B2C4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Исключительно валютное регулирование</w:t>
      </w:r>
    </w:p>
    <w:p w14:paraId="1C7EA09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Меры экономического воздействия, не связанные с пошлинами</w:t>
      </w:r>
    </w:p>
    <w:p w14:paraId="40E3CA4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Административные штрафы</w:t>
      </w:r>
    </w:p>
    <w:p w14:paraId="7DD3BE36"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5. Что из нижеуказанного не является формой нетарифного регулирования?</w:t>
      </w:r>
    </w:p>
    <w:p w14:paraId="3F35153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Антидемпинговая пошлина</w:t>
      </w:r>
    </w:p>
    <w:p w14:paraId="727B41D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Квотирование</w:t>
      </w:r>
    </w:p>
    <w:p w14:paraId="7D996F5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Лицензирование</w:t>
      </w:r>
    </w:p>
    <w:p w14:paraId="0250D98A"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НДС при импорте</w:t>
      </w:r>
    </w:p>
    <w:p w14:paraId="72B62586" w14:textId="77777777" w:rsidR="009A555C" w:rsidRPr="009A555C" w:rsidRDefault="009A555C" w:rsidP="009A555C">
      <w:pPr>
        <w:pStyle w:val="ab"/>
        <w:jc w:val="center"/>
        <w:rPr>
          <w:rFonts w:ascii="Times New Roman" w:hAnsi="Times New Roman" w:cs="Times New Roman"/>
          <w:b/>
          <w:bCs/>
          <w:sz w:val="24"/>
          <w:szCs w:val="24"/>
        </w:rPr>
      </w:pPr>
      <w:r w:rsidRPr="009A555C">
        <w:rPr>
          <w:rFonts w:ascii="Times New Roman" w:hAnsi="Times New Roman" w:cs="Times New Roman"/>
          <w:b/>
          <w:bCs/>
          <w:sz w:val="24"/>
          <w:szCs w:val="24"/>
        </w:rPr>
        <w:t>Раздел 2. Лицензирование и квотирование во внешней торговле</w:t>
      </w:r>
    </w:p>
    <w:p w14:paraId="50CA6DD5"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6. Кто выдает лицензии на экспорт и импорт товаров в РФ?</w:t>
      </w:r>
    </w:p>
    <w:p w14:paraId="00E4615E"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ФТС России</w:t>
      </w:r>
    </w:p>
    <w:p w14:paraId="5478169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lastRenderedPageBreak/>
        <w:t>Б) Минфин</w:t>
      </w:r>
    </w:p>
    <w:p w14:paraId="1E073E4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Минпромторг России</w:t>
      </w:r>
    </w:p>
    <w:p w14:paraId="16EC06A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Росреестр</w:t>
      </w:r>
    </w:p>
    <w:p w14:paraId="77C8E420"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7. Какой тип лицензии действует только в отношении одного контракта?</w:t>
      </w:r>
    </w:p>
    <w:p w14:paraId="70E49230"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Разрешительная</w:t>
      </w:r>
    </w:p>
    <w:p w14:paraId="0BC9314E"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Генеральная</w:t>
      </w:r>
    </w:p>
    <w:p w14:paraId="4075262C"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Разовая</w:t>
      </w:r>
    </w:p>
    <w:p w14:paraId="69463F9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Автоматическая</w:t>
      </w:r>
    </w:p>
    <w:p w14:paraId="4702B3B6"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8. При каких условиях требуется квотирование импорта?</w:t>
      </w:r>
    </w:p>
    <w:p w14:paraId="4DB532D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При превышении таможенной стоимости</w:t>
      </w:r>
    </w:p>
    <w:p w14:paraId="3B6D621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Для защиты внутреннего рынка</w:t>
      </w:r>
    </w:p>
    <w:p w14:paraId="6E59C8DA"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При наличии субсидий</w:t>
      </w:r>
    </w:p>
    <w:p w14:paraId="057B36A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При наличии сертификата соответствия</w:t>
      </w:r>
    </w:p>
    <w:p w14:paraId="62EB7376"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9. Какой нормативный документ регулирует порядок лицензирования в РФ?</w:t>
      </w:r>
    </w:p>
    <w:p w14:paraId="7DB95FD0"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Закон о лицензировании отдельных видов деятельности</w:t>
      </w:r>
    </w:p>
    <w:p w14:paraId="4B9DA89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Правила ВТО</w:t>
      </w:r>
    </w:p>
    <w:p w14:paraId="7A5AB18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Постановление Правительства РФ № 102</w:t>
      </w:r>
    </w:p>
    <w:p w14:paraId="045A6D9B"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Постановление Правительства РФ № 778</w:t>
      </w:r>
    </w:p>
    <w:p w14:paraId="1C2B7EB2"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10. Что представляет собой тарифная квота?</w:t>
      </w:r>
    </w:p>
    <w:p w14:paraId="4BA82CA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Установленное количество товаров, ввоз которых разрешён по пониженной по-шлине</w:t>
      </w:r>
    </w:p>
    <w:p w14:paraId="0DC6198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Ограничение по странам происхождения</w:t>
      </w:r>
    </w:p>
    <w:p w14:paraId="03CD0FA2"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Запрет на вывоз определённого товара</w:t>
      </w:r>
    </w:p>
    <w:p w14:paraId="6CDD5BF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Максимально допустимая стоимость партии товара</w:t>
      </w:r>
    </w:p>
    <w:p w14:paraId="031D1F32"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11. В чём отличие автоматической лицензии от разовой?</w:t>
      </w:r>
    </w:p>
    <w:p w14:paraId="0F42715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Автоматическая действует на один контракт</w:t>
      </w:r>
    </w:p>
    <w:p w14:paraId="03030EF2"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Автоматическая выдается по усмотрению ФТС</w:t>
      </w:r>
    </w:p>
    <w:p w14:paraId="2761197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Автоматическая выдается без ограничений</w:t>
      </w:r>
    </w:p>
    <w:p w14:paraId="531A522E"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Разовая выдается навсегда</w:t>
      </w:r>
    </w:p>
    <w:p w14:paraId="33CF93CA"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12. Для каких товаров в РФ чаще всего применяется квотирование?</w:t>
      </w:r>
    </w:p>
    <w:p w14:paraId="3D65877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Электроника</w:t>
      </w:r>
    </w:p>
    <w:p w14:paraId="7B0BE82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Продукты питания</w:t>
      </w:r>
    </w:p>
    <w:p w14:paraId="12D70CC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Медицинские препараты</w:t>
      </w:r>
    </w:p>
    <w:p w14:paraId="5F11B64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Косметика</w:t>
      </w:r>
    </w:p>
    <w:p w14:paraId="458BDF3F"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13. Какая ответственность может наступить за ввоз товара без лицензии?</w:t>
      </w:r>
    </w:p>
    <w:p w14:paraId="220058F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Административный штраф</w:t>
      </w:r>
    </w:p>
    <w:p w14:paraId="0261D6D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Устное предупреждение</w:t>
      </w:r>
    </w:p>
    <w:p w14:paraId="7E7BF182"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Условный срок</w:t>
      </w:r>
    </w:p>
    <w:p w14:paraId="73ED0EA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Никакой</w:t>
      </w:r>
    </w:p>
    <w:p w14:paraId="6857E1F9"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14. Квота бывает:</w:t>
      </w:r>
    </w:p>
    <w:p w14:paraId="0E850E6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Только тарифной</w:t>
      </w:r>
    </w:p>
    <w:p w14:paraId="21869CC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Только количественной</w:t>
      </w:r>
    </w:p>
    <w:p w14:paraId="44392E7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Тарифной и количественной</w:t>
      </w:r>
    </w:p>
    <w:p w14:paraId="60B8A9E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Фиксированной и временной</w:t>
      </w:r>
    </w:p>
    <w:p w14:paraId="275BDE5D"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15. Какой орган утверждает перечень товаров, подлежащих лицензированию?</w:t>
      </w:r>
    </w:p>
    <w:p w14:paraId="0A6E538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ФТС России</w:t>
      </w:r>
    </w:p>
    <w:p w14:paraId="45872F4B"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Правительство РФ</w:t>
      </w:r>
    </w:p>
    <w:p w14:paraId="6E2E347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Минэкономразвития</w:t>
      </w:r>
    </w:p>
    <w:p w14:paraId="7DA0EDA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Центробанк</w:t>
      </w:r>
    </w:p>
    <w:p w14:paraId="21CB5507" w14:textId="77777777" w:rsidR="009A555C" w:rsidRPr="009A555C" w:rsidRDefault="009A555C" w:rsidP="009A555C">
      <w:pPr>
        <w:pStyle w:val="ab"/>
        <w:jc w:val="center"/>
        <w:rPr>
          <w:rFonts w:ascii="Times New Roman" w:hAnsi="Times New Roman" w:cs="Times New Roman"/>
          <w:b/>
          <w:bCs/>
          <w:sz w:val="24"/>
          <w:szCs w:val="24"/>
        </w:rPr>
      </w:pPr>
      <w:r w:rsidRPr="009A555C">
        <w:rPr>
          <w:rFonts w:ascii="Times New Roman" w:hAnsi="Times New Roman" w:cs="Times New Roman"/>
          <w:b/>
          <w:bCs/>
          <w:sz w:val="24"/>
          <w:szCs w:val="24"/>
        </w:rPr>
        <w:t>Раздел 3. Специальные защитные, антидемпинговые и компенсационные меры</w:t>
      </w:r>
    </w:p>
    <w:p w14:paraId="1089AA2A"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16. Что такое демпинг?</w:t>
      </w:r>
    </w:p>
    <w:p w14:paraId="0C51BEB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Завышение цен при экспорте</w:t>
      </w:r>
    </w:p>
    <w:p w14:paraId="370E217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lastRenderedPageBreak/>
        <w:t>Б) Субсидирование продукции для экспорта</w:t>
      </w:r>
    </w:p>
    <w:p w14:paraId="34268170"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Продажа по цене ниже обычной на рынке страны-импортёра</w:t>
      </w:r>
    </w:p>
    <w:p w14:paraId="444069CC"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Монопольный сговор</w:t>
      </w:r>
    </w:p>
    <w:p w14:paraId="76279537"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17. Какая мера применяется в ответ на демпинг?</w:t>
      </w:r>
    </w:p>
    <w:p w14:paraId="6794649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Квота</w:t>
      </w:r>
    </w:p>
    <w:p w14:paraId="42E35682"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Антидемпинговая пошлина</w:t>
      </w:r>
    </w:p>
    <w:p w14:paraId="267AA3C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Таможенный сбор</w:t>
      </w:r>
    </w:p>
    <w:p w14:paraId="49E9C802"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Арест груза</w:t>
      </w:r>
    </w:p>
    <w:p w14:paraId="28AACFD7"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18. Специальные защитные меры применяются:</w:t>
      </w:r>
    </w:p>
    <w:p w14:paraId="3BF4402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В случае систематических нарушений ПДД</w:t>
      </w:r>
    </w:p>
    <w:p w14:paraId="244DD1D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В случае резкого роста импорта</w:t>
      </w:r>
    </w:p>
    <w:p w14:paraId="5878DFE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В случае демпинга</w:t>
      </w:r>
    </w:p>
    <w:p w14:paraId="3031975A"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По решению торговой палаты</w:t>
      </w:r>
    </w:p>
    <w:p w14:paraId="79881EA6"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19. Кто принимает решение о введении антидемпинговых мер в РФ?</w:t>
      </w:r>
    </w:p>
    <w:p w14:paraId="760CC70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Минфин</w:t>
      </w:r>
    </w:p>
    <w:p w14:paraId="633C5A2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ФТС России</w:t>
      </w:r>
    </w:p>
    <w:p w14:paraId="1D5B07FF"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Коллегия ЕЭК</w:t>
      </w:r>
    </w:p>
    <w:p w14:paraId="484E913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Росстат</w:t>
      </w:r>
    </w:p>
    <w:p w14:paraId="09259AB7"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20. Что такое компенсационные меры?</w:t>
      </w:r>
    </w:p>
    <w:p w14:paraId="02AD06A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Меры поддержки экспорта</w:t>
      </w:r>
    </w:p>
    <w:p w14:paraId="42E4A93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Ответные меры на субсидированный импорт</w:t>
      </w:r>
    </w:p>
    <w:p w14:paraId="593C11C0"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Виды технического регулирования</w:t>
      </w:r>
    </w:p>
    <w:p w14:paraId="7081C5C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Упрощённая система контроля</w:t>
      </w:r>
    </w:p>
    <w:p w14:paraId="3D8CFA4C"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21. Какая мера не относится к специальным защитным мерам?</w:t>
      </w:r>
    </w:p>
    <w:p w14:paraId="646B067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Временная пошлина</w:t>
      </w:r>
    </w:p>
    <w:p w14:paraId="78E38FF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Количественное ограничение</w:t>
      </w:r>
    </w:p>
    <w:p w14:paraId="4D16F249"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Субсидия</w:t>
      </w:r>
    </w:p>
    <w:p w14:paraId="0459C898"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Установление минимальных цен</w:t>
      </w:r>
    </w:p>
    <w:p w14:paraId="03711C2E"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22. Срок действия временных антидемпинговых пошлин:</w:t>
      </w:r>
    </w:p>
    <w:p w14:paraId="2552C39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6 месяцев</w:t>
      </w:r>
    </w:p>
    <w:p w14:paraId="7326382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12 месяцев</w:t>
      </w:r>
    </w:p>
    <w:p w14:paraId="1C44B770"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До 3 лет</w:t>
      </w:r>
    </w:p>
    <w:p w14:paraId="133E0EFE"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До решения ВТО</w:t>
      </w:r>
    </w:p>
    <w:p w14:paraId="4ED1EECE"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23. С какой целью вводятся специальные защитные меры?</w:t>
      </w:r>
    </w:p>
    <w:p w14:paraId="66C32814"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Защита интересов экспортёров</w:t>
      </w:r>
    </w:p>
    <w:p w14:paraId="67E57FE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Ограничение валютных операций</w:t>
      </w:r>
    </w:p>
    <w:p w14:paraId="6A68855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Предотвращение ущерба отрасли в стране-импортёре</w:t>
      </w:r>
    </w:p>
    <w:p w14:paraId="46CFBB2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Стимулирование НИОКР</w:t>
      </w:r>
    </w:p>
    <w:p w14:paraId="2A4AFC77"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24. В каком случае может применяться компенсационная пошлина?</w:t>
      </w:r>
    </w:p>
    <w:p w14:paraId="19C43767"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Если страна-экспортёр предоставляет субсидии</w:t>
      </w:r>
    </w:p>
    <w:p w14:paraId="178E198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Если товар сертифицирован</w:t>
      </w:r>
    </w:p>
    <w:p w14:paraId="4176F35D"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Если товар попадает под санкции</w:t>
      </w:r>
    </w:p>
    <w:p w14:paraId="0B631905"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Если есть ограничение по весу</w:t>
      </w:r>
    </w:p>
    <w:p w14:paraId="73C38D4F" w14:textId="77777777" w:rsidR="009A555C" w:rsidRPr="009A555C" w:rsidRDefault="009A555C" w:rsidP="009A555C">
      <w:pPr>
        <w:pStyle w:val="ab"/>
        <w:rPr>
          <w:rFonts w:ascii="Times New Roman" w:hAnsi="Times New Roman" w:cs="Times New Roman"/>
          <w:b/>
          <w:bCs/>
          <w:sz w:val="24"/>
          <w:szCs w:val="24"/>
        </w:rPr>
      </w:pPr>
      <w:r w:rsidRPr="009A555C">
        <w:rPr>
          <w:rFonts w:ascii="Times New Roman" w:hAnsi="Times New Roman" w:cs="Times New Roman"/>
          <w:b/>
          <w:bCs/>
          <w:sz w:val="24"/>
          <w:szCs w:val="24"/>
        </w:rPr>
        <w:t>25. Максимальный срок действия антидемпинговой пошлины согласно правилам ВТО:</w:t>
      </w:r>
    </w:p>
    <w:p w14:paraId="30110E41"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А) 2 года</w:t>
      </w:r>
    </w:p>
    <w:p w14:paraId="195CA583"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Б) 3 года</w:t>
      </w:r>
    </w:p>
    <w:p w14:paraId="12465A86"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В) 5 лет</w:t>
      </w:r>
    </w:p>
    <w:p w14:paraId="300B888B" w14:textId="77777777" w:rsidR="009A555C" w:rsidRPr="009A555C" w:rsidRDefault="009A555C" w:rsidP="009A555C">
      <w:pPr>
        <w:pStyle w:val="ab"/>
        <w:rPr>
          <w:rFonts w:ascii="Times New Roman" w:hAnsi="Times New Roman" w:cs="Times New Roman"/>
          <w:sz w:val="24"/>
          <w:szCs w:val="24"/>
        </w:rPr>
      </w:pPr>
      <w:r w:rsidRPr="009A555C">
        <w:rPr>
          <w:rFonts w:ascii="Times New Roman" w:hAnsi="Times New Roman" w:cs="Times New Roman"/>
          <w:sz w:val="24"/>
          <w:szCs w:val="24"/>
        </w:rPr>
        <w:t>Г) 10 лет</w:t>
      </w:r>
    </w:p>
    <w:p w14:paraId="11037B47" w14:textId="77777777" w:rsidR="00BA05D9" w:rsidRDefault="00BA05D9" w:rsidP="009A555C">
      <w:pPr>
        <w:pStyle w:val="ab"/>
        <w:jc w:val="both"/>
        <w:rPr>
          <w:rFonts w:ascii="Times New Roman" w:hAnsi="Times New Roman" w:cs="Times New Roman"/>
          <w:sz w:val="24"/>
          <w:szCs w:val="24"/>
        </w:rPr>
        <w:sectPr w:rsidR="00BA05D9" w:rsidSect="00BA05D9">
          <w:pgSz w:w="11910" w:h="16840"/>
          <w:pgMar w:top="1360" w:right="620" w:bottom="1140" w:left="1560" w:header="0" w:footer="907" w:gutter="0"/>
          <w:cols w:space="709"/>
        </w:sectPr>
      </w:pPr>
    </w:p>
    <w:p w14:paraId="323712F1" w14:textId="77777777" w:rsidR="009A555C" w:rsidRDefault="009A555C" w:rsidP="009A555C">
      <w:pPr>
        <w:pStyle w:val="ab"/>
        <w:jc w:val="both"/>
        <w:rPr>
          <w:rFonts w:ascii="Times New Roman" w:hAnsi="Times New Roman" w:cs="Times New Roman"/>
          <w:sz w:val="24"/>
          <w:szCs w:val="24"/>
        </w:rPr>
      </w:pPr>
    </w:p>
    <w:p w14:paraId="28CA46F3" w14:textId="7310AE4B" w:rsidR="00930E74" w:rsidRDefault="00930E74">
      <w:pPr>
        <w:rPr>
          <w:rFonts w:ascii="Times New Roman" w:hAnsi="Times New Roman" w:cs="Times New Roman"/>
          <w:sz w:val="24"/>
          <w:szCs w:val="24"/>
        </w:rPr>
      </w:pPr>
      <w:r>
        <w:rPr>
          <w:rFonts w:ascii="Times New Roman" w:hAnsi="Times New Roman" w:cs="Times New Roman"/>
          <w:sz w:val="24"/>
          <w:szCs w:val="24"/>
        </w:rPr>
        <w:br w:type="page"/>
      </w:r>
    </w:p>
    <w:p w14:paraId="15EBEDF6" w14:textId="77777777" w:rsidR="00BA05D9" w:rsidRDefault="00BA05D9" w:rsidP="00BE51DC">
      <w:pPr>
        <w:pStyle w:val="ab"/>
        <w:ind w:left="360"/>
        <w:rPr>
          <w:rFonts w:ascii="Times New Roman" w:hAnsi="Times New Roman" w:cs="Times New Roman"/>
          <w:b/>
          <w:bCs/>
        </w:rPr>
        <w:sectPr w:rsidR="00BA05D9" w:rsidSect="00BA05D9">
          <w:type w:val="continuous"/>
          <w:pgSz w:w="11910" w:h="16840"/>
          <w:pgMar w:top="1360" w:right="620" w:bottom="1140" w:left="1560" w:header="0" w:footer="907" w:gutter="0"/>
          <w:cols w:num="5" w:space="709"/>
        </w:sectPr>
      </w:pPr>
    </w:p>
    <w:p w14:paraId="35B86A91" w14:textId="3FBCE2C5" w:rsidR="00BE51DC" w:rsidRDefault="00BE51DC" w:rsidP="00BE51DC">
      <w:pPr>
        <w:pStyle w:val="ab"/>
        <w:ind w:left="360"/>
        <w:rPr>
          <w:rFonts w:ascii="Times New Roman" w:hAnsi="Times New Roman" w:cs="Times New Roman"/>
          <w:b/>
          <w:bCs/>
        </w:rPr>
      </w:pPr>
      <w:r w:rsidRPr="006E1952">
        <w:rPr>
          <w:rFonts w:ascii="Times New Roman" w:hAnsi="Times New Roman" w:cs="Times New Roman"/>
          <w:b/>
          <w:bCs/>
        </w:rPr>
        <w:lastRenderedPageBreak/>
        <w:t>Ключ к тесту:</w:t>
      </w:r>
    </w:p>
    <w:p w14:paraId="1714B8D5" w14:textId="77777777" w:rsidR="00BA05D9" w:rsidRDefault="00BA05D9" w:rsidP="00BE51DC">
      <w:pPr>
        <w:pStyle w:val="ab"/>
        <w:ind w:left="360"/>
        <w:rPr>
          <w:rFonts w:ascii="Times New Roman" w:hAnsi="Times New Roman" w:cs="Times New Roman"/>
          <w:b/>
          <w:bCs/>
        </w:rPr>
        <w:sectPr w:rsidR="00BA05D9" w:rsidSect="00BA05D9">
          <w:type w:val="continuous"/>
          <w:pgSz w:w="11910" w:h="16840"/>
          <w:pgMar w:top="1360" w:right="620" w:bottom="1140" w:left="1560" w:header="0" w:footer="907" w:gutter="0"/>
          <w:cols w:space="709"/>
        </w:sectPr>
      </w:pPr>
    </w:p>
    <w:p w14:paraId="3C4EDE5B"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а</w:t>
      </w:r>
    </w:p>
    <w:p w14:paraId="38B521A0"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б</w:t>
      </w:r>
    </w:p>
    <w:p w14:paraId="17D7C56E"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4BBDB951"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487B46A5"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г</w:t>
      </w:r>
    </w:p>
    <w:p w14:paraId="3C520933"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3237BA87"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в</w:t>
      </w:r>
    </w:p>
    <w:p w14:paraId="1EFB8E15"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б</w:t>
      </w:r>
    </w:p>
    <w:p w14:paraId="33868895"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г</w:t>
      </w:r>
    </w:p>
    <w:p w14:paraId="4B328482"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а</w:t>
      </w:r>
    </w:p>
    <w:p w14:paraId="6C125AE5"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17360412"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б</w:t>
      </w:r>
    </w:p>
    <w:p w14:paraId="0E46EA34"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а</w:t>
      </w:r>
    </w:p>
    <w:p w14:paraId="51938131"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22D00666"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б</w:t>
      </w:r>
    </w:p>
    <w:p w14:paraId="2192497A"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в</w:t>
      </w:r>
    </w:p>
    <w:p w14:paraId="04199FAC"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б</w:t>
      </w:r>
    </w:p>
    <w:p w14:paraId="660F2E7F"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б</w:t>
      </w:r>
    </w:p>
    <w:p w14:paraId="6F77B3FF"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в</w:t>
      </w:r>
    </w:p>
    <w:p w14:paraId="5E41331F"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б</w:t>
      </w:r>
    </w:p>
    <w:p w14:paraId="06532546"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3EC9AF51"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а</w:t>
      </w:r>
    </w:p>
    <w:p w14:paraId="5A579BCD" w14:textId="77777777" w:rsidR="00930E74" w:rsidRPr="006E1952" w:rsidRDefault="00930E74" w:rsidP="0063507E">
      <w:pPr>
        <w:pStyle w:val="ab"/>
        <w:numPr>
          <w:ilvl w:val="0"/>
          <w:numId w:val="3"/>
        </w:numPr>
        <w:rPr>
          <w:rFonts w:ascii="Times New Roman" w:hAnsi="Times New Roman" w:cs="Times New Roman"/>
        </w:rPr>
      </w:pPr>
      <w:r w:rsidRPr="006E1952">
        <w:rPr>
          <w:rFonts w:ascii="Times New Roman" w:hAnsi="Times New Roman" w:cs="Times New Roman"/>
        </w:rPr>
        <w:t>в</w:t>
      </w:r>
    </w:p>
    <w:p w14:paraId="6E00FE75" w14:textId="77777777" w:rsidR="00930E74" w:rsidRPr="006E1952" w:rsidRDefault="00930E74" w:rsidP="0063507E">
      <w:pPr>
        <w:pStyle w:val="ab"/>
        <w:numPr>
          <w:ilvl w:val="0"/>
          <w:numId w:val="3"/>
        </w:numPr>
        <w:rPr>
          <w:rFonts w:ascii="Times New Roman" w:hAnsi="Times New Roman" w:cs="Times New Roman"/>
        </w:rPr>
      </w:pPr>
      <w:r>
        <w:rPr>
          <w:rFonts w:ascii="Times New Roman" w:hAnsi="Times New Roman" w:cs="Times New Roman"/>
        </w:rPr>
        <w:t>а</w:t>
      </w:r>
    </w:p>
    <w:p w14:paraId="372EB96D" w14:textId="77777777" w:rsidR="00930E74" w:rsidRDefault="00930E74" w:rsidP="0063507E">
      <w:pPr>
        <w:pStyle w:val="ab"/>
        <w:numPr>
          <w:ilvl w:val="0"/>
          <w:numId w:val="3"/>
        </w:numPr>
        <w:rPr>
          <w:rFonts w:ascii="Times New Roman" w:hAnsi="Times New Roman" w:cs="Times New Roman"/>
        </w:rPr>
      </w:pPr>
      <w:r>
        <w:rPr>
          <w:rFonts w:ascii="Times New Roman" w:hAnsi="Times New Roman" w:cs="Times New Roman"/>
        </w:rPr>
        <w:t>в</w:t>
      </w:r>
    </w:p>
    <w:p w14:paraId="168C6C3B" w14:textId="77777777" w:rsidR="00930E74" w:rsidRDefault="00930E74" w:rsidP="00930E74">
      <w:pPr>
        <w:pStyle w:val="ab"/>
        <w:ind w:left="360"/>
        <w:rPr>
          <w:rFonts w:ascii="Times New Roman" w:hAnsi="Times New Roman" w:cs="Times New Roman"/>
        </w:rPr>
        <w:sectPr w:rsidR="00930E74" w:rsidSect="00BA05D9">
          <w:type w:val="continuous"/>
          <w:pgSz w:w="11910" w:h="16840"/>
          <w:pgMar w:top="1360" w:right="620" w:bottom="1140" w:left="1560" w:header="0" w:footer="907" w:gutter="0"/>
          <w:cols w:num="5" w:space="709"/>
        </w:sectPr>
      </w:pPr>
    </w:p>
    <w:p w14:paraId="2420E0E9" w14:textId="77777777" w:rsidR="00930E74" w:rsidRDefault="00930E74" w:rsidP="00930E74">
      <w:pPr>
        <w:pStyle w:val="ab"/>
        <w:rPr>
          <w:rFonts w:ascii="Times New Roman" w:hAnsi="Times New Roman" w:cs="Times New Roman"/>
        </w:rPr>
      </w:pPr>
    </w:p>
    <w:p w14:paraId="1C611D71" w14:textId="77777777" w:rsidR="00930E74" w:rsidRDefault="00930E74" w:rsidP="00930E74">
      <w:pPr>
        <w:pStyle w:val="ab"/>
        <w:ind w:left="360"/>
        <w:rPr>
          <w:rFonts w:ascii="Times New Roman" w:hAnsi="Times New Roman" w:cs="Times New Roman"/>
        </w:rPr>
        <w:sectPr w:rsidR="00930E74" w:rsidSect="00930E74">
          <w:type w:val="continuous"/>
          <w:pgSz w:w="11910" w:h="16840"/>
          <w:pgMar w:top="1360" w:right="620" w:bottom="1140" w:left="1560" w:header="0" w:footer="907" w:gutter="0"/>
          <w:cols w:num="5" w:space="709"/>
        </w:sectPr>
      </w:pPr>
    </w:p>
    <w:p w14:paraId="1DC0B9E1" w14:textId="77777777" w:rsidR="006247F7" w:rsidRDefault="006247F7" w:rsidP="006247F7">
      <w:pPr>
        <w:rPr>
          <w:rFonts w:ascii="Times New Roman" w:hAnsi="Times New Roman" w:cs="Times New Roman"/>
          <w:sz w:val="24"/>
          <w:szCs w:val="24"/>
        </w:rPr>
      </w:pPr>
    </w:p>
    <w:p w14:paraId="4CACA68D" w14:textId="75FA489E" w:rsidR="006247F7" w:rsidRPr="009E4574" w:rsidRDefault="006247F7" w:rsidP="006247F7">
      <w:pPr>
        <w:rPr>
          <w:rFonts w:ascii="Times New Roman" w:hAnsi="Times New Roman" w:cs="Times New Roman"/>
          <w:sz w:val="24"/>
          <w:szCs w:val="24"/>
        </w:rPr>
      </w:pPr>
      <w:bookmarkStart w:id="1" w:name="_Hlk203075008"/>
      <w:r w:rsidRPr="009E4574">
        <w:rPr>
          <w:rFonts w:ascii="Times New Roman" w:hAnsi="Times New Roman" w:cs="Times New Roman"/>
          <w:sz w:val="24"/>
          <w:szCs w:val="24"/>
        </w:rPr>
        <w:t xml:space="preserve">Критерии оценки: </w:t>
      </w:r>
    </w:p>
    <w:p w14:paraId="167E3EB9" w14:textId="458B83F1" w:rsidR="006247F7" w:rsidRPr="0065163A" w:rsidRDefault="006247F7" w:rsidP="006247F7">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65163A">
        <w:rPr>
          <w:rFonts w:ascii="Times New Roman" w:hAnsi="Times New Roman" w:cs="Times New Roman"/>
          <w:sz w:val="24"/>
          <w:szCs w:val="24"/>
        </w:rPr>
        <w:t xml:space="preserve"> балл за каждый правильный ответ. Максимальное количество баллов -</w:t>
      </w:r>
      <w:r>
        <w:rPr>
          <w:rFonts w:ascii="Times New Roman" w:hAnsi="Times New Roman" w:cs="Times New Roman"/>
          <w:sz w:val="24"/>
          <w:szCs w:val="24"/>
        </w:rPr>
        <w:t xml:space="preserve"> 100</w:t>
      </w:r>
      <w:r w:rsidRPr="0065163A">
        <w:rPr>
          <w:rFonts w:ascii="Times New Roman" w:hAnsi="Times New Roman" w:cs="Times New Roman"/>
          <w:sz w:val="24"/>
          <w:szCs w:val="24"/>
        </w:rPr>
        <w:t>.</w:t>
      </w:r>
    </w:p>
    <w:bookmarkEnd w:id="1"/>
    <w:p w14:paraId="06201CD0" w14:textId="77777777" w:rsidR="006247F7" w:rsidRDefault="006247F7" w:rsidP="00930E74">
      <w:pPr>
        <w:pStyle w:val="ab"/>
        <w:ind w:left="360"/>
        <w:rPr>
          <w:rFonts w:ascii="Times New Roman" w:hAnsi="Times New Roman" w:cs="Times New Roman"/>
        </w:rPr>
      </w:pPr>
    </w:p>
    <w:p w14:paraId="63DDBD1B" w14:textId="77777777" w:rsidR="006247F7" w:rsidRDefault="006247F7" w:rsidP="00930E74">
      <w:pPr>
        <w:pStyle w:val="ab"/>
        <w:ind w:left="360"/>
        <w:rPr>
          <w:rFonts w:ascii="Times New Roman" w:hAnsi="Times New Roman" w:cs="Times New Roman"/>
        </w:rPr>
      </w:pPr>
    </w:p>
    <w:p w14:paraId="54B346E0" w14:textId="18FE03A0" w:rsidR="00930E74" w:rsidRPr="00D87DBA" w:rsidRDefault="00930E74" w:rsidP="00930E74">
      <w:pPr>
        <w:pStyle w:val="ab"/>
        <w:ind w:left="360"/>
        <w:rPr>
          <w:rFonts w:ascii="Times New Roman" w:hAnsi="Times New Roman" w:cs="Times New Roman"/>
          <w:vertAlign w:val="superscript"/>
        </w:rPr>
      </w:pPr>
      <w:r w:rsidRPr="00D87DBA">
        <w:rPr>
          <w:rFonts w:ascii="Times New Roman" w:hAnsi="Times New Roman" w:cs="Times New Roman"/>
        </w:rPr>
        <w:t>Составитель        ________________________________О.В. Гладких</w:t>
      </w:r>
    </w:p>
    <w:p w14:paraId="7CB2DC82" w14:textId="77777777" w:rsidR="00930E74" w:rsidRPr="00D87DBA" w:rsidRDefault="00930E74" w:rsidP="00930E74">
      <w:pPr>
        <w:pStyle w:val="ab"/>
        <w:ind w:left="360"/>
        <w:rPr>
          <w:rFonts w:ascii="Times New Roman" w:hAnsi="Times New Roman" w:cs="Times New Roman"/>
        </w:rPr>
      </w:pPr>
      <w:r w:rsidRPr="00D87DBA">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74C25EF6" w14:textId="77777777" w:rsidR="00930E74" w:rsidRPr="00D87DBA" w:rsidRDefault="00930E74" w:rsidP="00930E74">
      <w:pPr>
        <w:pStyle w:val="ab"/>
        <w:ind w:left="360"/>
        <w:rPr>
          <w:rFonts w:ascii="Times New Roman" w:hAnsi="Times New Roman" w:cs="Times New Roman"/>
          <w:vertAlign w:val="superscript"/>
        </w:rPr>
      </w:pPr>
      <w:r w:rsidRPr="00D87DBA">
        <w:rPr>
          <w:rFonts w:ascii="Times New Roman" w:hAnsi="Times New Roman" w:cs="Times New Roman"/>
        </w:rPr>
        <w:t>Заведующий кафедрой    _________________________</w:t>
      </w:r>
      <w:r w:rsidRPr="0008117E">
        <w:rPr>
          <w:rFonts w:ascii="Times New Roman" w:hAnsi="Times New Roman" w:cs="Times New Roman"/>
        </w:rPr>
        <w:t xml:space="preserve"> </w:t>
      </w:r>
      <w:r>
        <w:rPr>
          <w:rFonts w:ascii="Times New Roman" w:hAnsi="Times New Roman" w:cs="Times New Roman"/>
        </w:rPr>
        <w:t>С</w:t>
      </w:r>
      <w:r w:rsidRPr="00D152C9">
        <w:rPr>
          <w:rFonts w:ascii="Times New Roman" w:hAnsi="Times New Roman" w:cs="Times New Roman"/>
        </w:rPr>
        <w:t>.</w:t>
      </w:r>
      <w:r>
        <w:rPr>
          <w:rFonts w:ascii="Times New Roman" w:hAnsi="Times New Roman" w:cs="Times New Roman"/>
        </w:rPr>
        <w:t>А</w:t>
      </w:r>
      <w:r w:rsidRPr="00D152C9">
        <w:rPr>
          <w:rFonts w:ascii="Times New Roman" w:hAnsi="Times New Roman" w:cs="Times New Roman"/>
        </w:rPr>
        <w:t xml:space="preserve">. </w:t>
      </w:r>
      <w:r>
        <w:rPr>
          <w:rFonts w:ascii="Times New Roman" w:hAnsi="Times New Roman" w:cs="Times New Roman"/>
        </w:rPr>
        <w:t>Кравцова</w:t>
      </w:r>
      <w:r w:rsidRPr="00D87DBA">
        <w:rPr>
          <w:rFonts w:ascii="Times New Roman" w:hAnsi="Times New Roman" w:cs="Times New Roman"/>
          <w:vertAlign w:val="superscript"/>
        </w:rPr>
        <w:t xml:space="preserve">                                                                                                                                                     </w:t>
      </w:r>
    </w:p>
    <w:p w14:paraId="5FC1E765" w14:textId="77777777" w:rsidR="00930E74" w:rsidRPr="00D87DBA" w:rsidRDefault="00930E74" w:rsidP="00930E74">
      <w:pPr>
        <w:pStyle w:val="ab"/>
        <w:ind w:left="360"/>
        <w:rPr>
          <w:rFonts w:ascii="Times New Roman" w:hAnsi="Times New Roman" w:cs="Times New Roman"/>
        </w:rPr>
      </w:pP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2CD6FA6A" w14:textId="77777777" w:rsidR="00930E74" w:rsidRDefault="00930E74" w:rsidP="00930E74">
      <w:pPr>
        <w:ind w:left="360"/>
        <w:rPr>
          <w:rFonts w:ascii="Times New Roman" w:hAnsi="Times New Roman"/>
          <w:sz w:val="24"/>
          <w:szCs w:val="24"/>
        </w:rPr>
      </w:pPr>
      <w:r w:rsidRPr="00E62D67">
        <w:rPr>
          <w:rFonts w:ascii="Times New Roman" w:hAnsi="Times New Roman"/>
          <w:sz w:val="24"/>
          <w:szCs w:val="24"/>
        </w:rPr>
        <w:t>«__»__</w:t>
      </w:r>
      <w:r w:rsidRPr="000E7C71">
        <w:rPr>
          <w:rFonts w:ascii="Times New Roman" w:hAnsi="Times New Roman"/>
          <w:sz w:val="24"/>
          <w:szCs w:val="24"/>
        </w:rPr>
        <w:t>___________</w:t>
      </w:r>
      <w:r w:rsidRPr="00E62D67">
        <w:rPr>
          <w:rFonts w:ascii="Times New Roman" w:hAnsi="Times New Roman"/>
          <w:sz w:val="24"/>
          <w:szCs w:val="24"/>
        </w:rPr>
        <w:t>_</w:t>
      </w:r>
      <w:r>
        <w:rPr>
          <w:rFonts w:ascii="Times New Roman" w:hAnsi="Times New Roman"/>
          <w:sz w:val="24"/>
          <w:szCs w:val="24"/>
        </w:rPr>
        <w:t>202_</w:t>
      </w:r>
      <w:r w:rsidRPr="00E62D67">
        <w:rPr>
          <w:rFonts w:ascii="Times New Roman" w:hAnsi="Times New Roman"/>
          <w:sz w:val="24"/>
          <w:szCs w:val="24"/>
        </w:rPr>
        <w:t xml:space="preserve"> г.</w:t>
      </w:r>
    </w:p>
    <w:p w14:paraId="4E517D7D" w14:textId="77777777" w:rsidR="00930E74" w:rsidRDefault="00930E74" w:rsidP="00930E74">
      <w:pPr>
        <w:ind w:left="360"/>
        <w:rPr>
          <w:rFonts w:ascii="Times New Roman" w:eastAsia="Times New Roman" w:hAnsi="Times New Roman" w:cs="Times New Roman"/>
          <w:b/>
          <w:sz w:val="24"/>
        </w:rPr>
      </w:pPr>
    </w:p>
    <w:p w14:paraId="2747FB1B" w14:textId="77777777" w:rsidR="00930E74" w:rsidRDefault="00930E74" w:rsidP="00930E74">
      <w:pPr>
        <w:pStyle w:val="ab"/>
        <w:rPr>
          <w:rFonts w:ascii="Times New Roman" w:hAnsi="Times New Roman" w:cs="Times New Roman"/>
        </w:rPr>
        <w:sectPr w:rsidR="00930E74" w:rsidSect="00930E74">
          <w:type w:val="continuous"/>
          <w:pgSz w:w="11910" w:h="16840"/>
          <w:pgMar w:top="1360" w:right="620" w:bottom="1140" w:left="1560" w:header="0" w:footer="907" w:gutter="0"/>
          <w:cols w:space="709"/>
        </w:sectPr>
      </w:pPr>
    </w:p>
    <w:p w14:paraId="2F780808" w14:textId="3F6E7C08" w:rsidR="00A65271" w:rsidRPr="00E822C3" w:rsidRDefault="00A65271" w:rsidP="00A65271">
      <w:pPr>
        <w:widowControl w:val="0"/>
        <w:autoSpaceDE w:val="0"/>
        <w:autoSpaceDN w:val="0"/>
        <w:spacing w:before="162" w:after="0" w:line="240" w:lineRule="auto"/>
        <w:ind w:left="850"/>
        <w:rPr>
          <w:rFonts w:ascii="Times New Roman" w:eastAsia="Times New Roman" w:hAnsi="Times New Roman" w:cs="Times New Roman"/>
          <w:b/>
          <w:sz w:val="24"/>
        </w:rPr>
      </w:pPr>
      <w:r w:rsidRPr="00E822C3">
        <w:rPr>
          <w:rFonts w:ascii="Times New Roman" w:eastAsia="Times New Roman" w:hAnsi="Times New Roman" w:cs="Times New Roman"/>
          <w:b/>
          <w:sz w:val="24"/>
        </w:rPr>
        <w:lastRenderedPageBreak/>
        <w:t>Рабочим</w:t>
      </w:r>
      <w:r w:rsidRPr="00E822C3">
        <w:rPr>
          <w:rFonts w:ascii="Times New Roman" w:eastAsia="Times New Roman" w:hAnsi="Times New Roman" w:cs="Times New Roman"/>
          <w:b/>
          <w:spacing w:val="-4"/>
          <w:sz w:val="24"/>
        </w:rPr>
        <w:t xml:space="preserve"> </w:t>
      </w:r>
      <w:r w:rsidRPr="00E822C3">
        <w:rPr>
          <w:rFonts w:ascii="Times New Roman" w:eastAsia="Times New Roman" w:hAnsi="Times New Roman" w:cs="Times New Roman"/>
          <w:b/>
          <w:sz w:val="24"/>
        </w:rPr>
        <w:t>учебным</w:t>
      </w:r>
      <w:r w:rsidRPr="00E822C3">
        <w:rPr>
          <w:rFonts w:ascii="Times New Roman" w:eastAsia="Times New Roman" w:hAnsi="Times New Roman" w:cs="Times New Roman"/>
          <w:b/>
          <w:spacing w:val="-2"/>
          <w:sz w:val="24"/>
        </w:rPr>
        <w:t xml:space="preserve"> </w:t>
      </w:r>
      <w:r w:rsidRPr="00E822C3">
        <w:rPr>
          <w:rFonts w:ascii="Times New Roman" w:eastAsia="Times New Roman" w:hAnsi="Times New Roman" w:cs="Times New Roman"/>
          <w:b/>
          <w:sz w:val="24"/>
        </w:rPr>
        <w:t>планом</w:t>
      </w:r>
      <w:r w:rsidRPr="00E822C3">
        <w:rPr>
          <w:rFonts w:ascii="Times New Roman" w:eastAsia="Times New Roman" w:hAnsi="Times New Roman" w:cs="Times New Roman"/>
          <w:b/>
          <w:spacing w:val="-3"/>
          <w:sz w:val="24"/>
        </w:rPr>
        <w:t xml:space="preserve"> </w:t>
      </w:r>
      <w:r w:rsidRPr="00E822C3">
        <w:rPr>
          <w:rFonts w:ascii="Times New Roman" w:eastAsia="Times New Roman" w:hAnsi="Times New Roman" w:cs="Times New Roman"/>
          <w:b/>
          <w:sz w:val="24"/>
        </w:rPr>
        <w:t>предусмотрен</w:t>
      </w:r>
      <w:r w:rsidRPr="00E822C3">
        <w:rPr>
          <w:rFonts w:ascii="Times New Roman" w:eastAsia="Times New Roman" w:hAnsi="Times New Roman" w:cs="Times New Roman"/>
          <w:b/>
          <w:spacing w:val="-3"/>
          <w:sz w:val="24"/>
        </w:rPr>
        <w:t xml:space="preserve"> </w:t>
      </w:r>
      <w:r w:rsidRPr="00E822C3">
        <w:rPr>
          <w:rFonts w:ascii="Times New Roman" w:eastAsia="Times New Roman" w:hAnsi="Times New Roman" w:cs="Times New Roman"/>
          <w:b/>
          <w:sz w:val="24"/>
        </w:rPr>
        <w:t>Экзамен</w:t>
      </w:r>
      <w:r w:rsidRPr="00E822C3">
        <w:rPr>
          <w:rFonts w:ascii="Times New Roman" w:eastAsia="Times New Roman" w:hAnsi="Times New Roman" w:cs="Times New Roman"/>
          <w:b/>
          <w:spacing w:val="-3"/>
          <w:sz w:val="24"/>
        </w:rPr>
        <w:t xml:space="preserve"> </w:t>
      </w:r>
      <w:r w:rsidRPr="00E822C3">
        <w:rPr>
          <w:rFonts w:ascii="Times New Roman" w:eastAsia="Times New Roman" w:hAnsi="Times New Roman" w:cs="Times New Roman"/>
          <w:b/>
          <w:sz w:val="24"/>
        </w:rPr>
        <w:t>в</w:t>
      </w:r>
      <w:r w:rsidRPr="00E822C3">
        <w:rPr>
          <w:rFonts w:ascii="Times New Roman" w:eastAsia="Times New Roman" w:hAnsi="Times New Roman" w:cs="Times New Roman"/>
          <w:b/>
          <w:spacing w:val="-3"/>
          <w:sz w:val="24"/>
        </w:rPr>
        <w:t xml:space="preserve"> </w:t>
      </w:r>
      <w:r w:rsidRPr="00E822C3">
        <w:rPr>
          <w:rFonts w:ascii="Times New Roman" w:eastAsia="Times New Roman" w:hAnsi="Times New Roman" w:cs="Times New Roman"/>
          <w:b/>
          <w:sz w:val="24"/>
        </w:rPr>
        <w:t>семестре</w:t>
      </w:r>
      <w:r w:rsidRPr="00E822C3">
        <w:rPr>
          <w:rFonts w:ascii="Times New Roman" w:eastAsia="Times New Roman" w:hAnsi="Times New Roman" w:cs="Times New Roman"/>
          <w:b/>
          <w:spacing w:val="-3"/>
          <w:sz w:val="24"/>
        </w:rPr>
        <w:t xml:space="preserve"> </w:t>
      </w:r>
      <w:r w:rsidR="009E4574">
        <w:rPr>
          <w:rFonts w:ascii="Times New Roman" w:eastAsia="Times New Roman" w:hAnsi="Times New Roman" w:cs="Times New Roman"/>
          <w:b/>
          <w:spacing w:val="-3"/>
          <w:sz w:val="24"/>
        </w:rPr>
        <w:t>4</w:t>
      </w:r>
      <w:r w:rsidRPr="00E822C3">
        <w:rPr>
          <w:rFonts w:ascii="Times New Roman" w:eastAsia="Times New Roman" w:hAnsi="Times New Roman" w:cs="Times New Roman"/>
          <w:b/>
          <w:sz w:val="24"/>
        </w:rPr>
        <w:t>22.</w:t>
      </w:r>
    </w:p>
    <w:p w14:paraId="2AD8F80B" w14:textId="77777777" w:rsidR="00A65271" w:rsidRDefault="00A65271" w:rsidP="00A65271">
      <w:pPr>
        <w:widowControl w:val="0"/>
        <w:autoSpaceDE w:val="0"/>
        <w:autoSpaceDN w:val="0"/>
        <w:spacing w:before="158" w:after="0" w:line="240" w:lineRule="auto"/>
        <w:ind w:left="660" w:right="746"/>
        <w:jc w:val="center"/>
        <w:rPr>
          <w:rFonts w:ascii="Times New Roman" w:eastAsia="Times New Roman" w:hAnsi="Times New Roman" w:cs="Times New Roman"/>
          <w:sz w:val="24"/>
          <w:szCs w:val="24"/>
        </w:rPr>
      </w:pPr>
      <w:r w:rsidRPr="00BE418F">
        <w:rPr>
          <w:rFonts w:ascii="Times New Roman" w:eastAsia="Times New Roman" w:hAnsi="Times New Roman" w:cs="Times New Roman"/>
          <w:sz w:val="24"/>
          <w:szCs w:val="24"/>
        </w:rPr>
        <w:t>ОБРАЗЕЦ</w:t>
      </w:r>
      <w:r w:rsidRPr="00BE418F">
        <w:rPr>
          <w:rFonts w:ascii="Times New Roman" w:eastAsia="Times New Roman" w:hAnsi="Times New Roman" w:cs="Times New Roman"/>
          <w:spacing w:val="-5"/>
          <w:sz w:val="24"/>
          <w:szCs w:val="24"/>
        </w:rPr>
        <w:t xml:space="preserve"> </w:t>
      </w:r>
      <w:r w:rsidRPr="00BE418F">
        <w:rPr>
          <w:rFonts w:ascii="Times New Roman" w:eastAsia="Times New Roman" w:hAnsi="Times New Roman" w:cs="Times New Roman"/>
          <w:sz w:val="24"/>
          <w:szCs w:val="24"/>
        </w:rPr>
        <w:t>БИЛЕТА</w:t>
      </w:r>
    </w:p>
    <w:p w14:paraId="60B08F5E" w14:textId="77777777" w:rsidR="00A65271" w:rsidRDefault="00A65271" w:rsidP="00A65271">
      <w:pPr>
        <w:widowControl w:val="0"/>
        <w:autoSpaceDE w:val="0"/>
        <w:autoSpaceDN w:val="0"/>
        <w:spacing w:before="158" w:after="0" w:line="240" w:lineRule="auto"/>
        <w:ind w:left="660" w:right="746"/>
        <w:jc w:val="center"/>
        <w:rPr>
          <w:rFonts w:ascii="Times New Roman" w:eastAsia="Times New Roman" w:hAnsi="Times New Roman" w:cs="Times New Roman"/>
          <w:sz w:val="24"/>
          <w:szCs w:val="24"/>
        </w:rPr>
      </w:pPr>
    </w:p>
    <w:tbl>
      <w:tblPr>
        <w:tblStyle w:val="TableNormal"/>
        <w:tblW w:w="0" w:type="auto"/>
        <w:tblInd w:w="115" w:type="dxa"/>
        <w:tblLayout w:type="fixed"/>
        <w:tblLook w:val="01E0" w:firstRow="1" w:lastRow="1" w:firstColumn="1" w:lastColumn="1" w:noHBand="0" w:noVBand="0"/>
      </w:tblPr>
      <w:tblGrid>
        <w:gridCol w:w="4625"/>
        <w:gridCol w:w="4889"/>
      </w:tblGrid>
      <w:tr w:rsidR="00A65271" w:rsidRPr="00BF3E77" w14:paraId="07F3A803" w14:textId="77777777" w:rsidTr="00471692">
        <w:trPr>
          <w:trHeight w:val="1905"/>
        </w:trPr>
        <w:tc>
          <w:tcPr>
            <w:tcW w:w="4625" w:type="dxa"/>
          </w:tcPr>
          <w:p w14:paraId="7078ED06" w14:textId="77777777" w:rsidR="00A65271" w:rsidRDefault="00A65271" w:rsidP="00471692">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Министерство</w:t>
            </w:r>
            <w:r w:rsidRPr="003F692B">
              <w:rPr>
                <w:rFonts w:ascii="Times New Roman" w:eastAsia="Times New Roman" w:hAnsi="Times New Roman" w:cs="Times New Roman"/>
                <w:spacing w:val="-5"/>
                <w:sz w:val="20"/>
                <w:lang w:val="ru-RU"/>
              </w:rPr>
              <w:t xml:space="preserve"> </w:t>
            </w:r>
            <w:r w:rsidRPr="003F692B">
              <w:rPr>
                <w:rFonts w:ascii="Times New Roman" w:eastAsia="Times New Roman" w:hAnsi="Times New Roman" w:cs="Times New Roman"/>
                <w:sz w:val="20"/>
                <w:lang w:val="ru-RU"/>
              </w:rPr>
              <w:t>науки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и</w:t>
            </w:r>
            <w:r w:rsidRPr="003F692B">
              <w:rPr>
                <w:rFonts w:ascii="Times New Roman" w:eastAsia="Times New Roman" w:hAnsi="Times New Roman" w:cs="Times New Roman"/>
                <w:spacing w:val="-6"/>
                <w:sz w:val="20"/>
                <w:lang w:val="ru-RU"/>
              </w:rPr>
              <w:t xml:space="preserve"> </w:t>
            </w:r>
            <w:r w:rsidRPr="003F692B">
              <w:rPr>
                <w:rFonts w:ascii="Times New Roman" w:eastAsia="Times New Roman" w:hAnsi="Times New Roman" w:cs="Times New Roman"/>
                <w:sz w:val="20"/>
                <w:lang w:val="ru-RU"/>
              </w:rPr>
              <w:t>высшего</w:t>
            </w:r>
            <w:r w:rsidRPr="003F692B">
              <w:rPr>
                <w:rFonts w:ascii="Times New Roman" w:eastAsia="Times New Roman" w:hAnsi="Times New Roman" w:cs="Times New Roman"/>
                <w:spacing w:val="-4"/>
                <w:sz w:val="20"/>
                <w:lang w:val="ru-RU"/>
              </w:rPr>
              <w:t xml:space="preserve"> </w:t>
            </w:r>
            <w:r w:rsidRPr="003F692B">
              <w:rPr>
                <w:rFonts w:ascii="Times New Roman" w:eastAsia="Times New Roman" w:hAnsi="Times New Roman" w:cs="Times New Roman"/>
                <w:sz w:val="20"/>
                <w:lang w:val="ru-RU"/>
              </w:rPr>
              <w:t>образования</w:t>
            </w:r>
          </w:p>
          <w:p w14:paraId="6A2A0440" w14:textId="77777777" w:rsidR="00A65271" w:rsidRPr="003F692B" w:rsidRDefault="00A65271" w:rsidP="00471692">
            <w:pPr>
              <w:ind w:left="200" w:right="87"/>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47"/>
                <w:sz w:val="20"/>
                <w:lang w:val="ru-RU"/>
              </w:rPr>
              <w:t xml:space="preserve"> </w:t>
            </w:r>
            <w:r w:rsidRPr="003F692B">
              <w:rPr>
                <w:rFonts w:ascii="Times New Roman" w:eastAsia="Times New Roman" w:hAnsi="Times New Roman" w:cs="Times New Roman"/>
                <w:sz w:val="20"/>
                <w:lang w:val="ru-RU"/>
              </w:rPr>
              <w:t>Российской</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Федерации</w:t>
            </w:r>
          </w:p>
          <w:p w14:paraId="68F1FBDD" w14:textId="77777777" w:rsidR="00A65271" w:rsidRDefault="00A65271" w:rsidP="00471692">
            <w:pPr>
              <w:ind w:left="200" w:right="89"/>
              <w:jc w:val="center"/>
              <w:rPr>
                <w:rFonts w:ascii="Times New Roman" w:eastAsia="Times New Roman" w:hAnsi="Times New Roman" w:cs="Times New Roman"/>
                <w:spacing w:val="-47"/>
                <w:sz w:val="20"/>
                <w:lang w:val="ru-RU"/>
              </w:rPr>
            </w:pPr>
            <w:r w:rsidRPr="003F692B">
              <w:rPr>
                <w:rFonts w:ascii="Times New Roman" w:eastAsia="Times New Roman" w:hAnsi="Times New Roman" w:cs="Times New Roman"/>
                <w:sz w:val="20"/>
                <w:lang w:val="ru-RU"/>
              </w:rPr>
              <w:t>Федеральное</w:t>
            </w:r>
            <w:r w:rsidRPr="003F692B">
              <w:rPr>
                <w:rFonts w:ascii="Times New Roman" w:eastAsia="Times New Roman" w:hAnsi="Times New Roman" w:cs="Times New Roman"/>
                <w:spacing w:val="-9"/>
                <w:sz w:val="20"/>
                <w:lang w:val="ru-RU"/>
              </w:rPr>
              <w:t xml:space="preserve"> </w:t>
            </w:r>
            <w:r w:rsidRPr="003F692B">
              <w:rPr>
                <w:rFonts w:ascii="Times New Roman" w:eastAsia="Times New Roman" w:hAnsi="Times New Roman" w:cs="Times New Roman"/>
                <w:sz w:val="20"/>
                <w:lang w:val="ru-RU"/>
              </w:rPr>
              <w:t>государственное</w:t>
            </w:r>
            <w:r w:rsidRPr="003F692B">
              <w:rPr>
                <w:rFonts w:ascii="Times New Roman" w:eastAsia="Times New Roman" w:hAnsi="Times New Roman" w:cs="Times New Roman"/>
                <w:spacing w:val="-8"/>
                <w:sz w:val="20"/>
                <w:lang w:val="ru-RU"/>
              </w:rPr>
              <w:t xml:space="preserve"> </w:t>
            </w:r>
            <w:r w:rsidRPr="003F692B">
              <w:rPr>
                <w:rFonts w:ascii="Times New Roman" w:eastAsia="Times New Roman" w:hAnsi="Times New Roman" w:cs="Times New Roman"/>
                <w:sz w:val="20"/>
                <w:lang w:val="ru-RU"/>
              </w:rPr>
              <w:t>бюджетное</w:t>
            </w:r>
            <w:r>
              <w:rPr>
                <w:rFonts w:ascii="Times New Roman" w:eastAsia="Times New Roman" w:hAnsi="Times New Roman" w:cs="Times New Roman"/>
                <w:spacing w:val="-47"/>
                <w:sz w:val="20"/>
                <w:lang w:val="ru-RU"/>
              </w:rPr>
              <w:t xml:space="preserve"> </w:t>
            </w:r>
            <w:r w:rsidRPr="00FF4719">
              <w:rPr>
                <w:rFonts w:ascii="Times New Roman" w:eastAsia="Times New Roman" w:hAnsi="Times New Roman" w:cs="Times New Roman"/>
                <w:spacing w:val="-47"/>
                <w:sz w:val="20"/>
                <w:lang w:val="ru-RU"/>
              </w:rPr>
              <w:t xml:space="preserve"> </w:t>
            </w:r>
          </w:p>
          <w:p w14:paraId="26584DB7" w14:textId="77777777" w:rsidR="00A65271" w:rsidRPr="003F692B" w:rsidRDefault="00A65271" w:rsidP="00471692">
            <w:pPr>
              <w:ind w:left="200" w:right="89"/>
              <w:jc w:val="center"/>
              <w:rPr>
                <w:rFonts w:ascii="Times New Roman" w:eastAsia="Times New Roman" w:hAnsi="Times New Roman" w:cs="Times New Roman"/>
                <w:sz w:val="20"/>
                <w:lang w:val="ru-RU"/>
              </w:rPr>
            </w:pPr>
            <w:r w:rsidRPr="003F692B">
              <w:rPr>
                <w:rFonts w:ascii="Times New Roman" w:eastAsia="Times New Roman" w:hAnsi="Times New Roman" w:cs="Times New Roman"/>
                <w:sz w:val="20"/>
                <w:lang w:val="ru-RU"/>
              </w:rPr>
              <w:t>образовательное</w:t>
            </w:r>
            <w:r w:rsidRPr="003F692B">
              <w:rPr>
                <w:rFonts w:ascii="Times New Roman" w:eastAsia="Times New Roman" w:hAnsi="Times New Roman" w:cs="Times New Roman"/>
                <w:spacing w:val="2"/>
                <w:sz w:val="20"/>
                <w:lang w:val="ru-RU"/>
              </w:rPr>
              <w:t xml:space="preserve"> </w:t>
            </w:r>
            <w:r w:rsidRPr="003F692B">
              <w:rPr>
                <w:rFonts w:ascii="Times New Roman" w:eastAsia="Times New Roman" w:hAnsi="Times New Roman" w:cs="Times New Roman"/>
                <w:sz w:val="20"/>
                <w:lang w:val="ru-RU"/>
              </w:rPr>
              <w:t>учреждение</w:t>
            </w:r>
          </w:p>
          <w:p w14:paraId="24AA25B2" w14:textId="77777777" w:rsidR="00A65271" w:rsidRPr="003F692B" w:rsidRDefault="00A65271" w:rsidP="00471692">
            <w:pPr>
              <w:spacing w:line="228" w:lineRule="exact"/>
              <w:ind w:left="197" w:right="90"/>
              <w:jc w:val="center"/>
              <w:rPr>
                <w:rFonts w:ascii="Times New Roman" w:eastAsia="Times New Roman" w:hAnsi="Times New Roman" w:cs="Times New Roman"/>
                <w:sz w:val="20"/>
                <w:lang w:val="ru-RU"/>
              </w:rPr>
            </w:pPr>
            <w:r w:rsidRPr="003F692B">
              <w:rPr>
                <w:rFonts w:ascii="Times New Roman" w:eastAsia="Times New Roman" w:hAnsi="Times New Roman" w:cs="Times New Roman"/>
                <w:spacing w:val="-1"/>
                <w:sz w:val="20"/>
                <w:lang w:val="ru-RU"/>
              </w:rPr>
              <w:t>высшего</w:t>
            </w:r>
            <w:r w:rsidRPr="003F692B">
              <w:rPr>
                <w:rFonts w:ascii="Times New Roman" w:eastAsia="Times New Roman" w:hAnsi="Times New Roman" w:cs="Times New Roman"/>
                <w:spacing w:val="-7"/>
                <w:sz w:val="20"/>
                <w:lang w:val="ru-RU"/>
              </w:rPr>
              <w:t xml:space="preserve"> </w:t>
            </w:r>
            <w:r w:rsidRPr="003F692B">
              <w:rPr>
                <w:rFonts w:ascii="Times New Roman" w:eastAsia="Times New Roman" w:hAnsi="Times New Roman" w:cs="Times New Roman"/>
                <w:sz w:val="20"/>
                <w:lang w:val="ru-RU"/>
              </w:rPr>
              <w:t>образования</w:t>
            </w:r>
          </w:p>
          <w:p w14:paraId="2E74EAB1" w14:textId="77777777" w:rsidR="00A65271" w:rsidRPr="003F692B" w:rsidRDefault="00A65271" w:rsidP="00471692">
            <w:pPr>
              <w:ind w:left="200" w:right="90"/>
              <w:jc w:val="center"/>
              <w:rPr>
                <w:rFonts w:ascii="Times New Roman" w:eastAsia="Times New Roman" w:hAnsi="Times New Roman" w:cs="Times New Roman"/>
                <w:b/>
                <w:lang w:val="ru-RU"/>
              </w:rPr>
            </w:pPr>
            <w:r w:rsidRPr="003F692B">
              <w:rPr>
                <w:rFonts w:ascii="Times New Roman" w:eastAsia="Times New Roman" w:hAnsi="Times New Roman" w:cs="Times New Roman"/>
                <w:b/>
                <w:spacing w:val="-1"/>
                <w:lang w:val="ru-RU"/>
              </w:rPr>
              <w:t xml:space="preserve">«БАЙКАЛЬСКИЙ </w:t>
            </w:r>
            <w:r w:rsidRPr="003F692B">
              <w:rPr>
                <w:rFonts w:ascii="Times New Roman" w:eastAsia="Times New Roman" w:hAnsi="Times New Roman" w:cs="Times New Roman"/>
                <w:b/>
                <w:lang w:val="ru-RU"/>
              </w:rPr>
              <w:t>ГОСУДАРСТВЕННЫЙ</w:t>
            </w:r>
            <w:r w:rsidRPr="003F692B">
              <w:rPr>
                <w:rFonts w:ascii="Times New Roman" w:eastAsia="Times New Roman" w:hAnsi="Times New Roman" w:cs="Times New Roman"/>
                <w:b/>
                <w:spacing w:val="-52"/>
                <w:lang w:val="ru-RU"/>
              </w:rPr>
              <w:t xml:space="preserve"> </w:t>
            </w:r>
            <w:r w:rsidRPr="003F692B">
              <w:rPr>
                <w:rFonts w:ascii="Times New Roman" w:eastAsia="Times New Roman" w:hAnsi="Times New Roman" w:cs="Times New Roman"/>
                <w:b/>
                <w:lang w:val="ru-RU"/>
              </w:rPr>
              <w:t>УНИВЕРСИТЕТ»</w:t>
            </w:r>
          </w:p>
          <w:p w14:paraId="565C57A6" w14:textId="77777777" w:rsidR="00A65271" w:rsidRDefault="00A65271" w:rsidP="00471692">
            <w:pPr>
              <w:spacing w:line="233" w:lineRule="exact"/>
              <w:ind w:left="200" w:right="89"/>
              <w:jc w:val="center"/>
              <w:rPr>
                <w:rFonts w:ascii="Times New Roman" w:eastAsia="Times New Roman" w:hAnsi="Times New Roman" w:cs="Times New Roman"/>
                <w:b/>
                <w:lang w:val="ru-RU"/>
              </w:rPr>
            </w:pPr>
            <w:r w:rsidRPr="003F692B">
              <w:rPr>
                <w:rFonts w:ascii="Times New Roman" w:eastAsia="Times New Roman" w:hAnsi="Times New Roman" w:cs="Times New Roman"/>
                <w:b/>
                <w:lang w:val="ru-RU"/>
              </w:rPr>
              <w:t>(ФГБОУ</w:t>
            </w:r>
            <w:r w:rsidRPr="003F692B">
              <w:rPr>
                <w:rFonts w:ascii="Times New Roman" w:eastAsia="Times New Roman" w:hAnsi="Times New Roman" w:cs="Times New Roman"/>
                <w:b/>
                <w:spacing w:val="-5"/>
                <w:lang w:val="ru-RU"/>
              </w:rPr>
              <w:t xml:space="preserve"> </w:t>
            </w:r>
            <w:r w:rsidRPr="003F692B">
              <w:rPr>
                <w:rFonts w:ascii="Times New Roman" w:eastAsia="Times New Roman" w:hAnsi="Times New Roman" w:cs="Times New Roman"/>
                <w:b/>
                <w:lang w:val="ru-RU"/>
              </w:rPr>
              <w:t>ВО</w:t>
            </w:r>
            <w:r w:rsidRPr="003F692B">
              <w:rPr>
                <w:rFonts w:ascii="Times New Roman" w:eastAsia="Times New Roman" w:hAnsi="Times New Roman" w:cs="Times New Roman"/>
                <w:b/>
                <w:spacing w:val="-1"/>
                <w:lang w:val="ru-RU"/>
              </w:rPr>
              <w:t xml:space="preserve"> </w:t>
            </w:r>
            <w:r w:rsidRPr="003F692B">
              <w:rPr>
                <w:rFonts w:ascii="Times New Roman" w:eastAsia="Times New Roman" w:hAnsi="Times New Roman" w:cs="Times New Roman"/>
                <w:b/>
                <w:lang w:val="ru-RU"/>
              </w:rPr>
              <w:t>«БГУ»)</w:t>
            </w:r>
          </w:p>
          <w:p w14:paraId="2F9B62DB" w14:textId="77777777" w:rsidR="00A65271" w:rsidRPr="003F692B" w:rsidRDefault="00A65271" w:rsidP="00471692">
            <w:pPr>
              <w:spacing w:line="233" w:lineRule="exact"/>
              <w:ind w:left="200" w:right="89"/>
              <w:jc w:val="center"/>
              <w:rPr>
                <w:rFonts w:ascii="Times New Roman" w:eastAsia="Times New Roman" w:hAnsi="Times New Roman" w:cs="Times New Roman"/>
                <w:b/>
                <w:lang w:val="ru-RU"/>
              </w:rPr>
            </w:pPr>
            <w:r w:rsidRPr="00FF4719">
              <w:rPr>
                <w:rFonts w:ascii="Times New Roman" w:hAnsi="Times New Roman" w:cs="Times New Roman"/>
                <w:b/>
              </w:rPr>
              <w:t>Читинский институт</w:t>
            </w:r>
          </w:p>
        </w:tc>
        <w:tc>
          <w:tcPr>
            <w:tcW w:w="4889" w:type="dxa"/>
          </w:tcPr>
          <w:p w14:paraId="772C4672" w14:textId="77777777" w:rsidR="00A65271" w:rsidRDefault="00A65271" w:rsidP="00471692">
            <w:pPr>
              <w:spacing w:before="47"/>
              <w:ind w:left="92" w:right="194"/>
              <w:rPr>
                <w:rFonts w:ascii="Times New Roman" w:eastAsia="Times New Roman" w:hAnsi="Times New Roman" w:cs="Times New Roman"/>
                <w:spacing w:val="-62"/>
                <w:sz w:val="20"/>
                <w:szCs w:val="20"/>
                <w:lang w:val="ru-RU"/>
              </w:rPr>
            </w:pPr>
            <w:r w:rsidRPr="00BF3E77">
              <w:rPr>
                <w:rFonts w:ascii="Times New Roman" w:eastAsia="Times New Roman" w:hAnsi="Times New Roman" w:cs="Times New Roman"/>
                <w:sz w:val="20"/>
                <w:szCs w:val="20"/>
                <w:lang w:val="ru-RU"/>
              </w:rPr>
              <w:t>Направление</w:t>
            </w:r>
            <w:r w:rsidRPr="00BF3E77">
              <w:rPr>
                <w:rFonts w:ascii="Times New Roman" w:eastAsia="Times New Roman" w:hAnsi="Times New Roman" w:cs="Times New Roman"/>
                <w:spacing w:val="-4"/>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6"/>
                <w:sz w:val="20"/>
                <w:szCs w:val="20"/>
                <w:lang w:val="ru-RU"/>
              </w:rPr>
              <w:t xml:space="preserve"> </w:t>
            </w:r>
            <w:r w:rsidRPr="00BF3E77">
              <w:rPr>
                <w:rFonts w:ascii="Times New Roman" w:eastAsia="Times New Roman" w:hAnsi="Times New Roman" w:cs="Times New Roman"/>
                <w:sz w:val="20"/>
                <w:szCs w:val="20"/>
                <w:lang w:val="ru-RU"/>
              </w:rPr>
              <w:t>38.05.02</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3"/>
                <w:sz w:val="20"/>
                <w:szCs w:val="20"/>
                <w:lang w:val="ru-RU"/>
              </w:rPr>
              <w:t xml:space="preserve"> </w:t>
            </w:r>
            <w:r w:rsidRPr="00BF3E77">
              <w:rPr>
                <w:rFonts w:ascii="Times New Roman" w:eastAsia="Times New Roman" w:hAnsi="Times New Roman" w:cs="Times New Roman"/>
                <w:sz w:val="20"/>
                <w:szCs w:val="20"/>
                <w:lang w:val="ru-RU"/>
              </w:rPr>
              <w:t>дело</w:t>
            </w:r>
            <w:r w:rsidRPr="00BF3E77">
              <w:rPr>
                <w:rFonts w:ascii="Times New Roman" w:eastAsia="Times New Roman" w:hAnsi="Times New Roman" w:cs="Times New Roman"/>
                <w:spacing w:val="-62"/>
                <w:sz w:val="20"/>
                <w:szCs w:val="20"/>
                <w:lang w:val="ru-RU"/>
              </w:rPr>
              <w:t xml:space="preserve"> </w:t>
            </w:r>
          </w:p>
          <w:p w14:paraId="789769EA" w14:textId="77777777" w:rsidR="00A65271" w:rsidRPr="00BF3E77" w:rsidRDefault="00A65271" w:rsidP="00471692">
            <w:pPr>
              <w:spacing w:before="47"/>
              <w:ind w:left="92" w:right="19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Профиль</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Таможенное</w:t>
            </w:r>
            <w:r w:rsidRPr="00BF3E77">
              <w:rPr>
                <w:rFonts w:ascii="Times New Roman" w:eastAsia="Times New Roman" w:hAnsi="Times New Roman" w:cs="Times New Roman"/>
                <w:spacing w:val="-2"/>
                <w:sz w:val="20"/>
                <w:szCs w:val="20"/>
                <w:lang w:val="ru-RU"/>
              </w:rPr>
              <w:t xml:space="preserve"> </w:t>
            </w:r>
            <w:r w:rsidRPr="00BF3E77">
              <w:rPr>
                <w:rFonts w:ascii="Times New Roman" w:eastAsia="Times New Roman" w:hAnsi="Times New Roman" w:cs="Times New Roman"/>
                <w:sz w:val="20"/>
                <w:szCs w:val="20"/>
                <w:lang w:val="ru-RU"/>
              </w:rPr>
              <w:t>дело</w:t>
            </w:r>
          </w:p>
          <w:p w14:paraId="63C7226D" w14:textId="77777777" w:rsidR="00A65271" w:rsidRPr="00BF3E77" w:rsidRDefault="00A65271" w:rsidP="00471692">
            <w:pPr>
              <w:ind w:left="92" w:right="445"/>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Кафедра Мировой экономики, предпринимательства и гуманитарных дисциплин</w:t>
            </w:r>
          </w:p>
          <w:p w14:paraId="6980A981" w14:textId="5A270C2A" w:rsidR="00A65271" w:rsidRPr="00BF3E77" w:rsidRDefault="00A65271" w:rsidP="00471692">
            <w:pPr>
              <w:ind w:left="92" w:right="274"/>
              <w:rPr>
                <w:rFonts w:ascii="Times New Roman" w:eastAsia="Times New Roman" w:hAnsi="Times New Roman" w:cs="Times New Roman"/>
                <w:sz w:val="20"/>
                <w:szCs w:val="20"/>
                <w:lang w:val="ru-RU"/>
              </w:rPr>
            </w:pPr>
            <w:r w:rsidRPr="00BF3E77">
              <w:rPr>
                <w:rFonts w:ascii="Times New Roman" w:eastAsia="Times New Roman" w:hAnsi="Times New Roman" w:cs="Times New Roman"/>
                <w:sz w:val="20"/>
                <w:szCs w:val="20"/>
                <w:lang w:val="ru-RU"/>
              </w:rPr>
              <w:t>Дисциплина</w:t>
            </w:r>
            <w:r w:rsidRPr="00BF3E77">
              <w:rPr>
                <w:rFonts w:ascii="Times New Roman" w:eastAsia="Times New Roman" w:hAnsi="Times New Roman" w:cs="Times New Roman"/>
                <w:spacing w:val="-5"/>
                <w:sz w:val="20"/>
                <w:szCs w:val="20"/>
                <w:lang w:val="ru-RU"/>
              </w:rPr>
              <w:t xml:space="preserve"> </w:t>
            </w:r>
            <w:r w:rsidRPr="00BF3E77">
              <w:rPr>
                <w:rFonts w:ascii="Times New Roman" w:eastAsia="Times New Roman" w:hAnsi="Times New Roman" w:cs="Times New Roman"/>
                <w:sz w:val="20"/>
                <w:szCs w:val="20"/>
                <w:lang w:val="ru-RU"/>
              </w:rPr>
              <w:t>-</w:t>
            </w:r>
            <w:r w:rsidRPr="00BF3E77">
              <w:rPr>
                <w:rFonts w:ascii="Times New Roman" w:eastAsia="Times New Roman" w:hAnsi="Times New Roman" w:cs="Times New Roman"/>
                <w:spacing w:val="-7"/>
                <w:sz w:val="20"/>
                <w:szCs w:val="20"/>
                <w:lang w:val="ru-RU"/>
              </w:rPr>
              <w:t xml:space="preserve"> </w:t>
            </w:r>
            <w:r w:rsidRPr="00D42E14">
              <w:rPr>
                <w:rFonts w:ascii="Times New Roman" w:eastAsia="Times New Roman" w:hAnsi="Times New Roman" w:cs="Times New Roman"/>
                <w:sz w:val="20"/>
                <w:szCs w:val="20"/>
                <w:lang w:val="ru-RU"/>
              </w:rPr>
              <w:t>Запреты и ограничения внешнеторговой деятельности</w:t>
            </w:r>
          </w:p>
        </w:tc>
      </w:tr>
    </w:tbl>
    <w:p w14:paraId="29812F04" w14:textId="77777777" w:rsidR="00A65271" w:rsidRPr="00BE418F" w:rsidRDefault="00A65271" w:rsidP="00A65271">
      <w:pPr>
        <w:widowControl w:val="0"/>
        <w:autoSpaceDE w:val="0"/>
        <w:autoSpaceDN w:val="0"/>
        <w:spacing w:before="6" w:after="0" w:line="240" w:lineRule="auto"/>
        <w:rPr>
          <w:rFonts w:ascii="Times New Roman" w:eastAsia="Times New Roman" w:hAnsi="Times New Roman" w:cs="Times New Roman"/>
          <w:sz w:val="12"/>
          <w:szCs w:val="24"/>
        </w:rPr>
      </w:pPr>
    </w:p>
    <w:p w14:paraId="5BF58192" w14:textId="77777777" w:rsidR="00A65271" w:rsidRPr="00BE418F" w:rsidRDefault="00A65271" w:rsidP="00A65271">
      <w:pPr>
        <w:widowControl w:val="0"/>
        <w:autoSpaceDE w:val="0"/>
        <w:autoSpaceDN w:val="0"/>
        <w:spacing w:before="89" w:after="0" w:line="240" w:lineRule="auto"/>
        <w:ind w:left="660" w:right="745"/>
        <w:jc w:val="center"/>
        <w:outlineLvl w:val="0"/>
        <w:rPr>
          <w:rFonts w:ascii="Times New Roman" w:eastAsia="Times New Roman" w:hAnsi="Times New Roman" w:cs="Times New Roman"/>
          <w:b/>
          <w:bCs/>
          <w:sz w:val="28"/>
          <w:szCs w:val="28"/>
        </w:rPr>
      </w:pPr>
      <w:r w:rsidRPr="00BE418F">
        <w:rPr>
          <w:rFonts w:ascii="Times New Roman" w:eastAsia="Times New Roman" w:hAnsi="Times New Roman" w:cs="Times New Roman"/>
          <w:b/>
          <w:bCs/>
          <w:sz w:val="28"/>
          <w:szCs w:val="28"/>
        </w:rPr>
        <w:t>ЭКЗАМЕНАЦИОННЫЙ</w:t>
      </w:r>
      <w:r w:rsidRPr="00BE418F">
        <w:rPr>
          <w:rFonts w:ascii="Times New Roman" w:eastAsia="Times New Roman" w:hAnsi="Times New Roman" w:cs="Times New Roman"/>
          <w:b/>
          <w:bCs/>
          <w:spacing w:val="-1"/>
          <w:sz w:val="28"/>
          <w:szCs w:val="28"/>
        </w:rPr>
        <w:t xml:space="preserve"> </w:t>
      </w:r>
      <w:r w:rsidRPr="00BE418F">
        <w:rPr>
          <w:rFonts w:ascii="Times New Roman" w:eastAsia="Times New Roman" w:hAnsi="Times New Roman" w:cs="Times New Roman"/>
          <w:b/>
          <w:bCs/>
          <w:sz w:val="28"/>
          <w:szCs w:val="28"/>
        </w:rPr>
        <w:t>БИЛЕТ</w:t>
      </w:r>
      <w:r w:rsidRPr="00BE418F">
        <w:rPr>
          <w:rFonts w:ascii="Times New Roman" w:eastAsia="Times New Roman" w:hAnsi="Times New Roman" w:cs="Times New Roman"/>
          <w:b/>
          <w:bCs/>
          <w:spacing w:val="-1"/>
          <w:sz w:val="28"/>
          <w:szCs w:val="28"/>
        </w:rPr>
        <w:t xml:space="preserve"> </w:t>
      </w:r>
      <w:r w:rsidRPr="00BE418F">
        <w:rPr>
          <w:rFonts w:ascii="Times New Roman" w:eastAsia="Times New Roman" w:hAnsi="Times New Roman" w:cs="Times New Roman"/>
          <w:b/>
          <w:bCs/>
          <w:sz w:val="28"/>
          <w:szCs w:val="28"/>
        </w:rPr>
        <w:t>№</w:t>
      </w:r>
      <w:r w:rsidRPr="00BE418F">
        <w:rPr>
          <w:rFonts w:ascii="Times New Roman" w:eastAsia="Times New Roman" w:hAnsi="Times New Roman" w:cs="Times New Roman"/>
          <w:b/>
          <w:bCs/>
          <w:spacing w:val="-4"/>
          <w:sz w:val="28"/>
          <w:szCs w:val="28"/>
        </w:rPr>
        <w:t xml:space="preserve"> </w:t>
      </w:r>
      <w:r w:rsidRPr="00BE418F">
        <w:rPr>
          <w:rFonts w:ascii="Times New Roman" w:eastAsia="Times New Roman" w:hAnsi="Times New Roman" w:cs="Times New Roman"/>
          <w:b/>
          <w:bCs/>
          <w:sz w:val="28"/>
          <w:szCs w:val="28"/>
        </w:rPr>
        <w:t>1</w:t>
      </w:r>
    </w:p>
    <w:p w14:paraId="5F8FFAB2" w14:textId="77777777" w:rsidR="009E4574" w:rsidRPr="009E4574" w:rsidRDefault="009E4574" w:rsidP="009E4574">
      <w:pPr>
        <w:widowControl w:val="0"/>
        <w:tabs>
          <w:tab w:val="left" w:pos="402"/>
        </w:tabs>
        <w:autoSpaceDE w:val="0"/>
        <w:autoSpaceDN w:val="0"/>
        <w:spacing w:before="225" w:after="0" w:line="240" w:lineRule="auto"/>
        <w:ind w:left="141" w:firstLine="568"/>
        <w:rPr>
          <w:rFonts w:ascii="Times New Roman" w:eastAsia="Times New Roman" w:hAnsi="Times New Roman" w:cs="Times New Roman"/>
          <w:sz w:val="24"/>
          <w:szCs w:val="24"/>
        </w:rPr>
      </w:pPr>
      <w:r w:rsidRPr="009E4574">
        <w:rPr>
          <w:rFonts w:ascii="Times New Roman" w:eastAsia="Times New Roman" w:hAnsi="Times New Roman" w:cs="Times New Roman"/>
          <w:sz w:val="24"/>
          <w:szCs w:val="24"/>
        </w:rPr>
        <w:t>1. Тест (10 вопросов, 20 баллов).</w:t>
      </w:r>
    </w:p>
    <w:p w14:paraId="31916EAF" w14:textId="77777777" w:rsidR="009E4574" w:rsidRPr="009E4574" w:rsidRDefault="009E4574" w:rsidP="009E4574">
      <w:pPr>
        <w:widowControl w:val="0"/>
        <w:tabs>
          <w:tab w:val="left" w:pos="402"/>
        </w:tabs>
        <w:autoSpaceDE w:val="0"/>
        <w:autoSpaceDN w:val="0"/>
        <w:spacing w:before="225" w:after="0" w:line="240" w:lineRule="auto"/>
        <w:ind w:left="141" w:firstLine="568"/>
        <w:rPr>
          <w:rFonts w:ascii="Times New Roman" w:eastAsia="Times New Roman" w:hAnsi="Times New Roman" w:cs="Times New Roman"/>
          <w:sz w:val="24"/>
          <w:szCs w:val="24"/>
        </w:rPr>
      </w:pPr>
      <w:r w:rsidRPr="009E4574">
        <w:rPr>
          <w:rFonts w:ascii="Times New Roman" w:eastAsia="Times New Roman" w:hAnsi="Times New Roman" w:cs="Times New Roman"/>
          <w:sz w:val="24"/>
          <w:szCs w:val="24"/>
        </w:rPr>
        <w:t>2. Ситуационное задание с письменным обоснованием действий должностного лица при проведении таможенного контроля (40 баллов).</w:t>
      </w:r>
    </w:p>
    <w:p w14:paraId="334FF841" w14:textId="77777777" w:rsidR="009E4574" w:rsidRPr="009E4574" w:rsidRDefault="009E4574" w:rsidP="009E4574">
      <w:pPr>
        <w:widowControl w:val="0"/>
        <w:tabs>
          <w:tab w:val="left" w:pos="402"/>
        </w:tabs>
        <w:autoSpaceDE w:val="0"/>
        <w:autoSpaceDN w:val="0"/>
        <w:spacing w:before="225" w:after="0" w:line="240" w:lineRule="auto"/>
        <w:ind w:left="141" w:firstLine="568"/>
        <w:rPr>
          <w:rFonts w:ascii="Times New Roman" w:eastAsia="Times New Roman" w:hAnsi="Times New Roman" w:cs="Times New Roman"/>
          <w:sz w:val="24"/>
          <w:szCs w:val="24"/>
        </w:rPr>
      </w:pPr>
      <w:r w:rsidRPr="009E4574">
        <w:rPr>
          <w:rFonts w:ascii="Times New Roman" w:eastAsia="Times New Roman" w:hAnsi="Times New Roman" w:cs="Times New Roman"/>
          <w:sz w:val="24"/>
          <w:szCs w:val="24"/>
        </w:rPr>
        <w:t>3. Ситуационное задание на разрешительный порядок перемещения через таможенную границу отдельных товаров (40 баллов).</w:t>
      </w:r>
    </w:p>
    <w:p w14:paraId="521FDE6C" w14:textId="77777777" w:rsidR="00A65271" w:rsidRDefault="00A65271" w:rsidP="00A65271">
      <w:pPr>
        <w:pStyle w:val="ab"/>
        <w:ind w:left="360"/>
        <w:rPr>
          <w:rFonts w:ascii="Times New Roman" w:hAnsi="Times New Roman" w:cs="Times New Roman"/>
        </w:rPr>
      </w:pPr>
    </w:p>
    <w:p w14:paraId="2BA4B91E" w14:textId="77777777" w:rsidR="00A65271" w:rsidRDefault="00A65271" w:rsidP="00A65271">
      <w:pPr>
        <w:pStyle w:val="ab"/>
        <w:ind w:left="360"/>
        <w:rPr>
          <w:rFonts w:ascii="Times New Roman" w:hAnsi="Times New Roman" w:cs="Times New Roman"/>
        </w:rPr>
      </w:pPr>
    </w:p>
    <w:p w14:paraId="695E6C3E" w14:textId="77777777" w:rsidR="00A65271" w:rsidRPr="00D87DBA" w:rsidRDefault="00A65271" w:rsidP="00A65271">
      <w:pPr>
        <w:pStyle w:val="ab"/>
        <w:ind w:left="360"/>
        <w:rPr>
          <w:rFonts w:ascii="Times New Roman" w:hAnsi="Times New Roman" w:cs="Times New Roman"/>
          <w:vertAlign w:val="superscript"/>
        </w:rPr>
      </w:pPr>
      <w:r w:rsidRPr="00D87DBA">
        <w:rPr>
          <w:rFonts w:ascii="Times New Roman" w:hAnsi="Times New Roman" w:cs="Times New Roman"/>
        </w:rPr>
        <w:t>Составитель        ________________________________О.В. Гладких</w:t>
      </w:r>
    </w:p>
    <w:p w14:paraId="666B7723" w14:textId="77777777" w:rsidR="00A65271" w:rsidRPr="00D87DBA" w:rsidRDefault="00A65271" w:rsidP="00A65271">
      <w:pPr>
        <w:pStyle w:val="ab"/>
        <w:ind w:left="360"/>
        <w:rPr>
          <w:rFonts w:ascii="Times New Roman" w:hAnsi="Times New Roman" w:cs="Times New Roman"/>
        </w:rPr>
      </w:pPr>
      <w:r w:rsidRPr="00D87DBA">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43C67A24" w14:textId="77777777" w:rsidR="00A65271" w:rsidRPr="00D87DBA" w:rsidRDefault="00A65271" w:rsidP="00A65271">
      <w:pPr>
        <w:pStyle w:val="ab"/>
        <w:ind w:left="360"/>
        <w:rPr>
          <w:rFonts w:ascii="Times New Roman" w:hAnsi="Times New Roman" w:cs="Times New Roman"/>
          <w:vertAlign w:val="superscript"/>
        </w:rPr>
      </w:pPr>
      <w:r w:rsidRPr="00D87DBA">
        <w:rPr>
          <w:rFonts w:ascii="Times New Roman" w:hAnsi="Times New Roman" w:cs="Times New Roman"/>
        </w:rPr>
        <w:t>Заведующий кафедрой    _________________________</w:t>
      </w:r>
      <w:r w:rsidRPr="0008117E">
        <w:rPr>
          <w:rFonts w:ascii="Times New Roman" w:hAnsi="Times New Roman" w:cs="Times New Roman"/>
        </w:rPr>
        <w:t xml:space="preserve"> </w:t>
      </w:r>
      <w:r>
        <w:rPr>
          <w:rFonts w:ascii="Times New Roman" w:hAnsi="Times New Roman" w:cs="Times New Roman"/>
        </w:rPr>
        <w:t>С</w:t>
      </w:r>
      <w:r w:rsidRPr="00D152C9">
        <w:rPr>
          <w:rFonts w:ascii="Times New Roman" w:hAnsi="Times New Roman" w:cs="Times New Roman"/>
        </w:rPr>
        <w:t>.</w:t>
      </w:r>
      <w:r>
        <w:rPr>
          <w:rFonts w:ascii="Times New Roman" w:hAnsi="Times New Roman" w:cs="Times New Roman"/>
        </w:rPr>
        <w:t>А</w:t>
      </w:r>
      <w:r w:rsidRPr="00D152C9">
        <w:rPr>
          <w:rFonts w:ascii="Times New Roman" w:hAnsi="Times New Roman" w:cs="Times New Roman"/>
        </w:rPr>
        <w:t xml:space="preserve">. </w:t>
      </w:r>
      <w:r>
        <w:rPr>
          <w:rFonts w:ascii="Times New Roman" w:hAnsi="Times New Roman" w:cs="Times New Roman"/>
        </w:rPr>
        <w:t>Кравцова</w:t>
      </w:r>
      <w:r w:rsidRPr="00D87DBA">
        <w:rPr>
          <w:rFonts w:ascii="Times New Roman" w:hAnsi="Times New Roman" w:cs="Times New Roman"/>
          <w:vertAlign w:val="superscript"/>
        </w:rPr>
        <w:t xml:space="preserve">                                                                                                                                                     </w:t>
      </w:r>
    </w:p>
    <w:p w14:paraId="30489DA8" w14:textId="77777777" w:rsidR="00A65271" w:rsidRPr="00D87DBA" w:rsidRDefault="00A65271" w:rsidP="00A65271">
      <w:pPr>
        <w:pStyle w:val="ab"/>
        <w:ind w:left="360"/>
        <w:rPr>
          <w:rFonts w:ascii="Times New Roman" w:hAnsi="Times New Roman" w:cs="Times New Roman"/>
        </w:rPr>
      </w:pP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6CD5030E" w14:textId="77777777" w:rsidR="00A65271" w:rsidRDefault="00A65271" w:rsidP="00A65271">
      <w:pPr>
        <w:ind w:left="360"/>
        <w:rPr>
          <w:rFonts w:ascii="Times New Roman" w:hAnsi="Times New Roman"/>
          <w:sz w:val="24"/>
          <w:szCs w:val="24"/>
        </w:rPr>
      </w:pPr>
      <w:r w:rsidRPr="00E62D67">
        <w:rPr>
          <w:rFonts w:ascii="Times New Roman" w:hAnsi="Times New Roman"/>
          <w:sz w:val="24"/>
          <w:szCs w:val="24"/>
        </w:rPr>
        <w:t>«__»__</w:t>
      </w:r>
      <w:r w:rsidRPr="000E7C71">
        <w:rPr>
          <w:rFonts w:ascii="Times New Roman" w:hAnsi="Times New Roman"/>
          <w:sz w:val="24"/>
          <w:szCs w:val="24"/>
        </w:rPr>
        <w:t>___________</w:t>
      </w:r>
      <w:r w:rsidRPr="00E62D67">
        <w:rPr>
          <w:rFonts w:ascii="Times New Roman" w:hAnsi="Times New Roman"/>
          <w:sz w:val="24"/>
          <w:szCs w:val="24"/>
        </w:rPr>
        <w:t>_</w:t>
      </w:r>
      <w:r>
        <w:rPr>
          <w:rFonts w:ascii="Times New Roman" w:hAnsi="Times New Roman"/>
          <w:sz w:val="24"/>
          <w:szCs w:val="24"/>
        </w:rPr>
        <w:t>202_</w:t>
      </w:r>
      <w:r w:rsidRPr="00E62D67">
        <w:rPr>
          <w:rFonts w:ascii="Times New Roman" w:hAnsi="Times New Roman"/>
          <w:sz w:val="24"/>
          <w:szCs w:val="24"/>
        </w:rPr>
        <w:t xml:space="preserve"> г.</w:t>
      </w:r>
    </w:p>
    <w:p w14:paraId="42E325CC" w14:textId="77777777" w:rsidR="00A65271" w:rsidRDefault="00A65271" w:rsidP="00A65271">
      <w:pPr>
        <w:ind w:left="360"/>
        <w:rPr>
          <w:sz w:val="28"/>
          <w:szCs w:val="28"/>
          <w:lang w:eastAsia="ru-RU"/>
        </w:rPr>
      </w:pPr>
    </w:p>
    <w:p w14:paraId="6620E744" w14:textId="77777777" w:rsidR="009E4574" w:rsidRPr="00D42E14" w:rsidRDefault="009E4574" w:rsidP="009E4574">
      <w:pPr>
        <w:widowControl w:val="0"/>
        <w:autoSpaceDE w:val="0"/>
        <w:autoSpaceDN w:val="0"/>
        <w:spacing w:before="226" w:after="0" w:line="240" w:lineRule="auto"/>
        <w:ind w:left="660" w:right="747"/>
        <w:jc w:val="center"/>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ВОПРОСЫ</w:t>
      </w:r>
      <w:r w:rsidRPr="00D42E14">
        <w:rPr>
          <w:rFonts w:ascii="Times New Roman" w:eastAsia="Times New Roman" w:hAnsi="Times New Roman" w:cs="Times New Roman"/>
          <w:spacing w:val="-6"/>
          <w:sz w:val="24"/>
          <w:szCs w:val="24"/>
        </w:rPr>
        <w:t xml:space="preserve"> </w:t>
      </w:r>
      <w:r w:rsidRPr="00D42E14">
        <w:rPr>
          <w:rFonts w:ascii="Times New Roman" w:eastAsia="Times New Roman" w:hAnsi="Times New Roman" w:cs="Times New Roman"/>
          <w:sz w:val="24"/>
          <w:szCs w:val="24"/>
        </w:rPr>
        <w:t>ДЛЯ</w:t>
      </w:r>
      <w:r w:rsidRPr="00D42E14">
        <w:rPr>
          <w:rFonts w:ascii="Times New Roman" w:eastAsia="Times New Roman" w:hAnsi="Times New Roman" w:cs="Times New Roman"/>
          <w:spacing w:val="-5"/>
          <w:sz w:val="24"/>
          <w:szCs w:val="24"/>
        </w:rPr>
        <w:t xml:space="preserve"> </w:t>
      </w:r>
      <w:r w:rsidRPr="00D42E14">
        <w:rPr>
          <w:rFonts w:ascii="Times New Roman" w:eastAsia="Times New Roman" w:hAnsi="Times New Roman" w:cs="Times New Roman"/>
          <w:sz w:val="24"/>
          <w:szCs w:val="24"/>
        </w:rPr>
        <w:t>ПРОВЕРКИ</w:t>
      </w:r>
      <w:r w:rsidRPr="00D42E14">
        <w:rPr>
          <w:rFonts w:ascii="Times New Roman" w:eastAsia="Times New Roman" w:hAnsi="Times New Roman" w:cs="Times New Roman"/>
          <w:spacing w:val="-6"/>
          <w:sz w:val="24"/>
          <w:szCs w:val="24"/>
        </w:rPr>
        <w:t xml:space="preserve"> </w:t>
      </w:r>
      <w:r w:rsidRPr="00D42E14">
        <w:rPr>
          <w:rFonts w:ascii="Times New Roman" w:eastAsia="Times New Roman" w:hAnsi="Times New Roman" w:cs="Times New Roman"/>
          <w:sz w:val="24"/>
          <w:szCs w:val="24"/>
        </w:rPr>
        <w:t>ЗНАНИЙ:</w:t>
      </w:r>
    </w:p>
    <w:p w14:paraId="1754FF5C" w14:textId="77777777" w:rsidR="009E4574" w:rsidRPr="00D42E14" w:rsidRDefault="009E4574" w:rsidP="0063507E">
      <w:pPr>
        <w:widowControl w:val="0"/>
        <w:numPr>
          <w:ilvl w:val="0"/>
          <w:numId w:val="2"/>
        </w:numPr>
        <w:tabs>
          <w:tab w:val="left" w:pos="343"/>
        </w:tabs>
        <w:autoSpaceDE w:val="0"/>
        <w:autoSpaceDN w:val="0"/>
        <w:spacing w:before="228" w:after="0" w:line="240" w:lineRule="auto"/>
        <w:ind w:right="234"/>
        <w:jc w:val="both"/>
        <w:rPr>
          <w:rFonts w:ascii="Times New Roman" w:eastAsia="Times New Roman" w:hAnsi="Times New Roman" w:cs="Times New Roman"/>
          <w:sz w:val="24"/>
        </w:rPr>
      </w:pPr>
      <w:bookmarkStart w:id="2" w:name="_Hlk203240264"/>
      <w:r w:rsidRPr="00D42E14">
        <w:rPr>
          <w:rFonts w:ascii="Times New Roman" w:eastAsia="Times New Roman" w:hAnsi="Times New Roman" w:cs="Times New Roman"/>
          <w:sz w:val="24"/>
        </w:rPr>
        <w:t>й вопрос билета (40 баллов), вид вопроса: Тест/проверка знаний.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за каждый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правильный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ответ в</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тесте 2 балла.</w:t>
      </w:r>
    </w:p>
    <w:bookmarkEnd w:id="2"/>
    <w:p w14:paraId="32D5363A" w14:textId="77777777" w:rsidR="009E4574" w:rsidRPr="00D42E14" w:rsidRDefault="009E4574" w:rsidP="009E4574">
      <w:pPr>
        <w:widowControl w:val="0"/>
        <w:autoSpaceDE w:val="0"/>
        <w:autoSpaceDN w:val="0"/>
        <w:spacing w:before="5" w:after="0" w:line="240" w:lineRule="auto"/>
        <w:rPr>
          <w:rFonts w:ascii="Times New Roman" w:eastAsia="Times New Roman" w:hAnsi="Times New Roman" w:cs="Times New Roman"/>
          <w:sz w:val="20"/>
          <w:szCs w:val="24"/>
        </w:rPr>
      </w:pPr>
    </w:p>
    <w:p w14:paraId="388E25B0" w14:textId="77777777" w:rsidR="009E4574" w:rsidRPr="00D42E14" w:rsidRDefault="009E4574" w:rsidP="009E4574">
      <w:pPr>
        <w:widowControl w:val="0"/>
        <w:autoSpaceDE w:val="0"/>
        <w:autoSpaceDN w:val="0"/>
        <w:spacing w:before="1" w:after="0" w:line="240" w:lineRule="auto"/>
        <w:ind w:left="142" w:right="224"/>
        <w:jc w:val="both"/>
        <w:outlineLvl w:val="1"/>
        <w:rPr>
          <w:rFonts w:ascii="Times New Roman" w:eastAsia="Times New Roman" w:hAnsi="Times New Roman" w:cs="Times New Roman"/>
          <w:b/>
          <w:bCs/>
          <w:sz w:val="24"/>
          <w:szCs w:val="24"/>
        </w:rPr>
      </w:pPr>
      <w:r w:rsidRPr="00D42E14">
        <w:rPr>
          <w:rFonts w:ascii="Times New Roman" w:eastAsia="Times New Roman" w:hAnsi="Times New Roman" w:cs="Times New Roman"/>
          <w:b/>
          <w:bCs/>
          <w:sz w:val="24"/>
          <w:szCs w:val="24"/>
        </w:rPr>
        <w:t>Компетенция: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ПК-14</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Способен</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осуществлять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контроль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соблюдения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запретов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ограничений,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установленных</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соответствии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законодательством</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Евразийского</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экономического союза и Российской Федерации о государственном регулировании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внешнеторговой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деятельности.</w:t>
      </w:r>
    </w:p>
    <w:p w14:paraId="4048A9E1" w14:textId="77777777" w:rsidR="009E4574" w:rsidRDefault="009E4574" w:rsidP="009E4574">
      <w:pPr>
        <w:widowControl w:val="0"/>
        <w:autoSpaceDE w:val="0"/>
        <w:autoSpaceDN w:val="0"/>
        <w:spacing w:after="0" w:line="240" w:lineRule="auto"/>
        <w:ind w:left="142" w:right="232"/>
        <w:jc w:val="both"/>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Знание:</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Знать</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особенности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осуществления</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контроля</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за</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соблюдением</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запретов</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ограничений</w:t>
      </w:r>
      <w:r w:rsidRPr="00D42E14">
        <w:rPr>
          <w:rFonts w:ascii="Times New Roman" w:eastAsia="Times New Roman" w:hAnsi="Times New Roman" w:cs="Times New Roman"/>
          <w:spacing w:val="-2"/>
          <w:sz w:val="24"/>
          <w:szCs w:val="24"/>
        </w:rPr>
        <w:t xml:space="preserve"> </w:t>
      </w:r>
      <w:r w:rsidRPr="00D42E14">
        <w:rPr>
          <w:rFonts w:ascii="Times New Roman" w:eastAsia="Times New Roman" w:hAnsi="Times New Roman" w:cs="Times New Roman"/>
          <w:sz w:val="24"/>
          <w:szCs w:val="24"/>
        </w:rPr>
        <w:t>в</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сфере</w:t>
      </w:r>
      <w:r w:rsidRPr="00D42E14">
        <w:rPr>
          <w:rFonts w:ascii="Times New Roman" w:eastAsia="Times New Roman" w:hAnsi="Times New Roman" w:cs="Times New Roman"/>
          <w:spacing w:val="-3"/>
          <w:sz w:val="24"/>
          <w:szCs w:val="24"/>
        </w:rPr>
        <w:t xml:space="preserve"> </w:t>
      </w:r>
      <w:r w:rsidRPr="00D42E14">
        <w:rPr>
          <w:rFonts w:ascii="Times New Roman" w:eastAsia="Times New Roman" w:hAnsi="Times New Roman" w:cs="Times New Roman"/>
          <w:sz w:val="24"/>
          <w:szCs w:val="24"/>
        </w:rPr>
        <w:t>государственного</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регулирования</w:t>
      </w:r>
      <w:r w:rsidRPr="00D42E14">
        <w:rPr>
          <w:rFonts w:ascii="Times New Roman" w:eastAsia="Times New Roman" w:hAnsi="Times New Roman" w:cs="Times New Roman"/>
          <w:spacing w:val="-2"/>
          <w:sz w:val="24"/>
          <w:szCs w:val="24"/>
        </w:rPr>
        <w:t xml:space="preserve"> </w:t>
      </w:r>
      <w:r w:rsidRPr="00D42E14">
        <w:rPr>
          <w:rFonts w:ascii="Times New Roman" w:eastAsia="Times New Roman" w:hAnsi="Times New Roman" w:cs="Times New Roman"/>
          <w:sz w:val="24"/>
          <w:szCs w:val="24"/>
        </w:rPr>
        <w:t>внешнеторговой</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деятельности</w:t>
      </w:r>
    </w:p>
    <w:p w14:paraId="603168AD" w14:textId="77777777" w:rsidR="009E4574" w:rsidRPr="00D42E14" w:rsidRDefault="009E4574" w:rsidP="009E4574">
      <w:pPr>
        <w:widowControl w:val="0"/>
        <w:autoSpaceDE w:val="0"/>
        <w:autoSpaceDN w:val="0"/>
        <w:spacing w:after="0" w:line="240" w:lineRule="auto"/>
        <w:ind w:left="142" w:right="232"/>
        <w:jc w:val="both"/>
        <w:rPr>
          <w:rFonts w:ascii="Times New Roman" w:eastAsia="Times New Roman" w:hAnsi="Times New Roman" w:cs="Times New Roman"/>
          <w:sz w:val="24"/>
          <w:szCs w:val="24"/>
        </w:rPr>
      </w:pPr>
    </w:p>
    <w:tbl>
      <w:tblPr>
        <w:tblW w:w="50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
        <w:gridCol w:w="3221"/>
        <w:gridCol w:w="4574"/>
        <w:gridCol w:w="1043"/>
      </w:tblGrid>
      <w:tr w:rsidR="009E4574" w:rsidRPr="00B618B0" w14:paraId="2CAC544E" w14:textId="77777777" w:rsidTr="009E4574">
        <w:tc>
          <w:tcPr>
            <w:tcW w:w="357" w:type="pct"/>
            <w:tcBorders>
              <w:top w:val="single" w:sz="4" w:space="0" w:color="000000"/>
              <w:left w:val="single" w:sz="4" w:space="0" w:color="000000"/>
              <w:bottom w:val="single" w:sz="4" w:space="0" w:color="000000"/>
              <w:right w:val="single" w:sz="4" w:space="0" w:color="000000"/>
            </w:tcBorders>
          </w:tcPr>
          <w:p w14:paraId="0E09236A" w14:textId="25FD2B9E" w:rsidR="009E4574" w:rsidRPr="00B618B0" w:rsidRDefault="009E4574" w:rsidP="009E4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92" w:type="pct"/>
            <w:tcBorders>
              <w:top w:val="single" w:sz="4" w:space="0" w:color="000000"/>
              <w:left w:val="single" w:sz="4" w:space="0" w:color="000000"/>
              <w:bottom w:val="single" w:sz="4" w:space="0" w:color="000000"/>
              <w:right w:val="single" w:sz="4" w:space="0" w:color="000000"/>
            </w:tcBorders>
          </w:tcPr>
          <w:p w14:paraId="69AC8E92" w14:textId="77777777" w:rsidR="009E4574" w:rsidRPr="00B618B0" w:rsidRDefault="009E4574" w:rsidP="009E4574">
            <w:pPr>
              <w:spacing w:after="0" w:line="240" w:lineRule="auto"/>
              <w:jc w:val="both"/>
              <w:rPr>
                <w:rFonts w:ascii="Times New Roman" w:eastAsia="Times New Roman" w:hAnsi="Times New Roman" w:cs="Times New Roman"/>
                <w:sz w:val="24"/>
                <w:szCs w:val="24"/>
              </w:rPr>
            </w:pPr>
            <w:r w:rsidRPr="00B618B0">
              <w:rPr>
                <w:rFonts w:ascii="Times New Roman" w:eastAsia="Times New Roman" w:hAnsi="Times New Roman" w:cs="Times New Roman"/>
                <w:sz w:val="24"/>
                <w:szCs w:val="24"/>
              </w:rPr>
              <w:t>Характеристика задания</w:t>
            </w:r>
          </w:p>
        </w:tc>
        <w:tc>
          <w:tcPr>
            <w:tcW w:w="2403" w:type="pct"/>
            <w:tcBorders>
              <w:top w:val="single" w:sz="4" w:space="0" w:color="000000"/>
              <w:left w:val="single" w:sz="4" w:space="0" w:color="000000"/>
              <w:bottom w:val="single" w:sz="4" w:space="0" w:color="000000"/>
              <w:right w:val="single" w:sz="4" w:space="0" w:color="auto"/>
            </w:tcBorders>
          </w:tcPr>
          <w:p w14:paraId="1BE6760C" w14:textId="77777777" w:rsidR="009E4574" w:rsidRPr="00B618B0" w:rsidRDefault="009E4574" w:rsidP="009E4574">
            <w:pPr>
              <w:tabs>
                <w:tab w:val="left" w:pos="227"/>
              </w:tabs>
              <w:spacing w:after="0" w:line="240" w:lineRule="auto"/>
              <w:rPr>
                <w:rFonts w:ascii="Times New Roman" w:eastAsia="Times New Roman" w:hAnsi="Times New Roman" w:cs="Times New Roman"/>
                <w:sz w:val="24"/>
                <w:szCs w:val="24"/>
              </w:rPr>
            </w:pPr>
            <w:r w:rsidRPr="00B618B0">
              <w:rPr>
                <w:rFonts w:ascii="Times New Roman" w:eastAsia="Times New Roman" w:hAnsi="Times New Roman" w:cs="Times New Roman"/>
                <w:sz w:val="24"/>
                <w:szCs w:val="24"/>
              </w:rPr>
              <w:t>Варианты ответов</w:t>
            </w:r>
          </w:p>
        </w:tc>
        <w:tc>
          <w:tcPr>
            <w:tcW w:w="549" w:type="pct"/>
            <w:tcBorders>
              <w:top w:val="single" w:sz="4" w:space="0" w:color="auto"/>
              <w:left w:val="single" w:sz="4" w:space="0" w:color="auto"/>
              <w:bottom w:val="single" w:sz="4" w:space="0" w:color="auto"/>
              <w:right w:val="single" w:sz="4" w:space="0" w:color="auto"/>
            </w:tcBorders>
          </w:tcPr>
          <w:p w14:paraId="734B5943" w14:textId="77777777" w:rsidR="009E4574" w:rsidRPr="00B618B0" w:rsidRDefault="009E4574" w:rsidP="009E4574">
            <w:pPr>
              <w:tabs>
                <w:tab w:val="left" w:pos="227"/>
              </w:tabs>
              <w:spacing w:after="0" w:line="240" w:lineRule="auto"/>
              <w:jc w:val="center"/>
              <w:rPr>
                <w:rFonts w:ascii="Times New Roman" w:eastAsia="Times New Roman" w:hAnsi="Times New Roman" w:cs="Times New Roman"/>
                <w:sz w:val="24"/>
                <w:szCs w:val="24"/>
              </w:rPr>
            </w:pPr>
            <w:r w:rsidRPr="00B618B0">
              <w:rPr>
                <w:rFonts w:ascii="Times New Roman" w:eastAsia="Times New Roman" w:hAnsi="Times New Roman" w:cs="Times New Roman"/>
                <w:sz w:val="24"/>
                <w:szCs w:val="24"/>
              </w:rPr>
              <w:t>Ключ</w:t>
            </w:r>
          </w:p>
        </w:tc>
      </w:tr>
      <w:tr w:rsidR="009E4574" w:rsidRPr="00B618B0" w14:paraId="11551168" w14:textId="77777777" w:rsidTr="009E4574">
        <w:trPr>
          <w:trHeight w:val="2099"/>
        </w:trPr>
        <w:tc>
          <w:tcPr>
            <w:tcW w:w="357" w:type="pct"/>
            <w:tcBorders>
              <w:top w:val="single" w:sz="4" w:space="0" w:color="000000"/>
              <w:left w:val="single" w:sz="4" w:space="0" w:color="000000"/>
              <w:bottom w:val="single" w:sz="4" w:space="0" w:color="auto"/>
              <w:right w:val="single" w:sz="4" w:space="0" w:color="000000"/>
            </w:tcBorders>
          </w:tcPr>
          <w:p w14:paraId="14FB029C" w14:textId="7C7F087D" w:rsidR="009E4574" w:rsidRPr="00B618B0" w:rsidRDefault="009E4574" w:rsidP="009E4574">
            <w:pPr>
              <w:spacing w:after="100" w:afterAutospacing="1" w:line="240" w:lineRule="auto"/>
              <w:rPr>
                <w:rFonts w:ascii="Times New Roman" w:eastAsia="Calibri" w:hAnsi="Times New Roman" w:cs="Times New Roman"/>
                <w:sz w:val="24"/>
                <w:szCs w:val="24"/>
              </w:rPr>
            </w:pPr>
            <w:r>
              <w:rPr>
                <w:rFonts w:ascii="Times New Roman" w:eastAsia="Calibri" w:hAnsi="Times New Roman" w:cs="Times New Roman"/>
                <w:i/>
                <w:sz w:val="24"/>
                <w:szCs w:val="24"/>
              </w:rPr>
              <w:t>1.</w:t>
            </w:r>
          </w:p>
        </w:tc>
        <w:tc>
          <w:tcPr>
            <w:tcW w:w="1692" w:type="pct"/>
            <w:tcBorders>
              <w:top w:val="single" w:sz="4" w:space="0" w:color="000000"/>
              <w:left w:val="single" w:sz="4" w:space="0" w:color="000000"/>
              <w:bottom w:val="single" w:sz="4" w:space="0" w:color="auto"/>
              <w:right w:val="single" w:sz="4" w:space="0" w:color="000000"/>
            </w:tcBorders>
          </w:tcPr>
          <w:p w14:paraId="23501CCB" w14:textId="0531134A" w:rsidR="009E4574" w:rsidRPr="00B618B0" w:rsidRDefault="00427187" w:rsidP="009E457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536D5B08" w14:textId="77777777" w:rsidR="009E4574" w:rsidRPr="00B618B0" w:rsidRDefault="009E4574" w:rsidP="009E4574">
            <w:pPr>
              <w:spacing w:before="100" w:beforeAutospacing="1" w:after="100" w:afterAutospacing="1" w:line="240" w:lineRule="auto"/>
              <w:outlineLvl w:val="3"/>
              <w:rPr>
                <w:rFonts w:ascii="Times New Roman" w:eastAsia="Calibri" w:hAnsi="Times New Roman" w:cs="Times New Roman"/>
                <w:sz w:val="24"/>
                <w:szCs w:val="24"/>
              </w:rPr>
            </w:pPr>
            <w:r w:rsidRPr="00B618B0">
              <w:rPr>
                <w:rFonts w:ascii="Times New Roman" w:hAnsi="Times New Roman" w:cs="Times New Roman"/>
                <w:sz w:val="24"/>
                <w:szCs w:val="24"/>
              </w:rPr>
              <w:t xml:space="preserve">Какая из перечисленных мер НЕ является нетарифным </w:t>
            </w:r>
            <w:r w:rsidRPr="00B618B0">
              <w:rPr>
                <w:rFonts w:ascii="Times New Roman" w:hAnsi="Times New Roman" w:cs="Times New Roman"/>
                <w:sz w:val="24"/>
                <w:szCs w:val="24"/>
              </w:rPr>
              <w:lastRenderedPageBreak/>
              <w:t>ограничением внешнеторговой деятельности?</w:t>
            </w:r>
          </w:p>
        </w:tc>
        <w:tc>
          <w:tcPr>
            <w:tcW w:w="2403" w:type="pct"/>
            <w:tcBorders>
              <w:top w:val="single" w:sz="4" w:space="0" w:color="000000"/>
              <w:left w:val="single" w:sz="4" w:space="0" w:color="000000"/>
              <w:bottom w:val="single" w:sz="4" w:space="0" w:color="auto"/>
              <w:right w:val="single" w:sz="4" w:space="0" w:color="auto"/>
            </w:tcBorders>
          </w:tcPr>
          <w:p w14:paraId="254A2018" w14:textId="77777777" w:rsidR="009E4574" w:rsidRPr="00B618B0" w:rsidRDefault="009E4574" w:rsidP="0063507E">
            <w:pPr>
              <w:numPr>
                <w:ilvl w:val="0"/>
                <w:numId w:val="4"/>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lastRenderedPageBreak/>
              <w:t>Квотирование.</w:t>
            </w:r>
          </w:p>
          <w:p w14:paraId="27BDF88F" w14:textId="77777777" w:rsidR="009E4574" w:rsidRPr="00B618B0" w:rsidRDefault="009E4574" w:rsidP="0063507E">
            <w:pPr>
              <w:numPr>
                <w:ilvl w:val="0"/>
                <w:numId w:val="4"/>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Лицензирование.</w:t>
            </w:r>
          </w:p>
          <w:p w14:paraId="3DF5567F" w14:textId="77777777" w:rsidR="009E4574" w:rsidRPr="00B618B0" w:rsidRDefault="009E4574" w:rsidP="0063507E">
            <w:pPr>
              <w:numPr>
                <w:ilvl w:val="0"/>
                <w:numId w:val="4"/>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Таможенная пошлина.</w:t>
            </w:r>
          </w:p>
          <w:p w14:paraId="08042A18" w14:textId="77777777" w:rsidR="009E4574" w:rsidRPr="00B618B0" w:rsidRDefault="009E4574" w:rsidP="0063507E">
            <w:pPr>
              <w:numPr>
                <w:ilvl w:val="0"/>
                <w:numId w:val="4"/>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Технические барьеры.</w:t>
            </w:r>
          </w:p>
        </w:tc>
        <w:tc>
          <w:tcPr>
            <w:tcW w:w="549" w:type="pct"/>
            <w:tcBorders>
              <w:top w:val="single" w:sz="4" w:space="0" w:color="auto"/>
              <w:left w:val="single" w:sz="4" w:space="0" w:color="auto"/>
              <w:bottom w:val="single" w:sz="4" w:space="0" w:color="auto"/>
              <w:right w:val="single" w:sz="4" w:space="0" w:color="auto"/>
            </w:tcBorders>
          </w:tcPr>
          <w:p w14:paraId="22CF9A09"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3</w:t>
            </w:r>
          </w:p>
        </w:tc>
      </w:tr>
      <w:tr w:rsidR="009E4574" w:rsidRPr="00B618B0" w14:paraId="051F0252" w14:textId="77777777" w:rsidTr="009E4574">
        <w:tc>
          <w:tcPr>
            <w:tcW w:w="357" w:type="pct"/>
            <w:tcBorders>
              <w:top w:val="single" w:sz="4" w:space="0" w:color="auto"/>
              <w:left w:val="single" w:sz="4" w:space="0" w:color="auto"/>
              <w:bottom w:val="single" w:sz="4" w:space="0" w:color="auto"/>
              <w:right w:val="single" w:sz="4" w:space="0" w:color="auto"/>
            </w:tcBorders>
          </w:tcPr>
          <w:p w14:paraId="18D70370" w14:textId="3075972D" w:rsidR="009E4574" w:rsidRPr="00B618B0" w:rsidRDefault="009E4574" w:rsidP="009E4574">
            <w:pPr>
              <w:spacing w:after="100" w:afterAutospacing="1" w:line="240" w:lineRule="auto"/>
              <w:rPr>
                <w:rFonts w:ascii="Times New Roman" w:eastAsia="Calibri" w:hAnsi="Times New Roman" w:cs="Times New Roman"/>
                <w:sz w:val="24"/>
                <w:szCs w:val="24"/>
              </w:rPr>
            </w:pPr>
            <w:r>
              <w:rPr>
                <w:rFonts w:ascii="Times New Roman" w:eastAsia="Calibri" w:hAnsi="Times New Roman" w:cs="Times New Roman"/>
                <w:i/>
                <w:sz w:val="24"/>
                <w:szCs w:val="24"/>
              </w:rPr>
              <w:t>2.</w:t>
            </w:r>
          </w:p>
        </w:tc>
        <w:tc>
          <w:tcPr>
            <w:tcW w:w="1692" w:type="pct"/>
            <w:tcBorders>
              <w:top w:val="single" w:sz="4" w:space="0" w:color="auto"/>
              <w:left w:val="single" w:sz="4" w:space="0" w:color="auto"/>
              <w:bottom w:val="single" w:sz="4" w:space="0" w:color="auto"/>
              <w:right w:val="single" w:sz="4" w:space="0" w:color="auto"/>
            </w:tcBorders>
          </w:tcPr>
          <w:p w14:paraId="34826FD2" w14:textId="31C2C0F4" w:rsidR="009E4574" w:rsidRPr="00B618B0" w:rsidRDefault="00427187" w:rsidP="009E457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и запишите развернутый обоснованный ответ</w:t>
            </w:r>
          </w:p>
          <w:p w14:paraId="0B089C84"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p w14:paraId="64692388" w14:textId="77777777" w:rsidR="009E4574" w:rsidRPr="00B618B0" w:rsidRDefault="009E4574" w:rsidP="009E4574">
            <w:pPr>
              <w:spacing w:before="100" w:beforeAutospacing="1" w:after="100" w:afterAutospacing="1" w:line="240" w:lineRule="auto"/>
              <w:outlineLvl w:val="3"/>
              <w:rPr>
                <w:rFonts w:ascii="Times New Roman" w:eastAsia="Calibri" w:hAnsi="Times New Roman" w:cs="Times New Roman"/>
                <w:i/>
                <w:sz w:val="24"/>
                <w:szCs w:val="24"/>
              </w:rPr>
            </w:pPr>
            <w:r w:rsidRPr="00B618B0">
              <w:rPr>
                <w:rFonts w:ascii="Times New Roman" w:hAnsi="Times New Roman" w:cs="Times New Roman"/>
                <w:sz w:val="24"/>
                <w:szCs w:val="24"/>
              </w:rPr>
              <w:t>Полный запрет на торговлю с определенной страной или по определенным товарам</w:t>
            </w:r>
            <w:r w:rsidRPr="00B618B0">
              <w:rPr>
                <w:rFonts w:ascii="Times New Roman" w:eastAsia="Times New Roman" w:hAnsi="Times New Roman" w:cs="Times New Roman"/>
                <w:sz w:val="24"/>
                <w:szCs w:val="24"/>
                <w:lang w:eastAsia="ru-RU"/>
              </w:rPr>
              <w:t xml:space="preserve"> называется</w:t>
            </w:r>
            <w:r w:rsidRPr="00B618B0">
              <w:rPr>
                <w:rFonts w:ascii="Times New Roman" w:eastAsia="Calibri" w:hAnsi="Times New Roman" w:cs="Times New Roman"/>
                <w:i/>
                <w:sz w:val="24"/>
                <w:szCs w:val="24"/>
              </w:rPr>
              <w:t xml:space="preserve"> ____________________ </w:t>
            </w:r>
          </w:p>
        </w:tc>
        <w:tc>
          <w:tcPr>
            <w:tcW w:w="2403" w:type="pct"/>
            <w:tcBorders>
              <w:top w:val="single" w:sz="4" w:space="0" w:color="auto"/>
              <w:left w:val="single" w:sz="4" w:space="0" w:color="auto"/>
              <w:bottom w:val="single" w:sz="4" w:space="0" w:color="auto"/>
              <w:right w:val="single" w:sz="4" w:space="0" w:color="auto"/>
            </w:tcBorders>
          </w:tcPr>
          <w:p w14:paraId="3084FF5C"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t>Ваш ответ: ____</w:t>
            </w:r>
          </w:p>
          <w:p w14:paraId="794535EC" w14:textId="77777777" w:rsidR="009E4574" w:rsidRPr="00B618B0" w:rsidRDefault="009E4574" w:rsidP="009E4574">
            <w:pPr>
              <w:tabs>
                <w:tab w:val="left" w:pos="227"/>
              </w:tabs>
              <w:spacing w:after="0" w:line="240" w:lineRule="auto"/>
              <w:ind w:left="360"/>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6F32A634" w14:textId="77777777" w:rsidR="009E4574" w:rsidRPr="00B618B0" w:rsidRDefault="009E4574" w:rsidP="009E4574">
            <w:pPr>
              <w:spacing w:after="0" w:line="240" w:lineRule="auto"/>
              <w:jc w:val="center"/>
              <w:rPr>
                <w:rFonts w:ascii="Times New Roman" w:eastAsia="Times New Roman" w:hAnsi="Times New Roman" w:cs="Times New Roman"/>
                <w:sz w:val="24"/>
                <w:szCs w:val="24"/>
                <w:lang w:eastAsia="ru-RU"/>
              </w:rPr>
            </w:pPr>
            <w:r w:rsidRPr="00B618B0">
              <w:rPr>
                <w:rFonts w:ascii="Times New Roman" w:eastAsia="Calibri" w:hAnsi="Times New Roman" w:cs="Times New Roman"/>
                <w:i/>
                <w:sz w:val="24"/>
                <w:szCs w:val="24"/>
              </w:rPr>
              <w:t>эмбарго</w:t>
            </w:r>
          </w:p>
        </w:tc>
      </w:tr>
      <w:tr w:rsidR="009E4574" w:rsidRPr="00B618B0" w14:paraId="245BCF5C" w14:textId="77777777" w:rsidTr="009E4574">
        <w:tc>
          <w:tcPr>
            <w:tcW w:w="357" w:type="pct"/>
            <w:tcBorders>
              <w:top w:val="single" w:sz="4" w:space="0" w:color="auto"/>
              <w:left w:val="single" w:sz="4" w:space="0" w:color="auto"/>
              <w:bottom w:val="single" w:sz="4" w:space="0" w:color="auto"/>
              <w:right w:val="single" w:sz="4" w:space="0" w:color="auto"/>
            </w:tcBorders>
          </w:tcPr>
          <w:p w14:paraId="51BAB299" w14:textId="2A356540" w:rsidR="009E4574" w:rsidRPr="00B618B0" w:rsidRDefault="009E4574" w:rsidP="009E457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3.</w:t>
            </w:r>
          </w:p>
        </w:tc>
        <w:tc>
          <w:tcPr>
            <w:tcW w:w="1692" w:type="pct"/>
            <w:tcBorders>
              <w:top w:val="single" w:sz="4" w:space="0" w:color="auto"/>
              <w:left w:val="single" w:sz="4" w:space="0" w:color="auto"/>
              <w:bottom w:val="single" w:sz="4" w:space="0" w:color="auto"/>
              <w:right w:val="single" w:sz="4" w:space="0" w:color="auto"/>
            </w:tcBorders>
          </w:tcPr>
          <w:p w14:paraId="0DD2A552" w14:textId="77777777" w:rsidR="009E4574" w:rsidRPr="00B618B0" w:rsidRDefault="009E4574" w:rsidP="009E4574">
            <w:pPr>
              <w:spacing w:before="100" w:beforeAutospacing="1" w:after="100" w:afterAutospacing="1" w:line="240" w:lineRule="auto"/>
              <w:outlineLvl w:val="3"/>
              <w:rPr>
                <w:rFonts w:ascii="Times New Roman" w:eastAsia="Times New Roman" w:hAnsi="Times New Roman" w:cs="Times New Roman"/>
                <w:i/>
                <w:iCs/>
                <w:sz w:val="24"/>
                <w:szCs w:val="24"/>
                <w:lang w:eastAsia="ru-RU"/>
              </w:rPr>
            </w:pPr>
            <w:r w:rsidRPr="00B618B0">
              <w:rPr>
                <w:rFonts w:ascii="Times New Roman" w:eastAsia="Times New Roman" w:hAnsi="Times New Roman" w:cs="Times New Roman"/>
                <w:i/>
                <w:iCs/>
                <w:sz w:val="24"/>
                <w:szCs w:val="24"/>
                <w:lang w:eastAsia="ru-RU"/>
              </w:rPr>
              <w:t>Прочитайте текст и установите последовательность</w:t>
            </w:r>
          </w:p>
          <w:p w14:paraId="651D0351" w14:textId="77777777" w:rsidR="009E4574" w:rsidRPr="00B618B0" w:rsidRDefault="009E4574" w:rsidP="009E4574">
            <w:pPr>
              <w:spacing w:before="100" w:beforeAutospacing="1" w:after="100" w:afterAutospacing="1" w:line="240" w:lineRule="auto"/>
              <w:outlineLvl w:val="3"/>
              <w:rPr>
                <w:rFonts w:ascii="Times New Roman" w:eastAsia="Times New Roman" w:hAnsi="Times New Roman" w:cs="Times New Roman"/>
                <w:sz w:val="24"/>
                <w:szCs w:val="24"/>
                <w:lang w:eastAsia="ru-RU"/>
              </w:rPr>
            </w:pPr>
          </w:p>
          <w:p w14:paraId="25153409" w14:textId="77777777" w:rsidR="009E4574" w:rsidRPr="00B618B0" w:rsidRDefault="009E4574" w:rsidP="009E4574">
            <w:pPr>
              <w:spacing w:before="100" w:beforeAutospacing="1" w:after="100" w:afterAutospacing="1" w:line="240" w:lineRule="auto"/>
              <w:outlineLvl w:val="3"/>
              <w:rPr>
                <w:rFonts w:ascii="Times New Roman" w:eastAsia="Times New Roman" w:hAnsi="Times New Roman" w:cs="Times New Roman"/>
                <w:sz w:val="24"/>
                <w:szCs w:val="24"/>
                <w:lang w:eastAsia="ru-RU"/>
              </w:rPr>
            </w:pPr>
            <w:r w:rsidRPr="00B618B0">
              <w:rPr>
                <w:rFonts w:ascii="Times New Roman" w:hAnsi="Times New Roman" w:cs="Times New Roman"/>
                <w:sz w:val="24"/>
                <w:szCs w:val="24"/>
              </w:rPr>
              <w:t>Расположите в правильном порядке этапы действий при обнаружении признаков нарушения таможенного законодательства в рамках контроля после выпуска товаров:</w:t>
            </w:r>
          </w:p>
        </w:tc>
        <w:tc>
          <w:tcPr>
            <w:tcW w:w="2403" w:type="pct"/>
            <w:tcBorders>
              <w:top w:val="single" w:sz="4" w:space="0" w:color="auto"/>
              <w:left w:val="single" w:sz="4" w:space="0" w:color="auto"/>
              <w:bottom w:val="single" w:sz="4" w:space="0" w:color="auto"/>
              <w:right w:val="single" w:sz="4" w:space="0" w:color="auto"/>
            </w:tcBorders>
          </w:tcPr>
          <w:p w14:paraId="397A0F8B" w14:textId="77777777" w:rsidR="009E4574" w:rsidRPr="00B618B0" w:rsidRDefault="009E4574" w:rsidP="0063507E">
            <w:pPr>
              <w:pStyle w:val="a4"/>
              <w:numPr>
                <w:ilvl w:val="0"/>
                <w:numId w:val="7"/>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Проведение таможенной проверки.</w:t>
            </w:r>
          </w:p>
          <w:p w14:paraId="1AB30BE9" w14:textId="77777777" w:rsidR="009E4574" w:rsidRPr="00B618B0" w:rsidRDefault="009E4574" w:rsidP="0063507E">
            <w:pPr>
              <w:pStyle w:val="a4"/>
              <w:numPr>
                <w:ilvl w:val="0"/>
                <w:numId w:val="7"/>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Возбуждение дела об административном правонарушении или уголовного дела.</w:t>
            </w:r>
          </w:p>
          <w:p w14:paraId="61DC96E6" w14:textId="77777777" w:rsidR="009E4574" w:rsidRPr="00B618B0" w:rsidRDefault="009E4574" w:rsidP="0063507E">
            <w:pPr>
              <w:pStyle w:val="a4"/>
              <w:numPr>
                <w:ilvl w:val="0"/>
                <w:numId w:val="7"/>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Выявление признаков нарушения таможенного законодательства.</w:t>
            </w:r>
          </w:p>
          <w:p w14:paraId="6695EAAA" w14:textId="77777777" w:rsidR="009E4574" w:rsidRPr="00B618B0" w:rsidRDefault="009E4574" w:rsidP="0063507E">
            <w:pPr>
              <w:pStyle w:val="a4"/>
              <w:numPr>
                <w:ilvl w:val="0"/>
                <w:numId w:val="7"/>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Принятие решения по результатам проверки (например, доначисление таможенных платежей, конфискация товаров).</w:t>
            </w:r>
          </w:p>
          <w:p w14:paraId="2058784A" w14:textId="77777777" w:rsidR="009E4574" w:rsidRPr="00B618B0" w:rsidRDefault="009E4574" w:rsidP="0063507E">
            <w:pPr>
              <w:pStyle w:val="a4"/>
              <w:numPr>
                <w:ilvl w:val="0"/>
                <w:numId w:val="7"/>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Получение информации о возможном нарушении.</w:t>
            </w:r>
          </w:p>
          <w:p w14:paraId="7D0B845F" w14:textId="77777777" w:rsidR="009E4574" w:rsidRPr="00B618B0" w:rsidRDefault="009E4574" w:rsidP="009E4574">
            <w:pPr>
              <w:spacing w:after="0" w:line="240" w:lineRule="auto"/>
              <w:jc w:val="both"/>
              <w:rPr>
                <w:rFonts w:ascii="Times New Roman" w:eastAsia="Calibri" w:hAnsi="Times New Roman" w:cs="Times New Roman"/>
                <w:sz w:val="24"/>
                <w:szCs w:val="24"/>
              </w:rPr>
            </w:pPr>
          </w:p>
          <w:p w14:paraId="3DE23A61"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568" w:type="dxa"/>
              <w:tblLayout w:type="fixed"/>
              <w:tblLook w:val="04A0" w:firstRow="1" w:lastRow="0" w:firstColumn="1" w:lastColumn="0" w:noHBand="0" w:noVBand="1"/>
            </w:tblPr>
            <w:tblGrid>
              <w:gridCol w:w="1174"/>
              <w:gridCol w:w="1134"/>
              <w:gridCol w:w="1134"/>
              <w:gridCol w:w="992"/>
              <w:gridCol w:w="1134"/>
            </w:tblGrid>
            <w:tr w:rsidR="009E4574" w:rsidRPr="00B618B0" w14:paraId="27064E0B" w14:textId="77777777" w:rsidTr="00471692">
              <w:tc>
                <w:tcPr>
                  <w:tcW w:w="1174" w:type="dxa"/>
                </w:tcPr>
                <w:p w14:paraId="2AE67D79" w14:textId="77777777" w:rsidR="009E4574" w:rsidRPr="00B618B0" w:rsidRDefault="009E4574" w:rsidP="009E4574">
                  <w:pPr>
                    <w:tabs>
                      <w:tab w:val="left" w:pos="227"/>
                    </w:tabs>
                    <w:rPr>
                      <w:rFonts w:ascii="Times New Roman" w:hAnsi="Times New Roman"/>
                      <w:sz w:val="24"/>
                      <w:szCs w:val="24"/>
                    </w:rPr>
                  </w:pPr>
                </w:p>
              </w:tc>
              <w:tc>
                <w:tcPr>
                  <w:tcW w:w="1134" w:type="dxa"/>
                </w:tcPr>
                <w:p w14:paraId="67684373" w14:textId="77777777" w:rsidR="009E4574" w:rsidRPr="00B618B0" w:rsidRDefault="009E4574" w:rsidP="009E4574">
                  <w:pPr>
                    <w:tabs>
                      <w:tab w:val="left" w:pos="227"/>
                    </w:tabs>
                    <w:rPr>
                      <w:rFonts w:ascii="Times New Roman" w:hAnsi="Times New Roman"/>
                      <w:sz w:val="24"/>
                      <w:szCs w:val="24"/>
                    </w:rPr>
                  </w:pPr>
                </w:p>
              </w:tc>
              <w:tc>
                <w:tcPr>
                  <w:tcW w:w="1134" w:type="dxa"/>
                </w:tcPr>
                <w:p w14:paraId="25F09155" w14:textId="77777777" w:rsidR="009E4574" w:rsidRPr="00B618B0" w:rsidRDefault="009E4574" w:rsidP="009E4574">
                  <w:pPr>
                    <w:tabs>
                      <w:tab w:val="left" w:pos="227"/>
                    </w:tabs>
                    <w:rPr>
                      <w:rFonts w:ascii="Times New Roman" w:hAnsi="Times New Roman"/>
                      <w:sz w:val="24"/>
                      <w:szCs w:val="24"/>
                    </w:rPr>
                  </w:pPr>
                </w:p>
              </w:tc>
              <w:tc>
                <w:tcPr>
                  <w:tcW w:w="992" w:type="dxa"/>
                </w:tcPr>
                <w:p w14:paraId="19043BB4" w14:textId="77777777" w:rsidR="009E4574" w:rsidRPr="00B618B0" w:rsidRDefault="009E4574" w:rsidP="009E4574">
                  <w:pPr>
                    <w:tabs>
                      <w:tab w:val="left" w:pos="227"/>
                    </w:tabs>
                    <w:rPr>
                      <w:rFonts w:ascii="Times New Roman" w:hAnsi="Times New Roman"/>
                      <w:sz w:val="24"/>
                      <w:szCs w:val="24"/>
                    </w:rPr>
                  </w:pPr>
                </w:p>
              </w:tc>
              <w:tc>
                <w:tcPr>
                  <w:tcW w:w="1134" w:type="dxa"/>
                </w:tcPr>
                <w:p w14:paraId="5273295A" w14:textId="77777777" w:rsidR="009E4574" w:rsidRPr="00B618B0" w:rsidRDefault="009E4574" w:rsidP="009E4574">
                  <w:pPr>
                    <w:tabs>
                      <w:tab w:val="left" w:pos="227"/>
                    </w:tabs>
                    <w:rPr>
                      <w:rFonts w:ascii="Times New Roman" w:hAnsi="Times New Roman"/>
                      <w:sz w:val="24"/>
                      <w:szCs w:val="24"/>
                    </w:rPr>
                  </w:pPr>
                </w:p>
              </w:tc>
            </w:tr>
          </w:tbl>
          <w:p w14:paraId="37ECC880"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11D49B70" w14:textId="77777777" w:rsidR="009E4574" w:rsidRPr="00B618B0" w:rsidRDefault="009E4574" w:rsidP="009E4574">
            <w:pPr>
              <w:spacing w:after="0" w:line="240" w:lineRule="auto"/>
              <w:jc w:val="center"/>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53124</w:t>
            </w:r>
          </w:p>
        </w:tc>
      </w:tr>
      <w:tr w:rsidR="009E4574" w:rsidRPr="00B618B0" w14:paraId="70430977" w14:textId="77777777" w:rsidTr="009E4574">
        <w:tc>
          <w:tcPr>
            <w:tcW w:w="357" w:type="pct"/>
            <w:tcBorders>
              <w:top w:val="single" w:sz="4" w:space="0" w:color="auto"/>
              <w:left w:val="single" w:sz="4" w:space="0" w:color="auto"/>
              <w:bottom w:val="single" w:sz="4" w:space="0" w:color="auto"/>
              <w:right w:val="single" w:sz="4" w:space="0" w:color="auto"/>
            </w:tcBorders>
          </w:tcPr>
          <w:p w14:paraId="190FE698" w14:textId="5D7A222A" w:rsidR="009E4574" w:rsidRPr="00B618B0" w:rsidRDefault="009E4574" w:rsidP="009E457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4.</w:t>
            </w:r>
          </w:p>
        </w:tc>
        <w:tc>
          <w:tcPr>
            <w:tcW w:w="1692" w:type="pct"/>
            <w:tcBorders>
              <w:top w:val="single" w:sz="4" w:space="0" w:color="auto"/>
              <w:left w:val="single" w:sz="4" w:space="0" w:color="auto"/>
              <w:bottom w:val="single" w:sz="4" w:space="0" w:color="auto"/>
              <w:right w:val="single" w:sz="4" w:space="0" w:color="auto"/>
            </w:tcBorders>
          </w:tcPr>
          <w:p w14:paraId="2CA23CBB" w14:textId="77777777" w:rsidR="009E4574" w:rsidRPr="00B618B0" w:rsidRDefault="009E4574" w:rsidP="009E4574">
            <w:pPr>
              <w:spacing w:after="0" w:line="240" w:lineRule="auto"/>
              <w:jc w:val="both"/>
              <w:rPr>
                <w:rFonts w:ascii="Times New Roman" w:eastAsia="Calibri" w:hAnsi="Times New Roman" w:cs="Times New Roman"/>
                <w:i/>
                <w:sz w:val="24"/>
                <w:szCs w:val="24"/>
              </w:rPr>
            </w:pPr>
            <w:r w:rsidRPr="00B618B0">
              <w:rPr>
                <w:rFonts w:ascii="Times New Roman" w:eastAsia="Calibri" w:hAnsi="Times New Roman" w:cs="Times New Roman"/>
                <w:i/>
                <w:sz w:val="24"/>
                <w:szCs w:val="24"/>
              </w:rPr>
              <w:t>Прочитайте текст и установите соответствие</w:t>
            </w:r>
          </w:p>
          <w:p w14:paraId="67008ED9"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p w14:paraId="1B750E86"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Установите соответствие между товарной номенклатурой ЕАЭС (первые 2 цифры кода ТН ВЭД ЕАЭС) и возможным ограничением (если оно существует) на ввоз/вывоз товара (укажите наиболее вероятное ограничение)</w:t>
            </w:r>
            <w:r w:rsidRPr="00B618B0">
              <w:rPr>
                <w:rFonts w:ascii="Times New Roman" w:hAnsi="Times New Roman" w:cs="Times New Roman"/>
                <w:noProof/>
                <w:sz w:val="24"/>
                <w:szCs w:val="24"/>
              </w:rPr>
              <w:t xml:space="preserve"> </w:t>
            </w:r>
            <w:r w:rsidRPr="00B618B0">
              <w:rPr>
                <w:rFonts w:ascii="Times New Roman" w:eastAsia="Calibri" w:hAnsi="Times New Roman" w:cs="Times New Roman"/>
                <w:sz w:val="24"/>
                <w:szCs w:val="24"/>
              </w:rPr>
              <w:t>:</w:t>
            </w:r>
          </w:p>
        </w:tc>
        <w:tc>
          <w:tcPr>
            <w:tcW w:w="2403" w:type="pct"/>
            <w:tcBorders>
              <w:top w:val="single" w:sz="4" w:space="0" w:color="auto"/>
              <w:left w:val="single" w:sz="4" w:space="0" w:color="auto"/>
              <w:bottom w:val="single" w:sz="4" w:space="0" w:color="auto"/>
              <w:right w:val="single" w:sz="4" w:space="0" w:color="auto"/>
            </w:tcBorders>
          </w:tcPr>
          <w:p w14:paraId="74BAEF89"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0" w:type="auto"/>
              <w:tblLayout w:type="fixed"/>
              <w:tblLook w:val="04A0" w:firstRow="1" w:lastRow="0" w:firstColumn="1" w:lastColumn="0" w:noHBand="0" w:noVBand="1"/>
            </w:tblPr>
            <w:tblGrid>
              <w:gridCol w:w="390"/>
              <w:gridCol w:w="2059"/>
              <w:gridCol w:w="567"/>
              <w:gridCol w:w="2977"/>
            </w:tblGrid>
            <w:tr w:rsidR="009E4574" w:rsidRPr="00B618B0" w14:paraId="1389412B" w14:textId="77777777" w:rsidTr="00471692">
              <w:tc>
                <w:tcPr>
                  <w:tcW w:w="2449" w:type="dxa"/>
                  <w:gridSpan w:val="2"/>
                </w:tcPr>
                <w:p w14:paraId="42845833"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Код ТН ВЭД ЕАЭС</w:t>
                  </w:r>
                </w:p>
              </w:tc>
              <w:tc>
                <w:tcPr>
                  <w:tcW w:w="3544" w:type="dxa"/>
                  <w:gridSpan w:val="2"/>
                </w:tcPr>
                <w:p w14:paraId="6A387910"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Возможное ограничение</w:t>
                  </w:r>
                </w:p>
              </w:tc>
            </w:tr>
            <w:tr w:rsidR="009E4574" w:rsidRPr="00B618B0" w14:paraId="2146DCDC" w14:textId="77777777" w:rsidTr="00471692">
              <w:tc>
                <w:tcPr>
                  <w:tcW w:w="390" w:type="dxa"/>
                </w:tcPr>
                <w:p w14:paraId="1395C6BF"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А</w:t>
                  </w:r>
                </w:p>
              </w:tc>
              <w:tc>
                <w:tcPr>
                  <w:tcW w:w="2059" w:type="dxa"/>
                </w:tcPr>
                <w:p w14:paraId="73F642BC"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87 (средства наземного транспорта, кроме ж/д или трамвайного состава, их части и принадлежности)</w:t>
                  </w:r>
                </w:p>
              </w:tc>
              <w:tc>
                <w:tcPr>
                  <w:tcW w:w="567" w:type="dxa"/>
                </w:tcPr>
                <w:p w14:paraId="496B0CB9"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1</w:t>
                  </w:r>
                </w:p>
              </w:tc>
              <w:tc>
                <w:tcPr>
                  <w:tcW w:w="2977" w:type="dxa"/>
                </w:tcPr>
                <w:p w14:paraId="2AD3FABD"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Антидемпинговые пошлины</w:t>
                  </w:r>
                </w:p>
              </w:tc>
            </w:tr>
            <w:tr w:rsidR="009E4574" w:rsidRPr="00B618B0" w14:paraId="4EA038A9" w14:textId="77777777" w:rsidTr="00471692">
              <w:trPr>
                <w:trHeight w:val="1678"/>
              </w:trPr>
              <w:tc>
                <w:tcPr>
                  <w:tcW w:w="390" w:type="dxa"/>
                </w:tcPr>
                <w:p w14:paraId="3693A03D"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Б</w:t>
                  </w:r>
                </w:p>
              </w:tc>
              <w:tc>
                <w:tcPr>
                  <w:tcW w:w="2059" w:type="dxa"/>
                </w:tcPr>
                <w:p w14:paraId="58772677"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22 (Алкогольные и безалкогольные напитки и уксус)</w:t>
                  </w:r>
                </w:p>
              </w:tc>
              <w:tc>
                <w:tcPr>
                  <w:tcW w:w="567" w:type="dxa"/>
                </w:tcPr>
                <w:p w14:paraId="6E0B890E"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2</w:t>
                  </w:r>
                </w:p>
              </w:tc>
              <w:tc>
                <w:tcPr>
                  <w:tcW w:w="2977" w:type="dxa"/>
                </w:tcPr>
                <w:p w14:paraId="4B95D885"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Меры экспортного контроля (если товар относится к продукции двойного назначения)</w:t>
                  </w:r>
                </w:p>
              </w:tc>
            </w:tr>
            <w:tr w:rsidR="009E4574" w:rsidRPr="00B618B0" w14:paraId="405BE127" w14:textId="77777777" w:rsidTr="00471692">
              <w:tc>
                <w:tcPr>
                  <w:tcW w:w="390" w:type="dxa"/>
                </w:tcPr>
                <w:p w14:paraId="73AA9D22"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lastRenderedPageBreak/>
                    <w:t>В</w:t>
                  </w:r>
                </w:p>
              </w:tc>
              <w:tc>
                <w:tcPr>
                  <w:tcW w:w="2059" w:type="dxa"/>
                </w:tcPr>
                <w:p w14:paraId="735B1736"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03 (Рыба и ракообразные, моллюски и прочие водные беспозвоночные)</w:t>
                  </w:r>
                </w:p>
              </w:tc>
              <w:tc>
                <w:tcPr>
                  <w:tcW w:w="567" w:type="dxa"/>
                </w:tcPr>
                <w:p w14:paraId="0896682F"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3</w:t>
                  </w:r>
                </w:p>
              </w:tc>
              <w:tc>
                <w:tcPr>
                  <w:tcW w:w="2977" w:type="dxa"/>
                </w:tcPr>
                <w:p w14:paraId="0D278667"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Обязательное лицензирование </w:t>
                  </w:r>
                </w:p>
              </w:tc>
            </w:tr>
            <w:tr w:rsidR="009E4574" w:rsidRPr="00B618B0" w14:paraId="5F1C1B93" w14:textId="77777777" w:rsidTr="00471692">
              <w:tc>
                <w:tcPr>
                  <w:tcW w:w="390" w:type="dxa"/>
                </w:tcPr>
                <w:p w14:paraId="1FD976CD"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Г</w:t>
                  </w:r>
                </w:p>
              </w:tc>
              <w:tc>
                <w:tcPr>
                  <w:tcW w:w="2059" w:type="dxa"/>
                </w:tcPr>
                <w:p w14:paraId="74AF63F2"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93 (Оружие и боеприпасы: их части и принадлежности)</w:t>
                  </w:r>
                </w:p>
              </w:tc>
              <w:tc>
                <w:tcPr>
                  <w:tcW w:w="567" w:type="dxa"/>
                </w:tcPr>
                <w:p w14:paraId="079A3414"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4</w:t>
                  </w:r>
                </w:p>
              </w:tc>
              <w:tc>
                <w:tcPr>
                  <w:tcW w:w="2977" w:type="dxa"/>
                </w:tcPr>
                <w:p w14:paraId="41CC8BCD"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Санитарно-карантинный, ветеринарный контроль</w:t>
                  </w:r>
                </w:p>
              </w:tc>
            </w:tr>
            <w:tr w:rsidR="009E4574" w:rsidRPr="00B618B0" w14:paraId="5A288A40" w14:textId="77777777" w:rsidTr="00471692">
              <w:tc>
                <w:tcPr>
                  <w:tcW w:w="390" w:type="dxa"/>
                </w:tcPr>
                <w:p w14:paraId="545ACA04" w14:textId="77777777" w:rsidR="009E4574" w:rsidRPr="00B618B0" w:rsidRDefault="009E4574" w:rsidP="009E4574">
                  <w:pPr>
                    <w:rPr>
                      <w:rFonts w:ascii="Times New Roman" w:hAnsi="Times New Roman"/>
                      <w:sz w:val="24"/>
                      <w:szCs w:val="24"/>
                    </w:rPr>
                  </w:pPr>
                </w:p>
              </w:tc>
              <w:tc>
                <w:tcPr>
                  <w:tcW w:w="2059" w:type="dxa"/>
                </w:tcPr>
                <w:p w14:paraId="3A04DFB5" w14:textId="77777777" w:rsidR="009E4574" w:rsidRPr="00B618B0" w:rsidRDefault="009E4574" w:rsidP="009E4574">
                  <w:pPr>
                    <w:jc w:val="both"/>
                    <w:rPr>
                      <w:rFonts w:ascii="Times New Roman" w:hAnsi="Times New Roman"/>
                      <w:sz w:val="24"/>
                      <w:szCs w:val="24"/>
                    </w:rPr>
                  </w:pPr>
                </w:p>
              </w:tc>
              <w:tc>
                <w:tcPr>
                  <w:tcW w:w="567" w:type="dxa"/>
                </w:tcPr>
                <w:p w14:paraId="6806FDF1"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5</w:t>
                  </w:r>
                </w:p>
              </w:tc>
              <w:tc>
                <w:tcPr>
                  <w:tcW w:w="2977" w:type="dxa"/>
                </w:tcPr>
                <w:p w14:paraId="6F48E28F"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Квотирование (например, для защиты внутреннего рынка)</w:t>
                  </w:r>
                </w:p>
              </w:tc>
            </w:tr>
          </w:tbl>
          <w:p w14:paraId="604C8E4B"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9E4574" w:rsidRPr="00B618B0" w14:paraId="659CB52D" w14:textId="77777777" w:rsidTr="00471692">
              <w:tc>
                <w:tcPr>
                  <w:tcW w:w="1068" w:type="dxa"/>
                </w:tcPr>
                <w:p w14:paraId="73FBB34D"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А</w:t>
                  </w:r>
                </w:p>
              </w:tc>
              <w:tc>
                <w:tcPr>
                  <w:tcW w:w="1067" w:type="dxa"/>
                </w:tcPr>
                <w:p w14:paraId="1A1A8BEF"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Б</w:t>
                  </w:r>
                </w:p>
              </w:tc>
              <w:tc>
                <w:tcPr>
                  <w:tcW w:w="1067" w:type="dxa"/>
                </w:tcPr>
                <w:p w14:paraId="07770627"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В</w:t>
                  </w:r>
                </w:p>
              </w:tc>
              <w:tc>
                <w:tcPr>
                  <w:tcW w:w="1067" w:type="dxa"/>
                </w:tcPr>
                <w:p w14:paraId="7C33ADBA"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Г</w:t>
                  </w:r>
                </w:p>
              </w:tc>
            </w:tr>
            <w:tr w:rsidR="009E4574" w:rsidRPr="00B618B0" w14:paraId="572CB82B" w14:textId="77777777" w:rsidTr="00471692">
              <w:tc>
                <w:tcPr>
                  <w:tcW w:w="1068" w:type="dxa"/>
                </w:tcPr>
                <w:p w14:paraId="47DF5BE2" w14:textId="77777777" w:rsidR="009E4574" w:rsidRPr="00B618B0" w:rsidRDefault="009E4574" w:rsidP="009E4574">
                  <w:pPr>
                    <w:jc w:val="center"/>
                    <w:rPr>
                      <w:rFonts w:ascii="Times New Roman" w:hAnsi="Times New Roman"/>
                      <w:sz w:val="24"/>
                      <w:szCs w:val="24"/>
                    </w:rPr>
                  </w:pPr>
                </w:p>
              </w:tc>
              <w:tc>
                <w:tcPr>
                  <w:tcW w:w="1067" w:type="dxa"/>
                </w:tcPr>
                <w:p w14:paraId="5ED4D374" w14:textId="77777777" w:rsidR="009E4574" w:rsidRPr="00B618B0" w:rsidRDefault="009E4574" w:rsidP="009E4574">
                  <w:pPr>
                    <w:jc w:val="center"/>
                    <w:rPr>
                      <w:rFonts w:ascii="Times New Roman" w:hAnsi="Times New Roman"/>
                      <w:sz w:val="24"/>
                      <w:szCs w:val="24"/>
                    </w:rPr>
                  </w:pPr>
                </w:p>
              </w:tc>
              <w:tc>
                <w:tcPr>
                  <w:tcW w:w="1067" w:type="dxa"/>
                </w:tcPr>
                <w:p w14:paraId="25C0E7A1" w14:textId="77777777" w:rsidR="009E4574" w:rsidRPr="00B618B0" w:rsidRDefault="009E4574" w:rsidP="009E4574">
                  <w:pPr>
                    <w:jc w:val="center"/>
                    <w:rPr>
                      <w:rFonts w:ascii="Times New Roman" w:hAnsi="Times New Roman"/>
                      <w:sz w:val="24"/>
                      <w:szCs w:val="24"/>
                    </w:rPr>
                  </w:pPr>
                </w:p>
              </w:tc>
              <w:tc>
                <w:tcPr>
                  <w:tcW w:w="1067" w:type="dxa"/>
                </w:tcPr>
                <w:p w14:paraId="7482C0D6" w14:textId="77777777" w:rsidR="009E4574" w:rsidRPr="00B618B0" w:rsidRDefault="009E4574" w:rsidP="009E4574">
                  <w:pPr>
                    <w:jc w:val="center"/>
                    <w:rPr>
                      <w:rFonts w:ascii="Times New Roman" w:hAnsi="Times New Roman"/>
                      <w:sz w:val="24"/>
                      <w:szCs w:val="24"/>
                    </w:rPr>
                  </w:pPr>
                </w:p>
              </w:tc>
            </w:tr>
          </w:tbl>
          <w:p w14:paraId="69A22F26"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highlight w:val="yellow"/>
              </w:rPr>
            </w:pPr>
          </w:p>
        </w:tc>
        <w:tc>
          <w:tcPr>
            <w:tcW w:w="549" w:type="pct"/>
            <w:tcBorders>
              <w:top w:val="single" w:sz="4" w:space="0" w:color="auto"/>
              <w:left w:val="single" w:sz="4" w:space="0" w:color="auto"/>
              <w:bottom w:val="single" w:sz="4" w:space="0" w:color="auto"/>
              <w:right w:val="single" w:sz="4" w:space="0" w:color="auto"/>
            </w:tcBorders>
          </w:tcPr>
          <w:p w14:paraId="0DF7A35E"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lastRenderedPageBreak/>
              <w:t>А2Б5В4Г3</w:t>
            </w:r>
          </w:p>
        </w:tc>
      </w:tr>
      <w:tr w:rsidR="009E4574" w:rsidRPr="00B618B0" w14:paraId="1A2BA8BC" w14:textId="77777777" w:rsidTr="009E4574">
        <w:tc>
          <w:tcPr>
            <w:tcW w:w="357" w:type="pct"/>
            <w:tcBorders>
              <w:top w:val="single" w:sz="4" w:space="0" w:color="auto"/>
              <w:left w:val="single" w:sz="4" w:space="0" w:color="auto"/>
              <w:bottom w:val="single" w:sz="4" w:space="0" w:color="auto"/>
              <w:right w:val="single" w:sz="4" w:space="0" w:color="auto"/>
            </w:tcBorders>
          </w:tcPr>
          <w:p w14:paraId="4159275B" w14:textId="317D7DE6" w:rsidR="009E4574" w:rsidRPr="00B618B0" w:rsidRDefault="009E4574" w:rsidP="009E457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5.</w:t>
            </w:r>
          </w:p>
        </w:tc>
        <w:tc>
          <w:tcPr>
            <w:tcW w:w="1692" w:type="pct"/>
            <w:tcBorders>
              <w:top w:val="single" w:sz="4" w:space="0" w:color="auto"/>
              <w:left w:val="single" w:sz="4" w:space="0" w:color="auto"/>
              <w:bottom w:val="single" w:sz="4" w:space="0" w:color="auto"/>
              <w:right w:val="single" w:sz="4" w:space="0" w:color="auto"/>
            </w:tcBorders>
          </w:tcPr>
          <w:p w14:paraId="5DBAF998" w14:textId="77777777" w:rsidR="009E4574" w:rsidRPr="00B618B0" w:rsidRDefault="009E4574" w:rsidP="009E4574">
            <w:pPr>
              <w:spacing w:after="0" w:line="240" w:lineRule="auto"/>
              <w:jc w:val="both"/>
              <w:rPr>
                <w:rFonts w:ascii="Times New Roman" w:eastAsia="Calibri" w:hAnsi="Times New Roman" w:cs="Times New Roman"/>
                <w:i/>
                <w:sz w:val="24"/>
                <w:szCs w:val="24"/>
              </w:rPr>
            </w:pPr>
            <w:r w:rsidRPr="00B618B0">
              <w:rPr>
                <w:rFonts w:ascii="Times New Roman" w:eastAsia="Calibri" w:hAnsi="Times New Roman" w:cs="Times New Roman"/>
                <w:i/>
                <w:sz w:val="24"/>
                <w:szCs w:val="24"/>
              </w:rPr>
              <w:t>Прочитайте текст и установите соответствие</w:t>
            </w:r>
          </w:p>
          <w:p w14:paraId="690636A6"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p w14:paraId="2E6B76DE"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Установите соответствие между действием и видом ответственности за нарушение законодательства ЕАЭС (применительно к участникам внешнеэкономической деятельности, зарегистрированным в РФ):</w:t>
            </w:r>
            <w:r w:rsidRPr="00B618B0">
              <w:rPr>
                <w:rFonts w:ascii="Times New Roman" w:hAnsi="Times New Roman" w:cs="Times New Roman"/>
                <w:noProof/>
                <w:sz w:val="24"/>
                <w:szCs w:val="24"/>
              </w:rPr>
              <w:t xml:space="preserve"> </w:t>
            </w:r>
          </w:p>
        </w:tc>
        <w:tc>
          <w:tcPr>
            <w:tcW w:w="2403" w:type="pct"/>
            <w:tcBorders>
              <w:top w:val="single" w:sz="4" w:space="0" w:color="auto"/>
              <w:left w:val="single" w:sz="4" w:space="0" w:color="auto"/>
              <w:bottom w:val="single" w:sz="4" w:space="0" w:color="auto"/>
              <w:right w:val="single" w:sz="4" w:space="0" w:color="auto"/>
            </w:tcBorders>
          </w:tcPr>
          <w:p w14:paraId="6BBBE016"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79" w:type="pct"/>
              <w:tblLayout w:type="fixed"/>
              <w:tblLook w:val="04A0" w:firstRow="1" w:lastRow="0" w:firstColumn="1" w:lastColumn="0" w:noHBand="0" w:noVBand="1"/>
            </w:tblPr>
            <w:tblGrid>
              <w:gridCol w:w="261"/>
              <w:gridCol w:w="1378"/>
              <w:gridCol w:w="257"/>
              <w:gridCol w:w="2260"/>
            </w:tblGrid>
            <w:tr w:rsidR="009E4574" w:rsidRPr="00B618B0" w14:paraId="6329F510" w14:textId="77777777" w:rsidTr="00471692">
              <w:tc>
                <w:tcPr>
                  <w:tcW w:w="1972" w:type="pct"/>
                  <w:gridSpan w:val="2"/>
                </w:tcPr>
                <w:p w14:paraId="2190AA19"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Действие</w:t>
                  </w:r>
                </w:p>
              </w:tc>
              <w:tc>
                <w:tcPr>
                  <w:tcW w:w="3028" w:type="pct"/>
                  <w:gridSpan w:val="2"/>
                </w:tcPr>
                <w:p w14:paraId="45DA4F88"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 xml:space="preserve">Вид ответственности </w:t>
                  </w:r>
                </w:p>
              </w:tc>
            </w:tr>
            <w:tr w:rsidR="009E4574" w:rsidRPr="00B618B0" w14:paraId="204F91D1" w14:textId="77777777" w:rsidTr="00471692">
              <w:tc>
                <w:tcPr>
                  <w:tcW w:w="314" w:type="pct"/>
                </w:tcPr>
                <w:p w14:paraId="5BAB4CCA"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А</w:t>
                  </w:r>
                </w:p>
              </w:tc>
              <w:tc>
                <w:tcPr>
                  <w:tcW w:w="1658" w:type="pct"/>
                </w:tcPr>
                <w:p w14:paraId="55ADC363"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Недекларирование товара при ввозе на таможенную территорию ЕАЭС </w:t>
                  </w:r>
                </w:p>
              </w:tc>
              <w:tc>
                <w:tcPr>
                  <w:tcW w:w="309" w:type="pct"/>
                </w:tcPr>
                <w:p w14:paraId="062D9D49"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1</w:t>
                  </w:r>
                </w:p>
              </w:tc>
              <w:tc>
                <w:tcPr>
                  <w:tcW w:w="2719" w:type="pct"/>
                </w:tcPr>
                <w:p w14:paraId="1EF7B7B6"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Уголовная ответственность (в отдельных случаях) </w:t>
                  </w:r>
                </w:p>
              </w:tc>
            </w:tr>
            <w:tr w:rsidR="009E4574" w:rsidRPr="00B618B0" w14:paraId="43A4733C" w14:textId="77777777" w:rsidTr="00471692">
              <w:tc>
                <w:tcPr>
                  <w:tcW w:w="314" w:type="pct"/>
                </w:tcPr>
                <w:p w14:paraId="2799CA75"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Б</w:t>
                  </w:r>
                </w:p>
              </w:tc>
              <w:tc>
                <w:tcPr>
                  <w:tcW w:w="1658" w:type="pct"/>
                </w:tcPr>
                <w:p w14:paraId="51F8A193"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Несоблюдение технических регламентов </w:t>
                  </w:r>
                </w:p>
              </w:tc>
              <w:tc>
                <w:tcPr>
                  <w:tcW w:w="309" w:type="pct"/>
                </w:tcPr>
                <w:p w14:paraId="4A5B71A6"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2</w:t>
                  </w:r>
                </w:p>
              </w:tc>
              <w:tc>
                <w:tcPr>
                  <w:tcW w:w="2719" w:type="pct"/>
                </w:tcPr>
                <w:p w14:paraId="3123C0B3"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Административная ответственность</w:t>
                  </w:r>
                </w:p>
              </w:tc>
            </w:tr>
            <w:tr w:rsidR="009E4574" w:rsidRPr="00B618B0" w14:paraId="23601495" w14:textId="77777777" w:rsidTr="00471692">
              <w:tc>
                <w:tcPr>
                  <w:tcW w:w="314" w:type="pct"/>
                </w:tcPr>
                <w:p w14:paraId="16E5A755"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В</w:t>
                  </w:r>
                </w:p>
              </w:tc>
              <w:tc>
                <w:tcPr>
                  <w:tcW w:w="1658" w:type="pct"/>
                </w:tcPr>
                <w:p w14:paraId="035115E4"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Контрабанда стратегически важных товаров</w:t>
                  </w:r>
                </w:p>
              </w:tc>
              <w:tc>
                <w:tcPr>
                  <w:tcW w:w="309" w:type="pct"/>
                </w:tcPr>
                <w:p w14:paraId="58C16D2C"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3</w:t>
                  </w:r>
                </w:p>
              </w:tc>
              <w:tc>
                <w:tcPr>
                  <w:tcW w:w="2719" w:type="pct"/>
                </w:tcPr>
                <w:p w14:paraId="0F86044F"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Предупреждение </w:t>
                  </w:r>
                </w:p>
              </w:tc>
            </w:tr>
            <w:tr w:rsidR="009E4574" w:rsidRPr="00B618B0" w14:paraId="5AE975D7" w14:textId="77777777" w:rsidTr="00471692">
              <w:tc>
                <w:tcPr>
                  <w:tcW w:w="314" w:type="pct"/>
                </w:tcPr>
                <w:p w14:paraId="38024F5A"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Г</w:t>
                  </w:r>
                </w:p>
              </w:tc>
              <w:tc>
                <w:tcPr>
                  <w:tcW w:w="1658" w:type="pct"/>
                </w:tcPr>
                <w:p w14:paraId="4BAB0484"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Нарушение условий договора в рамках внешнеторговой сделки</w:t>
                  </w:r>
                </w:p>
              </w:tc>
              <w:tc>
                <w:tcPr>
                  <w:tcW w:w="309" w:type="pct"/>
                </w:tcPr>
                <w:p w14:paraId="7AD9071A"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4</w:t>
                  </w:r>
                </w:p>
              </w:tc>
              <w:tc>
                <w:tcPr>
                  <w:tcW w:w="2719" w:type="pct"/>
                </w:tcPr>
                <w:p w14:paraId="72F277C3"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Административная ответственность (с возможной конфискацией товаров)</w:t>
                  </w:r>
                </w:p>
              </w:tc>
            </w:tr>
            <w:tr w:rsidR="009E4574" w:rsidRPr="00B618B0" w14:paraId="7365944F" w14:textId="77777777" w:rsidTr="00471692">
              <w:tc>
                <w:tcPr>
                  <w:tcW w:w="314" w:type="pct"/>
                </w:tcPr>
                <w:p w14:paraId="495A98A4" w14:textId="77777777" w:rsidR="009E4574" w:rsidRPr="00B618B0" w:rsidRDefault="009E4574" w:rsidP="009E4574">
                  <w:pPr>
                    <w:rPr>
                      <w:rFonts w:ascii="Times New Roman" w:hAnsi="Times New Roman"/>
                      <w:sz w:val="24"/>
                      <w:szCs w:val="24"/>
                    </w:rPr>
                  </w:pPr>
                </w:p>
              </w:tc>
              <w:tc>
                <w:tcPr>
                  <w:tcW w:w="1658" w:type="pct"/>
                </w:tcPr>
                <w:p w14:paraId="339E95C2" w14:textId="77777777" w:rsidR="009E4574" w:rsidRPr="00B618B0" w:rsidRDefault="009E4574" w:rsidP="009E4574">
                  <w:pPr>
                    <w:jc w:val="both"/>
                    <w:rPr>
                      <w:rFonts w:ascii="Times New Roman" w:hAnsi="Times New Roman"/>
                      <w:sz w:val="24"/>
                      <w:szCs w:val="24"/>
                    </w:rPr>
                  </w:pPr>
                </w:p>
              </w:tc>
              <w:tc>
                <w:tcPr>
                  <w:tcW w:w="309" w:type="pct"/>
                </w:tcPr>
                <w:p w14:paraId="65E40692"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5</w:t>
                  </w:r>
                </w:p>
              </w:tc>
              <w:tc>
                <w:tcPr>
                  <w:tcW w:w="2719" w:type="pct"/>
                </w:tcPr>
                <w:p w14:paraId="77DCF9BC"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Гражданско-правовая ответственность (в случае причинения ущерба)</w:t>
                  </w:r>
                </w:p>
              </w:tc>
            </w:tr>
            <w:tr w:rsidR="009E4574" w:rsidRPr="00B618B0" w14:paraId="5DABA08B" w14:textId="77777777" w:rsidTr="00471692">
              <w:tc>
                <w:tcPr>
                  <w:tcW w:w="314" w:type="pct"/>
                </w:tcPr>
                <w:p w14:paraId="1AF79403" w14:textId="77777777" w:rsidR="009E4574" w:rsidRPr="00B618B0" w:rsidRDefault="009E4574" w:rsidP="009E4574">
                  <w:pPr>
                    <w:rPr>
                      <w:rFonts w:ascii="Times New Roman" w:hAnsi="Times New Roman"/>
                      <w:sz w:val="24"/>
                      <w:szCs w:val="24"/>
                    </w:rPr>
                  </w:pPr>
                </w:p>
              </w:tc>
              <w:tc>
                <w:tcPr>
                  <w:tcW w:w="1658" w:type="pct"/>
                </w:tcPr>
                <w:p w14:paraId="26F5ED91" w14:textId="77777777" w:rsidR="009E4574" w:rsidRPr="00B618B0" w:rsidRDefault="009E4574" w:rsidP="009E4574">
                  <w:pPr>
                    <w:jc w:val="both"/>
                    <w:rPr>
                      <w:rFonts w:ascii="Times New Roman" w:hAnsi="Times New Roman"/>
                      <w:sz w:val="24"/>
                      <w:szCs w:val="24"/>
                    </w:rPr>
                  </w:pPr>
                </w:p>
              </w:tc>
              <w:tc>
                <w:tcPr>
                  <w:tcW w:w="309" w:type="pct"/>
                </w:tcPr>
                <w:p w14:paraId="43A7892D"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6</w:t>
                  </w:r>
                </w:p>
              </w:tc>
              <w:tc>
                <w:tcPr>
                  <w:tcW w:w="2719" w:type="pct"/>
                </w:tcPr>
                <w:p w14:paraId="0D46515A"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Уголовная ответственность</w:t>
                  </w:r>
                </w:p>
              </w:tc>
            </w:tr>
          </w:tbl>
          <w:p w14:paraId="1C3ACCD7"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lastRenderedPageBreak/>
              <w:t>Запишите выбранные цифры под соответствующими буквами:</w:t>
            </w:r>
          </w:p>
          <w:tbl>
            <w:tblPr>
              <w:tblW w:w="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4"/>
              <w:gridCol w:w="1323"/>
              <w:gridCol w:w="1324"/>
              <w:gridCol w:w="1324"/>
            </w:tblGrid>
            <w:tr w:rsidR="009E4574" w:rsidRPr="00B618B0" w14:paraId="1BCAE87F" w14:textId="77777777" w:rsidTr="00471692">
              <w:tc>
                <w:tcPr>
                  <w:tcW w:w="1324" w:type="dxa"/>
                  <w:tcBorders>
                    <w:top w:val="single" w:sz="4" w:space="0" w:color="000000"/>
                    <w:left w:val="single" w:sz="4" w:space="0" w:color="000000"/>
                    <w:bottom w:val="single" w:sz="4" w:space="0" w:color="000000"/>
                    <w:right w:val="single" w:sz="4" w:space="0" w:color="000000"/>
                  </w:tcBorders>
                  <w:hideMark/>
                </w:tcPr>
                <w:p w14:paraId="16D10D81"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6CFFC695"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2B722F3A"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t>В</w:t>
                  </w:r>
                </w:p>
              </w:tc>
              <w:tc>
                <w:tcPr>
                  <w:tcW w:w="1324" w:type="dxa"/>
                  <w:tcBorders>
                    <w:top w:val="single" w:sz="4" w:space="0" w:color="000000"/>
                    <w:left w:val="single" w:sz="4" w:space="0" w:color="000000"/>
                    <w:bottom w:val="single" w:sz="4" w:space="0" w:color="000000"/>
                    <w:right w:val="single" w:sz="4" w:space="0" w:color="000000"/>
                  </w:tcBorders>
                  <w:hideMark/>
                </w:tcPr>
                <w:p w14:paraId="568A8987"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t>Г</w:t>
                  </w:r>
                </w:p>
              </w:tc>
            </w:tr>
            <w:tr w:rsidR="009E4574" w:rsidRPr="00B618B0" w14:paraId="2FAA99FD" w14:textId="77777777" w:rsidTr="00471692">
              <w:tc>
                <w:tcPr>
                  <w:tcW w:w="1324" w:type="dxa"/>
                  <w:tcBorders>
                    <w:top w:val="single" w:sz="4" w:space="0" w:color="000000"/>
                    <w:left w:val="single" w:sz="4" w:space="0" w:color="000000"/>
                    <w:bottom w:val="single" w:sz="4" w:space="0" w:color="000000"/>
                    <w:right w:val="single" w:sz="4" w:space="0" w:color="000000"/>
                  </w:tcBorders>
                </w:tcPr>
                <w:p w14:paraId="52460B8E"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43621FF"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0BC3248F"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585E2B29"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r>
          </w:tbl>
          <w:p w14:paraId="3EE24D6F"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highlight w:val="yellow"/>
              </w:rPr>
            </w:pPr>
          </w:p>
        </w:tc>
        <w:tc>
          <w:tcPr>
            <w:tcW w:w="549" w:type="pct"/>
            <w:tcBorders>
              <w:top w:val="single" w:sz="4" w:space="0" w:color="auto"/>
              <w:left w:val="single" w:sz="4" w:space="0" w:color="auto"/>
              <w:bottom w:val="single" w:sz="4" w:space="0" w:color="auto"/>
              <w:right w:val="single" w:sz="4" w:space="0" w:color="auto"/>
            </w:tcBorders>
          </w:tcPr>
          <w:p w14:paraId="0AC182F4"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r w:rsidRPr="00B618B0">
              <w:rPr>
                <w:rFonts w:ascii="Times New Roman" w:eastAsia="Calibri" w:hAnsi="Times New Roman" w:cs="Times New Roman"/>
                <w:sz w:val="24"/>
                <w:szCs w:val="24"/>
              </w:rPr>
              <w:lastRenderedPageBreak/>
              <w:t>А4Б2В1Г5</w:t>
            </w:r>
          </w:p>
          <w:p w14:paraId="3CC98622"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p>
        </w:tc>
      </w:tr>
      <w:tr w:rsidR="009E4574" w:rsidRPr="00B618B0" w14:paraId="0D66439B" w14:textId="77777777" w:rsidTr="009E4574">
        <w:tc>
          <w:tcPr>
            <w:tcW w:w="357" w:type="pct"/>
            <w:tcBorders>
              <w:top w:val="single" w:sz="4" w:space="0" w:color="auto"/>
              <w:left w:val="single" w:sz="4" w:space="0" w:color="auto"/>
              <w:bottom w:val="single" w:sz="4" w:space="0" w:color="auto"/>
              <w:right w:val="single" w:sz="4" w:space="0" w:color="auto"/>
            </w:tcBorders>
          </w:tcPr>
          <w:p w14:paraId="1912B5FC" w14:textId="3653B5D3" w:rsidR="009E4574" w:rsidRPr="00B618B0" w:rsidRDefault="009E4574" w:rsidP="009E4574">
            <w:pPr>
              <w:spacing w:after="0" w:line="240" w:lineRule="auto"/>
              <w:rPr>
                <w:rFonts w:ascii="Times New Roman" w:eastAsia="Calibri" w:hAnsi="Times New Roman" w:cs="Times New Roman"/>
                <w:sz w:val="24"/>
                <w:szCs w:val="24"/>
              </w:rPr>
            </w:pPr>
            <w:r>
              <w:rPr>
                <w:rFonts w:ascii="Times New Roman" w:eastAsia="Calibri" w:hAnsi="Times New Roman" w:cs="Times New Roman"/>
                <w:i/>
                <w:sz w:val="24"/>
                <w:szCs w:val="24"/>
              </w:rPr>
              <w:t>6.</w:t>
            </w:r>
          </w:p>
        </w:tc>
        <w:tc>
          <w:tcPr>
            <w:tcW w:w="1692" w:type="pct"/>
            <w:tcBorders>
              <w:top w:val="single" w:sz="4" w:space="0" w:color="auto"/>
              <w:left w:val="single" w:sz="4" w:space="0" w:color="auto"/>
              <w:bottom w:val="single" w:sz="4" w:space="0" w:color="auto"/>
              <w:right w:val="single" w:sz="4" w:space="0" w:color="auto"/>
            </w:tcBorders>
          </w:tcPr>
          <w:p w14:paraId="2C43A7E2" w14:textId="09003362" w:rsidR="009E4574" w:rsidRPr="00B618B0" w:rsidRDefault="00427187" w:rsidP="009E4574">
            <w:pPr>
              <w:spacing w:after="0" w:line="240" w:lineRule="auto"/>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A8C5BAC" w14:textId="77777777" w:rsidR="009E4574" w:rsidRPr="00B618B0" w:rsidRDefault="009E4574" w:rsidP="009E4574">
            <w:pPr>
              <w:spacing w:after="0" w:line="240" w:lineRule="auto"/>
              <w:rPr>
                <w:rFonts w:ascii="Times New Roman" w:eastAsia="Calibri" w:hAnsi="Times New Roman" w:cs="Times New Roman"/>
                <w:sz w:val="24"/>
                <w:szCs w:val="24"/>
              </w:rPr>
            </w:pPr>
          </w:p>
          <w:p w14:paraId="35A5B5C5" w14:textId="77777777" w:rsidR="009E4574" w:rsidRPr="00B618B0" w:rsidRDefault="009E4574" w:rsidP="009E4574">
            <w:pPr>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Что такое "санкции" в международной торговле?</w:t>
            </w:r>
          </w:p>
        </w:tc>
        <w:tc>
          <w:tcPr>
            <w:tcW w:w="2403" w:type="pct"/>
            <w:tcBorders>
              <w:top w:val="single" w:sz="4" w:space="0" w:color="auto"/>
              <w:left w:val="single" w:sz="4" w:space="0" w:color="auto"/>
              <w:bottom w:val="single" w:sz="4" w:space="0" w:color="auto"/>
              <w:right w:val="single" w:sz="4" w:space="0" w:color="auto"/>
            </w:tcBorders>
          </w:tcPr>
          <w:p w14:paraId="313B09B4" w14:textId="77777777" w:rsidR="009E4574" w:rsidRPr="00B618B0" w:rsidRDefault="009E4574" w:rsidP="0063507E">
            <w:pPr>
              <w:pStyle w:val="a4"/>
              <w:numPr>
                <w:ilvl w:val="0"/>
                <w:numId w:val="5"/>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Добровольные экспортные ограничения.</w:t>
            </w:r>
          </w:p>
          <w:p w14:paraId="40F00EA4" w14:textId="77777777" w:rsidR="009E4574" w:rsidRPr="00B618B0" w:rsidRDefault="009E4574" w:rsidP="0063507E">
            <w:pPr>
              <w:pStyle w:val="a4"/>
              <w:numPr>
                <w:ilvl w:val="0"/>
                <w:numId w:val="5"/>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Меры экономического принуждения, применяемые одной или несколькими странами против другой страны.</w:t>
            </w:r>
          </w:p>
          <w:p w14:paraId="546E71A9" w14:textId="77777777" w:rsidR="009E4574" w:rsidRPr="00B618B0" w:rsidRDefault="009E4574" w:rsidP="0063507E">
            <w:pPr>
              <w:pStyle w:val="a4"/>
              <w:numPr>
                <w:ilvl w:val="0"/>
                <w:numId w:val="5"/>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Двусторонние торговые соглашения.</w:t>
            </w:r>
          </w:p>
          <w:p w14:paraId="2C0B3032" w14:textId="77777777" w:rsidR="009E4574" w:rsidRPr="00B618B0" w:rsidRDefault="009E4574" w:rsidP="0063507E">
            <w:pPr>
              <w:pStyle w:val="a4"/>
              <w:numPr>
                <w:ilvl w:val="0"/>
                <w:numId w:val="5"/>
              </w:numPr>
              <w:tabs>
                <w:tab w:val="left" w:pos="227"/>
              </w:tabs>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Программы помощи развивающимся странам.</w:t>
            </w:r>
          </w:p>
          <w:p w14:paraId="4444B2CC" w14:textId="77777777" w:rsidR="009E4574" w:rsidRPr="00B618B0" w:rsidRDefault="009E4574" w:rsidP="009E4574">
            <w:pPr>
              <w:tabs>
                <w:tab w:val="left" w:pos="227"/>
              </w:tabs>
              <w:spacing w:after="0" w:line="240" w:lineRule="auto"/>
              <w:ind w:left="360"/>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1A8C24A3"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2</w:t>
            </w:r>
          </w:p>
        </w:tc>
      </w:tr>
      <w:tr w:rsidR="009E4574" w:rsidRPr="00B618B0" w14:paraId="095FA32C" w14:textId="77777777" w:rsidTr="009E4574">
        <w:tc>
          <w:tcPr>
            <w:tcW w:w="357" w:type="pct"/>
            <w:tcBorders>
              <w:top w:val="single" w:sz="4" w:space="0" w:color="auto"/>
              <w:left w:val="single" w:sz="4" w:space="0" w:color="auto"/>
              <w:bottom w:val="single" w:sz="4" w:space="0" w:color="auto"/>
              <w:right w:val="single" w:sz="4" w:space="0" w:color="auto"/>
            </w:tcBorders>
          </w:tcPr>
          <w:p w14:paraId="04836E2D" w14:textId="44732E41" w:rsidR="009E4574" w:rsidRPr="00B618B0" w:rsidRDefault="009E4574" w:rsidP="009E457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7.</w:t>
            </w:r>
          </w:p>
        </w:tc>
        <w:tc>
          <w:tcPr>
            <w:tcW w:w="1692" w:type="pct"/>
            <w:tcBorders>
              <w:top w:val="single" w:sz="4" w:space="0" w:color="auto"/>
              <w:left w:val="single" w:sz="4" w:space="0" w:color="auto"/>
              <w:bottom w:val="single" w:sz="4" w:space="0" w:color="auto"/>
              <w:right w:val="single" w:sz="4" w:space="0" w:color="auto"/>
            </w:tcBorders>
          </w:tcPr>
          <w:p w14:paraId="3C8BE369" w14:textId="77777777" w:rsidR="009E4574" w:rsidRPr="00B618B0" w:rsidRDefault="009E4574" w:rsidP="009E4574">
            <w:pPr>
              <w:spacing w:after="0" w:line="240" w:lineRule="auto"/>
              <w:jc w:val="both"/>
              <w:rPr>
                <w:rFonts w:ascii="Times New Roman" w:eastAsia="Calibri" w:hAnsi="Times New Roman" w:cs="Times New Roman"/>
                <w:i/>
                <w:sz w:val="24"/>
                <w:szCs w:val="24"/>
              </w:rPr>
            </w:pPr>
            <w:r w:rsidRPr="00B618B0">
              <w:rPr>
                <w:rFonts w:ascii="Times New Roman" w:eastAsia="Calibri" w:hAnsi="Times New Roman" w:cs="Times New Roman"/>
                <w:i/>
                <w:sz w:val="24"/>
                <w:szCs w:val="24"/>
              </w:rPr>
              <w:t>Прочитайте текст и установите последовательность</w:t>
            </w:r>
          </w:p>
          <w:p w14:paraId="5D9FF4A1"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p w14:paraId="5C78BB40" w14:textId="77777777" w:rsidR="009E4574" w:rsidRPr="00B618B0" w:rsidRDefault="009E4574" w:rsidP="009E4574">
            <w:pPr>
              <w:spacing w:after="0" w:line="240" w:lineRule="auto"/>
              <w:rPr>
                <w:rFonts w:ascii="Times New Roman" w:eastAsia="Calibri" w:hAnsi="Times New Roman" w:cs="Times New Roman"/>
                <w:sz w:val="24"/>
                <w:szCs w:val="24"/>
              </w:rPr>
            </w:pPr>
            <w:r w:rsidRPr="00B618B0">
              <w:rPr>
                <w:rFonts w:ascii="Times New Roman" w:hAnsi="Times New Roman" w:cs="Times New Roman"/>
                <w:sz w:val="24"/>
                <w:szCs w:val="24"/>
              </w:rPr>
              <w:t>Расположите в правильном порядке действия экспортёра, столкнувшегося с неправомерными, по его мнению, ограничениями в торговле со стороны иностранного государства, чтобы защитить свои интересы в рамках государственного регулирования:</w:t>
            </w:r>
          </w:p>
        </w:tc>
        <w:tc>
          <w:tcPr>
            <w:tcW w:w="2403" w:type="pct"/>
            <w:tcBorders>
              <w:top w:val="single" w:sz="4" w:space="0" w:color="auto"/>
              <w:left w:val="single" w:sz="4" w:space="0" w:color="auto"/>
              <w:bottom w:val="single" w:sz="4" w:space="0" w:color="auto"/>
              <w:right w:val="single" w:sz="4" w:space="0" w:color="auto"/>
            </w:tcBorders>
          </w:tcPr>
          <w:p w14:paraId="1EB45C45" w14:textId="77777777" w:rsidR="009E4574" w:rsidRPr="00B618B0" w:rsidRDefault="009E4574" w:rsidP="0063507E">
            <w:pPr>
              <w:pStyle w:val="a4"/>
              <w:numPr>
                <w:ilvl w:val="0"/>
                <w:numId w:val="8"/>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Подача жалобы в соответствующий орган государственной власти (например, в Минэкономразвития России).</w:t>
            </w:r>
          </w:p>
          <w:p w14:paraId="08448AA0" w14:textId="77777777" w:rsidR="009E4574" w:rsidRPr="00B618B0" w:rsidRDefault="009E4574" w:rsidP="0063507E">
            <w:pPr>
              <w:pStyle w:val="a4"/>
              <w:numPr>
                <w:ilvl w:val="0"/>
                <w:numId w:val="8"/>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Сбор и анализ доказательств, подтверждающих дискриминационные меры.</w:t>
            </w:r>
          </w:p>
          <w:p w14:paraId="4886E182" w14:textId="77777777" w:rsidR="009E4574" w:rsidRPr="00B618B0" w:rsidRDefault="009E4574" w:rsidP="0063507E">
            <w:pPr>
              <w:pStyle w:val="a4"/>
              <w:numPr>
                <w:ilvl w:val="0"/>
                <w:numId w:val="8"/>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Участие в консультациях с иностранным государством (если такие консультации проводятся).</w:t>
            </w:r>
          </w:p>
          <w:p w14:paraId="798619B5" w14:textId="77777777" w:rsidR="009E4574" w:rsidRPr="00B618B0" w:rsidRDefault="009E4574" w:rsidP="0063507E">
            <w:pPr>
              <w:pStyle w:val="a4"/>
              <w:numPr>
                <w:ilvl w:val="0"/>
                <w:numId w:val="8"/>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Обращение в международные органы (например, в ВТО) в случае отсутствия решения или неудовлетворительного результата на национальном уровне.</w:t>
            </w:r>
          </w:p>
          <w:p w14:paraId="28951AA8" w14:textId="77777777" w:rsidR="009E4574" w:rsidRPr="00B618B0" w:rsidRDefault="009E4574" w:rsidP="0063507E">
            <w:pPr>
              <w:pStyle w:val="a4"/>
              <w:numPr>
                <w:ilvl w:val="0"/>
                <w:numId w:val="8"/>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Подготовка пакета документов, обосновывающих необходимость принятия мер защиты.</w:t>
            </w:r>
          </w:p>
          <w:p w14:paraId="7B2C7A11"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hAnsi="Times New Roman" w:cs="Times New Roman"/>
                <w:sz w:val="24"/>
                <w:szCs w:val="24"/>
              </w:rPr>
              <w:br/>
            </w:r>
            <w:r w:rsidRPr="00B618B0">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032"/>
              <w:gridCol w:w="1134"/>
              <w:gridCol w:w="1276"/>
              <w:gridCol w:w="1134"/>
              <w:gridCol w:w="1134"/>
            </w:tblGrid>
            <w:tr w:rsidR="009E4574" w:rsidRPr="00B618B0" w14:paraId="17150770" w14:textId="77777777" w:rsidTr="00471692">
              <w:tc>
                <w:tcPr>
                  <w:tcW w:w="1032" w:type="dxa"/>
                  <w:tcBorders>
                    <w:top w:val="single" w:sz="4" w:space="0" w:color="auto"/>
                    <w:left w:val="single" w:sz="4" w:space="0" w:color="auto"/>
                    <w:bottom w:val="single" w:sz="4" w:space="0" w:color="auto"/>
                    <w:right w:val="single" w:sz="4" w:space="0" w:color="auto"/>
                  </w:tcBorders>
                </w:tcPr>
                <w:p w14:paraId="7453D29D" w14:textId="77777777" w:rsidR="009E4574" w:rsidRPr="00B618B0" w:rsidRDefault="009E4574" w:rsidP="009E4574">
                  <w:pPr>
                    <w:tabs>
                      <w:tab w:val="left" w:pos="247"/>
                    </w:tabs>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EC3B55D" w14:textId="77777777" w:rsidR="009E4574" w:rsidRPr="00B618B0" w:rsidRDefault="009E4574" w:rsidP="009E4574">
                  <w:pPr>
                    <w:tabs>
                      <w:tab w:val="left" w:pos="247"/>
                    </w:tabs>
                    <w:rPr>
                      <w:rFonts w:ascii="Times New Roman" w:eastAsia="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5119304" w14:textId="77777777" w:rsidR="009E4574" w:rsidRPr="00B618B0" w:rsidRDefault="009E4574" w:rsidP="009E4574">
                  <w:pPr>
                    <w:tabs>
                      <w:tab w:val="left" w:pos="247"/>
                    </w:tabs>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E41DF50" w14:textId="77777777" w:rsidR="009E4574" w:rsidRPr="00B618B0" w:rsidRDefault="009E4574" w:rsidP="009E4574">
                  <w:pPr>
                    <w:tabs>
                      <w:tab w:val="left" w:pos="247"/>
                    </w:tabs>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020D841" w14:textId="77777777" w:rsidR="009E4574" w:rsidRPr="00B618B0" w:rsidRDefault="009E4574" w:rsidP="009E4574">
                  <w:pPr>
                    <w:tabs>
                      <w:tab w:val="left" w:pos="247"/>
                    </w:tabs>
                    <w:rPr>
                      <w:rFonts w:ascii="Times New Roman" w:eastAsia="Times New Roman" w:hAnsi="Times New Roman"/>
                      <w:sz w:val="24"/>
                      <w:szCs w:val="24"/>
                    </w:rPr>
                  </w:pPr>
                </w:p>
              </w:tc>
            </w:tr>
          </w:tbl>
          <w:p w14:paraId="1CCB14A7"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35E410A7"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25134</w:t>
            </w:r>
          </w:p>
        </w:tc>
      </w:tr>
      <w:tr w:rsidR="009E4574" w:rsidRPr="00B618B0" w14:paraId="06368345" w14:textId="77777777" w:rsidTr="009E4574">
        <w:tc>
          <w:tcPr>
            <w:tcW w:w="357" w:type="pct"/>
            <w:tcBorders>
              <w:top w:val="single" w:sz="4" w:space="0" w:color="auto"/>
              <w:left w:val="single" w:sz="4" w:space="0" w:color="auto"/>
              <w:bottom w:val="single" w:sz="4" w:space="0" w:color="auto"/>
              <w:right w:val="single" w:sz="4" w:space="0" w:color="auto"/>
            </w:tcBorders>
          </w:tcPr>
          <w:p w14:paraId="7713F639" w14:textId="11C23BD9" w:rsidR="009E4574" w:rsidRPr="00B618B0" w:rsidRDefault="009E4574" w:rsidP="009E457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8.</w:t>
            </w:r>
          </w:p>
        </w:tc>
        <w:tc>
          <w:tcPr>
            <w:tcW w:w="1692" w:type="pct"/>
            <w:tcBorders>
              <w:top w:val="single" w:sz="4" w:space="0" w:color="auto"/>
              <w:left w:val="single" w:sz="4" w:space="0" w:color="auto"/>
              <w:bottom w:val="single" w:sz="4" w:space="0" w:color="auto"/>
              <w:right w:val="single" w:sz="4" w:space="0" w:color="auto"/>
            </w:tcBorders>
          </w:tcPr>
          <w:p w14:paraId="654E7C67" w14:textId="77387D5B" w:rsidR="009E4574" w:rsidRPr="00B618B0" w:rsidRDefault="00427187" w:rsidP="009E457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F077A0D" w14:textId="77777777" w:rsidR="009E4574" w:rsidRPr="00B618B0" w:rsidRDefault="009E4574" w:rsidP="009E4574">
            <w:pPr>
              <w:spacing w:before="100" w:beforeAutospacing="1" w:after="100" w:afterAutospacing="1" w:line="240" w:lineRule="auto"/>
              <w:outlineLvl w:val="3"/>
              <w:rPr>
                <w:rFonts w:ascii="Times New Roman" w:eastAsia="Times New Roman" w:hAnsi="Times New Roman" w:cs="Times New Roman"/>
                <w:sz w:val="24"/>
                <w:szCs w:val="24"/>
                <w:lang w:eastAsia="ru-RU"/>
              </w:rPr>
            </w:pPr>
            <w:r w:rsidRPr="00B618B0">
              <w:rPr>
                <w:rFonts w:ascii="Times New Roman" w:hAnsi="Times New Roman" w:cs="Times New Roman"/>
                <w:sz w:val="24"/>
                <w:szCs w:val="24"/>
              </w:rPr>
              <w:t>С какой целью вводятся санитарные и фитосанитарные меры (СФС) во внешней торговле?</w:t>
            </w:r>
          </w:p>
          <w:p w14:paraId="2CE1F727"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tc>
        <w:tc>
          <w:tcPr>
            <w:tcW w:w="2403" w:type="pct"/>
            <w:tcBorders>
              <w:top w:val="single" w:sz="4" w:space="0" w:color="auto"/>
              <w:left w:val="single" w:sz="4" w:space="0" w:color="auto"/>
              <w:bottom w:val="single" w:sz="4" w:space="0" w:color="auto"/>
              <w:right w:val="single" w:sz="4" w:space="0" w:color="auto"/>
            </w:tcBorders>
          </w:tcPr>
          <w:p w14:paraId="73D35002" w14:textId="77777777" w:rsidR="009E4574" w:rsidRPr="00B618B0" w:rsidRDefault="009E4574" w:rsidP="0063507E">
            <w:pPr>
              <w:pStyle w:val="a4"/>
              <w:numPr>
                <w:ilvl w:val="0"/>
                <w:numId w:val="9"/>
              </w:numPr>
              <w:spacing w:after="0" w:line="240" w:lineRule="auto"/>
              <w:rPr>
                <w:rFonts w:ascii="Times New Roman" w:hAnsi="Times New Roman" w:cs="Times New Roman"/>
                <w:sz w:val="24"/>
                <w:szCs w:val="24"/>
              </w:rPr>
            </w:pPr>
            <w:r w:rsidRPr="00B618B0">
              <w:rPr>
                <w:rFonts w:ascii="Times New Roman" w:hAnsi="Times New Roman" w:cs="Times New Roman"/>
                <w:sz w:val="24"/>
                <w:szCs w:val="24"/>
              </w:rPr>
              <w:t>Для увеличения доходов государственного бюджета.</w:t>
            </w:r>
          </w:p>
          <w:p w14:paraId="0CB14973" w14:textId="77777777" w:rsidR="009E4574" w:rsidRPr="00B618B0" w:rsidRDefault="009E4574" w:rsidP="0063507E">
            <w:pPr>
              <w:pStyle w:val="a4"/>
              <w:numPr>
                <w:ilvl w:val="0"/>
                <w:numId w:val="9"/>
              </w:numPr>
              <w:spacing w:after="0" w:line="240" w:lineRule="auto"/>
              <w:rPr>
                <w:rFonts w:ascii="Times New Roman" w:hAnsi="Times New Roman" w:cs="Times New Roman"/>
                <w:sz w:val="24"/>
                <w:szCs w:val="24"/>
              </w:rPr>
            </w:pPr>
            <w:r w:rsidRPr="00B618B0">
              <w:rPr>
                <w:rFonts w:ascii="Times New Roman" w:hAnsi="Times New Roman" w:cs="Times New Roman"/>
                <w:sz w:val="24"/>
                <w:szCs w:val="24"/>
              </w:rPr>
              <w:t>Для защиты здоровья человека и животных, а также для предотвращения распространения болезней растений.</w:t>
            </w:r>
          </w:p>
          <w:p w14:paraId="085B89D6" w14:textId="77777777" w:rsidR="009E4574" w:rsidRPr="00B618B0" w:rsidRDefault="009E4574" w:rsidP="0063507E">
            <w:pPr>
              <w:pStyle w:val="a4"/>
              <w:numPr>
                <w:ilvl w:val="0"/>
                <w:numId w:val="9"/>
              </w:numPr>
              <w:spacing w:after="0" w:line="240" w:lineRule="auto"/>
              <w:rPr>
                <w:rFonts w:ascii="Times New Roman" w:hAnsi="Times New Roman" w:cs="Times New Roman"/>
                <w:sz w:val="24"/>
                <w:szCs w:val="24"/>
              </w:rPr>
            </w:pPr>
            <w:r w:rsidRPr="00B618B0">
              <w:rPr>
                <w:rFonts w:ascii="Times New Roman" w:hAnsi="Times New Roman" w:cs="Times New Roman"/>
                <w:sz w:val="24"/>
                <w:szCs w:val="24"/>
              </w:rPr>
              <w:t>Для создания преимуществ для отечественных производителей.</w:t>
            </w:r>
          </w:p>
          <w:p w14:paraId="3AC38E0A" w14:textId="77777777" w:rsidR="009E4574" w:rsidRPr="00B618B0" w:rsidRDefault="009E4574" w:rsidP="0063507E">
            <w:pPr>
              <w:pStyle w:val="a4"/>
              <w:numPr>
                <w:ilvl w:val="0"/>
                <w:numId w:val="9"/>
              </w:numPr>
              <w:spacing w:after="0" w:line="240" w:lineRule="auto"/>
              <w:rPr>
                <w:rFonts w:ascii="Times New Roman" w:eastAsia="Times New Roman" w:hAnsi="Times New Roman" w:cs="Times New Roman"/>
                <w:sz w:val="24"/>
                <w:szCs w:val="24"/>
                <w:lang w:eastAsia="ru-RU"/>
              </w:rPr>
            </w:pPr>
            <w:r w:rsidRPr="00B618B0">
              <w:rPr>
                <w:rFonts w:ascii="Times New Roman" w:hAnsi="Times New Roman" w:cs="Times New Roman"/>
                <w:sz w:val="24"/>
                <w:szCs w:val="24"/>
              </w:rPr>
              <w:t>Для ограничения конкуренции на внутреннем рынке.</w:t>
            </w:r>
          </w:p>
        </w:tc>
        <w:tc>
          <w:tcPr>
            <w:tcW w:w="549" w:type="pct"/>
            <w:tcBorders>
              <w:top w:val="single" w:sz="4" w:space="0" w:color="auto"/>
              <w:left w:val="single" w:sz="4" w:space="0" w:color="auto"/>
              <w:bottom w:val="single" w:sz="4" w:space="0" w:color="auto"/>
              <w:right w:val="single" w:sz="4" w:space="0" w:color="auto"/>
            </w:tcBorders>
          </w:tcPr>
          <w:p w14:paraId="7B2CF16B"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2</w:t>
            </w:r>
          </w:p>
        </w:tc>
      </w:tr>
      <w:tr w:rsidR="009E4574" w:rsidRPr="00B618B0" w14:paraId="454F6605" w14:textId="77777777" w:rsidTr="009E4574">
        <w:tc>
          <w:tcPr>
            <w:tcW w:w="357" w:type="pct"/>
            <w:tcBorders>
              <w:top w:val="single" w:sz="4" w:space="0" w:color="auto"/>
              <w:left w:val="single" w:sz="4" w:space="0" w:color="auto"/>
              <w:bottom w:val="single" w:sz="4" w:space="0" w:color="auto"/>
              <w:right w:val="single" w:sz="4" w:space="0" w:color="auto"/>
            </w:tcBorders>
          </w:tcPr>
          <w:p w14:paraId="65F1F09E" w14:textId="637EAB34" w:rsidR="009E4574" w:rsidRPr="00B618B0" w:rsidRDefault="009E4574" w:rsidP="009E4574">
            <w:pPr>
              <w:tabs>
                <w:tab w:val="left" w:pos="273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9.</w:t>
            </w:r>
          </w:p>
        </w:tc>
        <w:tc>
          <w:tcPr>
            <w:tcW w:w="1692" w:type="pct"/>
            <w:tcBorders>
              <w:top w:val="single" w:sz="4" w:space="0" w:color="auto"/>
              <w:left w:val="single" w:sz="4" w:space="0" w:color="auto"/>
              <w:bottom w:val="single" w:sz="4" w:space="0" w:color="auto"/>
              <w:right w:val="single" w:sz="4" w:space="0" w:color="auto"/>
            </w:tcBorders>
          </w:tcPr>
          <w:p w14:paraId="74535F39" w14:textId="77777777" w:rsidR="009E4574" w:rsidRPr="00B618B0" w:rsidRDefault="009E4574" w:rsidP="009E4574">
            <w:pPr>
              <w:tabs>
                <w:tab w:val="left" w:pos="2736"/>
              </w:tabs>
              <w:spacing w:after="0" w:line="240" w:lineRule="auto"/>
              <w:jc w:val="both"/>
              <w:rPr>
                <w:rFonts w:ascii="Times New Roman" w:eastAsia="Calibri" w:hAnsi="Times New Roman" w:cs="Times New Roman"/>
                <w:i/>
                <w:sz w:val="24"/>
                <w:szCs w:val="24"/>
              </w:rPr>
            </w:pPr>
            <w:r w:rsidRPr="00B618B0">
              <w:rPr>
                <w:rFonts w:ascii="Times New Roman" w:eastAsia="Calibri" w:hAnsi="Times New Roman" w:cs="Times New Roman"/>
                <w:i/>
                <w:sz w:val="24"/>
                <w:szCs w:val="24"/>
              </w:rPr>
              <w:t>Прочитайте текст и установите соответствие</w:t>
            </w:r>
          </w:p>
          <w:p w14:paraId="3D790F55" w14:textId="77777777" w:rsidR="009E4574" w:rsidRPr="00B618B0" w:rsidRDefault="009E4574" w:rsidP="009E4574">
            <w:pPr>
              <w:tabs>
                <w:tab w:val="left" w:pos="2736"/>
              </w:tabs>
              <w:spacing w:after="0" w:line="240" w:lineRule="auto"/>
              <w:jc w:val="both"/>
              <w:rPr>
                <w:rFonts w:ascii="Times New Roman" w:eastAsia="Calibri" w:hAnsi="Times New Roman" w:cs="Times New Roman"/>
                <w:i/>
                <w:sz w:val="24"/>
                <w:szCs w:val="24"/>
              </w:rPr>
            </w:pPr>
          </w:p>
          <w:p w14:paraId="684E1302" w14:textId="77777777" w:rsidR="009E4574" w:rsidRPr="00B618B0" w:rsidRDefault="009E4574" w:rsidP="009E4574">
            <w:pPr>
              <w:tabs>
                <w:tab w:val="left" w:pos="2736"/>
              </w:tabs>
              <w:spacing w:after="0" w:line="240" w:lineRule="auto"/>
              <w:jc w:val="both"/>
              <w:rPr>
                <w:rFonts w:ascii="Times New Roman" w:eastAsia="Calibri" w:hAnsi="Times New Roman" w:cs="Times New Roman"/>
                <w:i/>
                <w:sz w:val="24"/>
                <w:szCs w:val="24"/>
              </w:rPr>
            </w:pPr>
            <w:r w:rsidRPr="00B618B0">
              <w:rPr>
                <w:rFonts w:ascii="Times New Roman" w:eastAsia="Calibri" w:hAnsi="Times New Roman" w:cs="Times New Roman"/>
                <w:sz w:val="24"/>
                <w:szCs w:val="24"/>
              </w:rPr>
              <w:lastRenderedPageBreak/>
              <w:t>Установите соответствие между видами контроля, осуществляемого в рамках ЕАЭС, и органами, уполномоченными на его проведение (в РФ):</w:t>
            </w:r>
            <w:r w:rsidRPr="00B618B0">
              <w:rPr>
                <w:rFonts w:ascii="Times New Roman" w:hAnsi="Times New Roman" w:cs="Times New Roman"/>
                <w:noProof/>
                <w:sz w:val="24"/>
                <w:szCs w:val="24"/>
              </w:rPr>
              <w:t xml:space="preserve"> </w:t>
            </w:r>
          </w:p>
        </w:tc>
        <w:tc>
          <w:tcPr>
            <w:tcW w:w="2403" w:type="pct"/>
            <w:tcBorders>
              <w:top w:val="single" w:sz="4" w:space="0" w:color="auto"/>
              <w:left w:val="single" w:sz="4" w:space="0" w:color="auto"/>
              <w:bottom w:val="single" w:sz="4" w:space="0" w:color="auto"/>
              <w:right w:val="single" w:sz="4" w:space="0" w:color="auto"/>
            </w:tcBorders>
          </w:tcPr>
          <w:p w14:paraId="163C197B"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417"/>
              <w:gridCol w:w="1955"/>
              <w:gridCol w:w="359"/>
              <w:gridCol w:w="1617"/>
            </w:tblGrid>
            <w:tr w:rsidR="009E4574" w:rsidRPr="00B618B0" w14:paraId="36DB97AC" w14:textId="77777777" w:rsidTr="00471692">
              <w:tc>
                <w:tcPr>
                  <w:tcW w:w="2727" w:type="pct"/>
                  <w:gridSpan w:val="2"/>
                  <w:tcBorders>
                    <w:top w:val="single" w:sz="4" w:space="0" w:color="auto"/>
                    <w:left w:val="single" w:sz="4" w:space="0" w:color="auto"/>
                    <w:bottom w:val="single" w:sz="4" w:space="0" w:color="auto"/>
                    <w:right w:val="single" w:sz="4" w:space="0" w:color="auto"/>
                  </w:tcBorders>
                  <w:hideMark/>
                </w:tcPr>
                <w:p w14:paraId="1AAA50CA"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Вид контроля</w:t>
                  </w:r>
                </w:p>
              </w:tc>
              <w:tc>
                <w:tcPr>
                  <w:tcW w:w="2273" w:type="pct"/>
                  <w:gridSpan w:val="2"/>
                  <w:tcBorders>
                    <w:top w:val="single" w:sz="4" w:space="0" w:color="auto"/>
                    <w:left w:val="single" w:sz="4" w:space="0" w:color="auto"/>
                    <w:bottom w:val="single" w:sz="4" w:space="0" w:color="auto"/>
                    <w:right w:val="single" w:sz="4" w:space="0" w:color="auto"/>
                  </w:tcBorders>
                  <w:hideMark/>
                </w:tcPr>
                <w:p w14:paraId="12EA0557"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Орган в РФ</w:t>
                  </w:r>
                </w:p>
              </w:tc>
            </w:tr>
            <w:tr w:rsidR="009E4574" w:rsidRPr="00B618B0" w14:paraId="7D5D5E78" w14:textId="77777777" w:rsidTr="00471692">
              <w:tc>
                <w:tcPr>
                  <w:tcW w:w="479" w:type="pct"/>
                  <w:tcBorders>
                    <w:top w:val="single" w:sz="4" w:space="0" w:color="auto"/>
                    <w:left w:val="single" w:sz="4" w:space="0" w:color="auto"/>
                    <w:bottom w:val="single" w:sz="4" w:space="0" w:color="auto"/>
                    <w:right w:val="single" w:sz="4" w:space="0" w:color="auto"/>
                  </w:tcBorders>
                  <w:hideMark/>
                </w:tcPr>
                <w:p w14:paraId="21567CC0"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lastRenderedPageBreak/>
                    <w:t>А</w:t>
                  </w:r>
                </w:p>
              </w:tc>
              <w:tc>
                <w:tcPr>
                  <w:tcW w:w="2248" w:type="pct"/>
                  <w:tcBorders>
                    <w:top w:val="single" w:sz="4" w:space="0" w:color="auto"/>
                    <w:left w:val="single" w:sz="4" w:space="0" w:color="auto"/>
                    <w:bottom w:val="single" w:sz="4" w:space="0" w:color="auto"/>
                    <w:right w:val="single" w:sz="4" w:space="0" w:color="auto"/>
                  </w:tcBorders>
                </w:tcPr>
                <w:p w14:paraId="0DFC8E5F"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Таможенный контроль</w:t>
                  </w:r>
                  <w:r w:rsidRPr="00B618B0">
                    <w:rPr>
                      <w:rFonts w:ascii="Times New Roman" w:hAnsi="Times New Roman"/>
                      <w:sz w:val="24"/>
                      <w:szCs w:val="24"/>
                      <w:shd w:val="clear" w:color="auto" w:fill="FFFFFF"/>
                    </w:rPr>
                    <w:t xml:space="preserve"> </w:t>
                  </w:r>
                </w:p>
              </w:tc>
              <w:tc>
                <w:tcPr>
                  <w:tcW w:w="413" w:type="pct"/>
                  <w:tcBorders>
                    <w:top w:val="single" w:sz="4" w:space="0" w:color="auto"/>
                    <w:left w:val="single" w:sz="4" w:space="0" w:color="auto"/>
                    <w:bottom w:val="single" w:sz="4" w:space="0" w:color="auto"/>
                    <w:right w:val="single" w:sz="4" w:space="0" w:color="auto"/>
                  </w:tcBorders>
                  <w:hideMark/>
                </w:tcPr>
                <w:p w14:paraId="2CEE83F7"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1</w:t>
                  </w:r>
                </w:p>
              </w:tc>
              <w:tc>
                <w:tcPr>
                  <w:tcW w:w="1860" w:type="pct"/>
                  <w:tcBorders>
                    <w:top w:val="single" w:sz="4" w:space="0" w:color="auto"/>
                    <w:left w:val="single" w:sz="4" w:space="0" w:color="auto"/>
                    <w:bottom w:val="single" w:sz="4" w:space="0" w:color="auto"/>
                    <w:right w:val="single" w:sz="4" w:space="0" w:color="auto"/>
                  </w:tcBorders>
                </w:tcPr>
                <w:p w14:paraId="55497013" w14:textId="77777777" w:rsidR="009E4574" w:rsidRPr="00B618B0" w:rsidRDefault="009E4574" w:rsidP="009E4574">
                  <w:pPr>
                    <w:tabs>
                      <w:tab w:val="left" w:pos="227"/>
                    </w:tabs>
                    <w:rPr>
                      <w:rFonts w:ascii="Times New Roman" w:hAnsi="Times New Roman"/>
                      <w:sz w:val="24"/>
                      <w:szCs w:val="24"/>
                    </w:rPr>
                  </w:pPr>
                  <w:r w:rsidRPr="00B618B0">
                    <w:rPr>
                      <w:rFonts w:ascii="Times New Roman" w:hAnsi="Times New Roman"/>
                      <w:sz w:val="24"/>
                      <w:szCs w:val="24"/>
                    </w:rPr>
                    <w:t xml:space="preserve">Россельхознадзор </w:t>
                  </w:r>
                </w:p>
              </w:tc>
            </w:tr>
            <w:tr w:rsidR="009E4574" w:rsidRPr="00B618B0" w14:paraId="44716DB9" w14:textId="77777777" w:rsidTr="00471692">
              <w:tc>
                <w:tcPr>
                  <w:tcW w:w="479" w:type="pct"/>
                  <w:tcBorders>
                    <w:top w:val="single" w:sz="4" w:space="0" w:color="auto"/>
                    <w:left w:val="single" w:sz="4" w:space="0" w:color="auto"/>
                    <w:bottom w:val="single" w:sz="4" w:space="0" w:color="auto"/>
                    <w:right w:val="single" w:sz="4" w:space="0" w:color="auto"/>
                  </w:tcBorders>
                  <w:hideMark/>
                </w:tcPr>
                <w:p w14:paraId="01FE0C12"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Б</w:t>
                  </w:r>
                </w:p>
              </w:tc>
              <w:tc>
                <w:tcPr>
                  <w:tcW w:w="2248" w:type="pct"/>
                  <w:tcBorders>
                    <w:top w:val="single" w:sz="4" w:space="0" w:color="auto"/>
                    <w:left w:val="single" w:sz="4" w:space="0" w:color="auto"/>
                    <w:bottom w:val="single" w:sz="4" w:space="0" w:color="auto"/>
                    <w:right w:val="single" w:sz="4" w:space="0" w:color="auto"/>
                  </w:tcBorders>
                </w:tcPr>
                <w:p w14:paraId="0A21C65D"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Санитарно-карантинный контроль</w:t>
                  </w:r>
                </w:p>
              </w:tc>
              <w:tc>
                <w:tcPr>
                  <w:tcW w:w="413" w:type="pct"/>
                  <w:tcBorders>
                    <w:top w:val="single" w:sz="4" w:space="0" w:color="auto"/>
                    <w:left w:val="single" w:sz="4" w:space="0" w:color="auto"/>
                    <w:bottom w:val="single" w:sz="4" w:space="0" w:color="auto"/>
                    <w:right w:val="single" w:sz="4" w:space="0" w:color="auto"/>
                  </w:tcBorders>
                  <w:hideMark/>
                </w:tcPr>
                <w:p w14:paraId="4CC39DA0"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2</w:t>
                  </w:r>
                </w:p>
              </w:tc>
              <w:tc>
                <w:tcPr>
                  <w:tcW w:w="1860" w:type="pct"/>
                  <w:tcBorders>
                    <w:top w:val="single" w:sz="4" w:space="0" w:color="auto"/>
                    <w:left w:val="single" w:sz="4" w:space="0" w:color="auto"/>
                    <w:bottom w:val="single" w:sz="4" w:space="0" w:color="auto"/>
                    <w:right w:val="single" w:sz="4" w:space="0" w:color="auto"/>
                  </w:tcBorders>
                </w:tcPr>
                <w:p w14:paraId="0782EAAC"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ФТС России</w:t>
                  </w:r>
                </w:p>
              </w:tc>
            </w:tr>
            <w:tr w:rsidR="009E4574" w:rsidRPr="00B618B0" w14:paraId="0CC2B787" w14:textId="77777777" w:rsidTr="00471692">
              <w:tc>
                <w:tcPr>
                  <w:tcW w:w="479" w:type="pct"/>
                  <w:tcBorders>
                    <w:top w:val="single" w:sz="4" w:space="0" w:color="auto"/>
                    <w:left w:val="single" w:sz="4" w:space="0" w:color="auto"/>
                    <w:bottom w:val="single" w:sz="4" w:space="0" w:color="auto"/>
                    <w:right w:val="single" w:sz="4" w:space="0" w:color="auto"/>
                  </w:tcBorders>
                  <w:hideMark/>
                </w:tcPr>
                <w:p w14:paraId="4E8B369C"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В</w:t>
                  </w:r>
                </w:p>
              </w:tc>
              <w:tc>
                <w:tcPr>
                  <w:tcW w:w="2248" w:type="pct"/>
                  <w:tcBorders>
                    <w:top w:val="single" w:sz="4" w:space="0" w:color="auto"/>
                    <w:left w:val="single" w:sz="4" w:space="0" w:color="auto"/>
                    <w:bottom w:val="single" w:sz="4" w:space="0" w:color="auto"/>
                    <w:right w:val="single" w:sz="4" w:space="0" w:color="auto"/>
                  </w:tcBorders>
                </w:tcPr>
                <w:p w14:paraId="4DBAE7CC" w14:textId="77777777" w:rsidR="009E4574" w:rsidRPr="00B618B0" w:rsidRDefault="009E4574" w:rsidP="009E4574">
                  <w:pPr>
                    <w:pStyle w:val="ac"/>
                    <w:shd w:val="clear" w:color="auto" w:fill="FFFFFF"/>
                    <w:spacing w:before="0" w:beforeAutospacing="0" w:after="0" w:afterAutospacing="0"/>
                  </w:pPr>
                  <w:r w:rsidRPr="00B618B0">
                    <w:t xml:space="preserve">Фитосанитарный контроль </w:t>
                  </w:r>
                </w:p>
              </w:tc>
              <w:tc>
                <w:tcPr>
                  <w:tcW w:w="413" w:type="pct"/>
                  <w:tcBorders>
                    <w:top w:val="single" w:sz="4" w:space="0" w:color="auto"/>
                    <w:left w:val="single" w:sz="4" w:space="0" w:color="auto"/>
                    <w:bottom w:val="single" w:sz="4" w:space="0" w:color="auto"/>
                    <w:right w:val="single" w:sz="4" w:space="0" w:color="auto"/>
                  </w:tcBorders>
                  <w:hideMark/>
                </w:tcPr>
                <w:p w14:paraId="165B50E2"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3</w:t>
                  </w:r>
                </w:p>
              </w:tc>
              <w:tc>
                <w:tcPr>
                  <w:tcW w:w="1860" w:type="pct"/>
                  <w:tcBorders>
                    <w:top w:val="single" w:sz="4" w:space="0" w:color="auto"/>
                    <w:left w:val="single" w:sz="4" w:space="0" w:color="auto"/>
                    <w:bottom w:val="single" w:sz="4" w:space="0" w:color="auto"/>
                    <w:right w:val="single" w:sz="4" w:space="0" w:color="auto"/>
                  </w:tcBorders>
                </w:tcPr>
                <w:p w14:paraId="483AA46D"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Роспотребнадзор</w:t>
                  </w:r>
                </w:p>
              </w:tc>
            </w:tr>
            <w:tr w:rsidR="009E4574" w:rsidRPr="00B618B0" w14:paraId="03CD9592" w14:textId="77777777" w:rsidTr="00471692">
              <w:tc>
                <w:tcPr>
                  <w:tcW w:w="479" w:type="pct"/>
                  <w:tcBorders>
                    <w:top w:val="single" w:sz="4" w:space="0" w:color="auto"/>
                    <w:left w:val="single" w:sz="4" w:space="0" w:color="auto"/>
                    <w:bottom w:val="single" w:sz="4" w:space="0" w:color="auto"/>
                    <w:right w:val="single" w:sz="4" w:space="0" w:color="auto"/>
                  </w:tcBorders>
                </w:tcPr>
                <w:p w14:paraId="250765ED"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Г</w:t>
                  </w:r>
                </w:p>
              </w:tc>
              <w:tc>
                <w:tcPr>
                  <w:tcW w:w="2248" w:type="pct"/>
                  <w:tcBorders>
                    <w:top w:val="single" w:sz="4" w:space="0" w:color="auto"/>
                    <w:left w:val="single" w:sz="4" w:space="0" w:color="auto"/>
                    <w:bottom w:val="single" w:sz="4" w:space="0" w:color="auto"/>
                    <w:right w:val="single" w:sz="4" w:space="0" w:color="auto"/>
                  </w:tcBorders>
                </w:tcPr>
                <w:p w14:paraId="27DDEB33"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Экспортный контроль</w:t>
                  </w:r>
                </w:p>
              </w:tc>
              <w:tc>
                <w:tcPr>
                  <w:tcW w:w="413" w:type="pct"/>
                  <w:tcBorders>
                    <w:top w:val="single" w:sz="4" w:space="0" w:color="auto"/>
                    <w:left w:val="single" w:sz="4" w:space="0" w:color="auto"/>
                    <w:bottom w:val="single" w:sz="4" w:space="0" w:color="auto"/>
                    <w:right w:val="single" w:sz="4" w:space="0" w:color="auto"/>
                  </w:tcBorders>
                </w:tcPr>
                <w:p w14:paraId="0794BC8D"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4</w:t>
                  </w:r>
                </w:p>
              </w:tc>
              <w:tc>
                <w:tcPr>
                  <w:tcW w:w="1860" w:type="pct"/>
                  <w:tcBorders>
                    <w:top w:val="single" w:sz="4" w:space="0" w:color="auto"/>
                    <w:left w:val="single" w:sz="4" w:space="0" w:color="auto"/>
                    <w:bottom w:val="single" w:sz="4" w:space="0" w:color="auto"/>
                    <w:right w:val="single" w:sz="4" w:space="0" w:color="auto"/>
                  </w:tcBorders>
                </w:tcPr>
                <w:p w14:paraId="70122976"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 xml:space="preserve">Минпромторг России </w:t>
                  </w:r>
                </w:p>
              </w:tc>
            </w:tr>
            <w:tr w:rsidR="009E4574" w:rsidRPr="00B618B0" w14:paraId="41FE8F51" w14:textId="77777777" w:rsidTr="00471692">
              <w:tc>
                <w:tcPr>
                  <w:tcW w:w="479" w:type="pct"/>
                  <w:tcBorders>
                    <w:top w:val="single" w:sz="4" w:space="0" w:color="auto"/>
                    <w:left w:val="single" w:sz="4" w:space="0" w:color="auto"/>
                    <w:bottom w:val="single" w:sz="4" w:space="0" w:color="auto"/>
                    <w:right w:val="single" w:sz="4" w:space="0" w:color="auto"/>
                  </w:tcBorders>
                </w:tcPr>
                <w:p w14:paraId="00EFC5B4"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Д</w:t>
                  </w:r>
                </w:p>
              </w:tc>
              <w:tc>
                <w:tcPr>
                  <w:tcW w:w="2248" w:type="pct"/>
                  <w:tcBorders>
                    <w:top w:val="single" w:sz="4" w:space="0" w:color="auto"/>
                    <w:left w:val="single" w:sz="4" w:space="0" w:color="auto"/>
                    <w:bottom w:val="single" w:sz="4" w:space="0" w:color="auto"/>
                    <w:right w:val="single" w:sz="4" w:space="0" w:color="auto"/>
                  </w:tcBorders>
                </w:tcPr>
                <w:p w14:paraId="09803EB2" w14:textId="77777777" w:rsidR="009E4574" w:rsidRPr="00B618B0" w:rsidRDefault="009E4574" w:rsidP="009E4574">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17F1DDE7"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5</w:t>
                  </w:r>
                </w:p>
              </w:tc>
              <w:tc>
                <w:tcPr>
                  <w:tcW w:w="1860" w:type="pct"/>
                  <w:tcBorders>
                    <w:top w:val="single" w:sz="4" w:space="0" w:color="auto"/>
                    <w:left w:val="single" w:sz="4" w:space="0" w:color="auto"/>
                    <w:bottom w:val="single" w:sz="4" w:space="0" w:color="auto"/>
                    <w:right w:val="single" w:sz="4" w:space="0" w:color="auto"/>
                  </w:tcBorders>
                </w:tcPr>
                <w:p w14:paraId="34DA9E7A"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Росздравнадзор</w:t>
                  </w:r>
                </w:p>
              </w:tc>
            </w:tr>
            <w:tr w:rsidR="009E4574" w:rsidRPr="00B618B0" w14:paraId="175BEC6E" w14:textId="77777777" w:rsidTr="00471692">
              <w:tc>
                <w:tcPr>
                  <w:tcW w:w="479" w:type="pct"/>
                  <w:tcBorders>
                    <w:top w:val="single" w:sz="4" w:space="0" w:color="auto"/>
                    <w:left w:val="single" w:sz="4" w:space="0" w:color="auto"/>
                    <w:bottom w:val="single" w:sz="4" w:space="0" w:color="auto"/>
                    <w:right w:val="single" w:sz="4" w:space="0" w:color="auto"/>
                  </w:tcBorders>
                </w:tcPr>
                <w:p w14:paraId="5DCCE237" w14:textId="77777777" w:rsidR="009E4574" w:rsidRPr="00B618B0" w:rsidRDefault="009E4574" w:rsidP="009E4574">
                  <w:pPr>
                    <w:rPr>
                      <w:rFonts w:ascii="Times New Roman" w:hAnsi="Times New Roman"/>
                      <w:sz w:val="24"/>
                      <w:szCs w:val="24"/>
                    </w:rPr>
                  </w:pPr>
                </w:p>
              </w:tc>
              <w:tc>
                <w:tcPr>
                  <w:tcW w:w="2248" w:type="pct"/>
                  <w:tcBorders>
                    <w:top w:val="single" w:sz="4" w:space="0" w:color="auto"/>
                    <w:left w:val="single" w:sz="4" w:space="0" w:color="auto"/>
                    <w:bottom w:val="single" w:sz="4" w:space="0" w:color="auto"/>
                    <w:right w:val="single" w:sz="4" w:space="0" w:color="auto"/>
                  </w:tcBorders>
                </w:tcPr>
                <w:p w14:paraId="180F3A97" w14:textId="77777777" w:rsidR="009E4574" w:rsidRPr="00B618B0" w:rsidRDefault="009E4574" w:rsidP="009E4574">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1B4767D5" w14:textId="77777777" w:rsidR="009E4574" w:rsidRPr="00B618B0" w:rsidRDefault="009E4574" w:rsidP="009E4574">
                  <w:pPr>
                    <w:rPr>
                      <w:rFonts w:ascii="Times New Roman" w:hAnsi="Times New Roman"/>
                      <w:sz w:val="24"/>
                      <w:szCs w:val="24"/>
                    </w:rPr>
                  </w:pPr>
                  <w:r w:rsidRPr="00B618B0">
                    <w:rPr>
                      <w:rFonts w:ascii="Times New Roman" w:hAnsi="Times New Roman"/>
                      <w:sz w:val="24"/>
                      <w:szCs w:val="24"/>
                    </w:rPr>
                    <w:t>6</w:t>
                  </w:r>
                </w:p>
              </w:tc>
              <w:tc>
                <w:tcPr>
                  <w:tcW w:w="1860" w:type="pct"/>
                  <w:tcBorders>
                    <w:top w:val="single" w:sz="4" w:space="0" w:color="auto"/>
                    <w:left w:val="single" w:sz="4" w:space="0" w:color="auto"/>
                    <w:bottom w:val="single" w:sz="4" w:space="0" w:color="auto"/>
                    <w:right w:val="single" w:sz="4" w:space="0" w:color="auto"/>
                  </w:tcBorders>
                </w:tcPr>
                <w:p w14:paraId="1D6719F7" w14:textId="77777777" w:rsidR="009E4574" w:rsidRPr="00B618B0" w:rsidRDefault="009E4574" w:rsidP="009E4574">
                  <w:pPr>
                    <w:jc w:val="both"/>
                    <w:rPr>
                      <w:rFonts w:ascii="Times New Roman" w:hAnsi="Times New Roman"/>
                      <w:sz w:val="24"/>
                      <w:szCs w:val="24"/>
                    </w:rPr>
                  </w:pPr>
                  <w:r w:rsidRPr="00B618B0">
                    <w:rPr>
                      <w:rFonts w:ascii="Times New Roman" w:hAnsi="Times New Roman"/>
                      <w:sz w:val="24"/>
                      <w:szCs w:val="24"/>
                    </w:rPr>
                    <w:t>ФСТЭК России</w:t>
                  </w:r>
                </w:p>
              </w:tc>
            </w:tr>
          </w:tbl>
          <w:p w14:paraId="3C89E751" w14:textId="77777777" w:rsidR="009E4574" w:rsidRPr="00B618B0" w:rsidRDefault="009E4574" w:rsidP="009E4574">
            <w:pPr>
              <w:spacing w:after="0" w:line="240" w:lineRule="auto"/>
              <w:jc w:val="both"/>
              <w:rPr>
                <w:rFonts w:ascii="Times New Roman" w:eastAsia="Calibri" w:hAnsi="Times New Roman" w:cs="Times New Roman"/>
                <w:sz w:val="24"/>
                <w:szCs w:val="24"/>
              </w:rPr>
            </w:pPr>
            <w:r w:rsidRPr="00B618B0">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9E4574" w:rsidRPr="00B618B0" w14:paraId="1A18CBD7" w14:textId="77777777" w:rsidTr="00471692">
              <w:tc>
                <w:tcPr>
                  <w:tcW w:w="1068" w:type="dxa"/>
                  <w:tcBorders>
                    <w:top w:val="single" w:sz="4" w:space="0" w:color="auto"/>
                    <w:left w:val="single" w:sz="4" w:space="0" w:color="auto"/>
                    <w:bottom w:val="single" w:sz="4" w:space="0" w:color="auto"/>
                    <w:right w:val="single" w:sz="4" w:space="0" w:color="auto"/>
                  </w:tcBorders>
                  <w:hideMark/>
                </w:tcPr>
                <w:p w14:paraId="117BE07A"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585F57D3"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5CB919A2"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44194FD7" w14:textId="77777777" w:rsidR="009E4574" w:rsidRPr="00B618B0" w:rsidRDefault="009E4574" w:rsidP="009E4574">
                  <w:pPr>
                    <w:jc w:val="center"/>
                    <w:rPr>
                      <w:rFonts w:ascii="Times New Roman" w:hAnsi="Times New Roman"/>
                      <w:sz w:val="24"/>
                      <w:szCs w:val="24"/>
                    </w:rPr>
                  </w:pPr>
                  <w:r w:rsidRPr="00B618B0">
                    <w:rPr>
                      <w:rFonts w:ascii="Times New Roman" w:hAnsi="Times New Roman"/>
                      <w:sz w:val="24"/>
                      <w:szCs w:val="24"/>
                    </w:rPr>
                    <w:t>Г</w:t>
                  </w:r>
                </w:p>
              </w:tc>
            </w:tr>
            <w:tr w:rsidR="009E4574" w:rsidRPr="00B618B0" w14:paraId="0A280C71" w14:textId="77777777" w:rsidTr="00471692">
              <w:tc>
                <w:tcPr>
                  <w:tcW w:w="1068" w:type="dxa"/>
                  <w:tcBorders>
                    <w:top w:val="single" w:sz="4" w:space="0" w:color="auto"/>
                    <w:left w:val="single" w:sz="4" w:space="0" w:color="auto"/>
                    <w:bottom w:val="single" w:sz="4" w:space="0" w:color="auto"/>
                    <w:right w:val="single" w:sz="4" w:space="0" w:color="auto"/>
                  </w:tcBorders>
                </w:tcPr>
                <w:p w14:paraId="4450BDB0" w14:textId="77777777" w:rsidR="009E4574" w:rsidRPr="00B618B0" w:rsidRDefault="009E4574" w:rsidP="009E4574">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6889E6D2" w14:textId="77777777" w:rsidR="009E4574" w:rsidRPr="00B618B0" w:rsidRDefault="009E4574" w:rsidP="009E4574">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D68F6FC" w14:textId="77777777" w:rsidR="009E4574" w:rsidRPr="00B618B0" w:rsidRDefault="009E4574" w:rsidP="009E4574">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ED7DC38" w14:textId="77777777" w:rsidR="009E4574" w:rsidRPr="00B618B0" w:rsidRDefault="009E4574" w:rsidP="009E4574">
                  <w:pPr>
                    <w:jc w:val="center"/>
                    <w:rPr>
                      <w:rFonts w:ascii="Times New Roman" w:hAnsi="Times New Roman"/>
                      <w:sz w:val="24"/>
                      <w:szCs w:val="24"/>
                    </w:rPr>
                  </w:pPr>
                </w:p>
              </w:tc>
            </w:tr>
          </w:tbl>
          <w:p w14:paraId="3D71F217" w14:textId="77777777" w:rsidR="009E4574" w:rsidRPr="00B618B0" w:rsidRDefault="009E4574" w:rsidP="009E4574">
            <w:pPr>
              <w:tabs>
                <w:tab w:val="left" w:pos="227"/>
              </w:tabs>
              <w:spacing w:after="0" w:line="240" w:lineRule="auto"/>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5761282F"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lastRenderedPageBreak/>
              <w:t>А2Б3В1Г6</w:t>
            </w:r>
          </w:p>
        </w:tc>
      </w:tr>
      <w:tr w:rsidR="009E4574" w:rsidRPr="00B618B0" w14:paraId="0B0AC212" w14:textId="77777777" w:rsidTr="009E4574">
        <w:tc>
          <w:tcPr>
            <w:tcW w:w="357" w:type="pct"/>
            <w:tcBorders>
              <w:top w:val="single" w:sz="4" w:space="0" w:color="auto"/>
              <w:left w:val="single" w:sz="4" w:space="0" w:color="auto"/>
              <w:bottom w:val="single" w:sz="4" w:space="0" w:color="auto"/>
              <w:right w:val="single" w:sz="4" w:space="0" w:color="auto"/>
            </w:tcBorders>
          </w:tcPr>
          <w:p w14:paraId="21C314B3" w14:textId="0D7ACCA6" w:rsidR="009E4574" w:rsidRPr="00B618B0" w:rsidRDefault="009E4574" w:rsidP="009E4574">
            <w:pPr>
              <w:tabs>
                <w:tab w:val="left" w:pos="273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10.</w:t>
            </w:r>
          </w:p>
        </w:tc>
        <w:tc>
          <w:tcPr>
            <w:tcW w:w="1692" w:type="pct"/>
            <w:tcBorders>
              <w:top w:val="single" w:sz="4" w:space="0" w:color="auto"/>
              <w:left w:val="single" w:sz="4" w:space="0" w:color="auto"/>
              <w:bottom w:val="single" w:sz="4" w:space="0" w:color="auto"/>
              <w:right w:val="single" w:sz="4" w:space="0" w:color="auto"/>
            </w:tcBorders>
          </w:tcPr>
          <w:p w14:paraId="17E1C4AA" w14:textId="7B039339" w:rsidR="009E4574" w:rsidRPr="00B618B0" w:rsidRDefault="00427187" w:rsidP="009E4574">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B425984" w14:textId="77777777" w:rsidR="009E4574" w:rsidRPr="00B618B0" w:rsidRDefault="009E4574" w:rsidP="009E4574">
            <w:pPr>
              <w:spacing w:after="0" w:line="240" w:lineRule="auto"/>
              <w:jc w:val="both"/>
              <w:rPr>
                <w:rFonts w:ascii="Times New Roman" w:eastAsia="Calibri" w:hAnsi="Times New Roman" w:cs="Times New Roman"/>
                <w:i/>
                <w:sz w:val="24"/>
                <w:szCs w:val="24"/>
              </w:rPr>
            </w:pPr>
          </w:p>
          <w:p w14:paraId="4B70F9CA" w14:textId="77777777" w:rsidR="009E4574" w:rsidRPr="00B618B0" w:rsidRDefault="009E4574" w:rsidP="009E4574">
            <w:pPr>
              <w:pStyle w:val="ConsPlusNormal"/>
              <w:rPr>
                <w:rFonts w:ascii="Times New Roman" w:eastAsia="Calibri" w:hAnsi="Times New Roman" w:cs="Times New Roman"/>
                <w:sz w:val="24"/>
                <w:szCs w:val="24"/>
              </w:rPr>
            </w:pPr>
            <w:r w:rsidRPr="00B618B0">
              <w:rPr>
                <w:rFonts w:ascii="Times New Roman" w:hAnsi="Times New Roman" w:cs="Times New Roman"/>
                <w:sz w:val="24"/>
                <w:szCs w:val="24"/>
              </w:rPr>
              <w:t>Что подразумевается под "техническими барьерами в торговле"?</w:t>
            </w:r>
          </w:p>
        </w:tc>
        <w:tc>
          <w:tcPr>
            <w:tcW w:w="2403" w:type="pct"/>
            <w:tcBorders>
              <w:top w:val="single" w:sz="4" w:space="0" w:color="auto"/>
              <w:left w:val="single" w:sz="4" w:space="0" w:color="auto"/>
              <w:bottom w:val="single" w:sz="4" w:space="0" w:color="auto"/>
              <w:right w:val="single" w:sz="4" w:space="0" w:color="auto"/>
            </w:tcBorders>
          </w:tcPr>
          <w:p w14:paraId="482B963F" w14:textId="77777777" w:rsidR="009E4574" w:rsidRPr="00B618B0" w:rsidRDefault="009E4574" w:rsidP="0063507E">
            <w:pPr>
              <w:pStyle w:val="a4"/>
              <w:numPr>
                <w:ilvl w:val="0"/>
                <w:numId w:val="6"/>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Высокие таможенные пошлины.</w:t>
            </w:r>
          </w:p>
          <w:p w14:paraId="4B2FBCE3" w14:textId="77777777" w:rsidR="009E4574" w:rsidRPr="00B618B0" w:rsidRDefault="009E4574" w:rsidP="0063507E">
            <w:pPr>
              <w:pStyle w:val="a4"/>
              <w:numPr>
                <w:ilvl w:val="0"/>
                <w:numId w:val="6"/>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Различия в технических регламентах, стандартах и процедурах оценки соответствия между странами.</w:t>
            </w:r>
          </w:p>
          <w:p w14:paraId="016E2DAE" w14:textId="77777777" w:rsidR="009E4574" w:rsidRPr="00B618B0" w:rsidRDefault="009E4574" w:rsidP="0063507E">
            <w:pPr>
              <w:pStyle w:val="a4"/>
              <w:numPr>
                <w:ilvl w:val="0"/>
                <w:numId w:val="6"/>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Транспортные издержки.</w:t>
            </w:r>
          </w:p>
          <w:p w14:paraId="7ADB1E2F" w14:textId="77777777" w:rsidR="009E4574" w:rsidRPr="00B618B0" w:rsidRDefault="009E4574" w:rsidP="0063507E">
            <w:pPr>
              <w:pStyle w:val="a4"/>
              <w:numPr>
                <w:ilvl w:val="0"/>
                <w:numId w:val="6"/>
              </w:numPr>
              <w:spacing w:after="0" w:line="240" w:lineRule="auto"/>
              <w:jc w:val="both"/>
              <w:rPr>
                <w:rFonts w:ascii="Times New Roman" w:hAnsi="Times New Roman" w:cs="Times New Roman"/>
                <w:sz w:val="24"/>
                <w:szCs w:val="24"/>
              </w:rPr>
            </w:pPr>
            <w:r w:rsidRPr="00B618B0">
              <w:rPr>
                <w:rFonts w:ascii="Times New Roman" w:hAnsi="Times New Roman" w:cs="Times New Roman"/>
                <w:sz w:val="24"/>
                <w:szCs w:val="24"/>
              </w:rPr>
              <w:t>Языковые барьеры.</w:t>
            </w:r>
          </w:p>
          <w:p w14:paraId="4321F732" w14:textId="77777777" w:rsidR="009E4574" w:rsidRPr="00B618B0" w:rsidRDefault="009E4574" w:rsidP="009E4574">
            <w:pPr>
              <w:spacing w:after="0" w:line="240" w:lineRule="auto"/>
              <w:jc w:val="both"/>
              <w:rPr>
                <w:rFonts w:ascii="Times New Roman" w:eastAsia="Calibri" w:hAnsi="Times New Roman" w:cs="Times New Roman"/>
                <w:sz w:val="24"/>
                <w:szCs w:val="24"/>
              </w:rPr>
            </w:pPr>
          </w:p>
        </w:tc>
        <w:tc>
          <w:tcPr>
            <w:tcW w:w="549" w:type="pct"/>
            <w:tcBorders>
              <w:top w:val="single" w:sz="4" w:space="0" w:color="auto"/>
              <w:left w:val="single" w:sz="4" w:space="0" w:color="auto"/>
              <w:bottom w:val="single" w:sz="4" w:space="0" w:color="auto"/>
              <w:right w:val="single" w:sz="4" w:space="0" w:color="auto"/>
            </w:tcBorders>
          </w:tcPr>
          <w:p w14:paraId="091523CA" w14:textId="77777777" w:rsidR="009E4574" w:rsidRPr="00B618B0" w:rsidRDefault="009E4574" w:rsidP="009E4574">
            <w:pPr>
              <w:spacing w:after="0" w:line="240" w:lineRule="auto"/>
              <w:rPr>
                <w:rFonts w:ascii="Times New Roman" w:eastAsia="Times New Roman" w:hAnsi="Times New Roman" w:cs="Times New Roman"/>
                <w:sz w:val="24"/>
                <w:szCs w:val="24"/>
                <w:lang w:eastAsia="ru-RU"/>
              </w:rPr>
            </w:pPr>
            <w:r w:rsidRPr="00B618B0">
              <w:rPr>
                <w:rFonts w:ascii="Times New Roman" w:eastAsia="Times New Roman" w:hAnsi="Times New Roman" w:cs="Times New Roman"/>
                <w:sz w:val="24"/>
                <w:szCs w:val="24"/>
                <w:lang w:eastAsia="ru-RU"/>
              </w:rPr>
              <w:t>2</w:t>
            </w:r>
          </w:p>
        </w:tc>
      </w:tr>
    </w:tbl>
    <w:p w14:paraId="3196A48E" w14:textId="77777777" w:rsidR="009E4574" w:rsidRDefault="009E4574" w:rsidP="009E4574">
      <w:pPr>
        <w:rPr>
          <w:rFonts w:ascii="Times New Roman" w:hAnsi="Times New Roman" w:cs="Times New Roman"/>
          <w:sz w:val="28"/>
          <w:szCs w:val="28"/>
        </w:rPr>
      </w:pPr>
    </w:p>
    <w:p w14:paraId="4A16E588" w14:textId="4D7C38AA" w:rsidR="009E4574" w:rsidRPr="009E4574" w:rsidRDefault="009E4574" w:rsidP="009E4574">
      <w:pPr>
        <w:rPr>
          <w:rFonts w:ascii="Times New Roman" w:hAnsi="Times New Roman" w:cs="Times New Roman"/>
          <w:sz w:val="24"/>
          <w:szCs w:val="24"/>
        </w:rPr>
      </w:pPr>
      <w:bookmarkStart w:id="3" w:name="_Hlk203240221"/>
      <w:bookmarkStart w:id="4" w:name="_Hlk203074431"/>
      <w:r w:rsidRPr="009E4574">
        <w:rPr>
          <w:rFonts w:ascii="Times New Roman" w:hAnsi="Times New Roman" w:cs="Times New Roman"/>
          <w:sz w:val="24"/>
          <w:szCs w:val="24"/>
        </w:rPr>
        <w:t xml:space="preserve">Критерии оценки: </w:t>
      </w:r>
    </w:p>
    <w:p w14:paraId="6B7070E3" w14:textId="77777777" w:rsidR="009E4574" w:rsidRPr="0065163A" w:rsidRDefault="009E4574" w:rsidP="009E4574">
      <w:pPr>
        <w:spacing w:after="0" w:line="240" w:lineRule="auto"/>
        <w:rPr>
          <w:rFonts w:ascii="Times New Roman" w:hAnsi="Times New Roman" w:cs="Times New Roman"/>
          <w:sz w:val="24"/>
          <w:szCs w:val="24"/>
        </w:rPr>
      </w:pPr>
      <w:bookmarkStart w:id="5" w:name="_Hlk203240204"/>
      <w:bookmarkEnd w:id="3"/>
      <w:r>
        <w:rPr>
          <w:rFonts w:ascii="Times New Roman" w:hAnsi="Times New Roman" w:cs="Times New Roman"/>
          <w:sz w:val="24"/>
          <w:szCs w:val="24"/>
        </w:rPr>
        <w:t>1</w:t>
      </w:r>
      <w:r w:rsidRPr="0065163A">
        <w:rPr>
          <w:rFonts w:ascii="Times New Roman" w:hAnsi="Times New Roman" w:cs="Times New Roman"/>
          <w:sz w:val="24"/>
          <w:szCs w:val="24"/>
        </w:rPr>
        <w:t xml:space="preserve"> балл за каждый правильный ответ. Максимальное количество баллов -</w:t>
      </w:r>
      <w:r>
        <w:rPr>
          <w:rFonts w:ascii="Times New Roman" w:hAnsi="Times New Roman" w:cs="Times New Roman"/>
          <w:sz w:val="24"/>
          <w:szCs w:val="24"/>
        </w:rPr>
        <w:t xml:space="preserve"> 20</w:t>
      </w:r>
      <w:r w:rsidRPr="0065163A">
        <w:rPr>
          <w:rFonts w:ascii="Times New Roman" w:hAnsi="Times New Roman" w:cs="Times New Roman"/>
          <w:sz w:val="24"/>
          <w:szCs w:val="24"/>
        </w:rPr>
        <w:t>.</w:t>
      </w:r>
    </w:p>
    <w:bookmarkEnd w:id="4"/>
    <w:bookmarkEnd w:id="5"/>
    <w:p w14:paraId="1F2DEABD" w14:textId="77777777" w:rsidR="00A65271" w:rsidRDefault="00A65271" w:rsidP="00A65271">
      <w:pPr>
        <w:widowControl w:val="0"/>
        <w:tabs>
          <w:tab w:val="left" w:pos="5880"/>
          <w:tab w:val="left" w:pos="5995"/>
        </w:tabs>
        <w:autoSpaceDE w:val="0"/>
        <w:autoSpaceDN w:val="0"/>
        <w:spacing w:before="229" w:after="0" w:line="424" w:lineRule="auto"/>
        <w:ind w:left="142" w:right="-2"/>
        <w:rPr>
          <w:rFonts w:ascii="Times New Roman" w:eastAsia="Times New Roman" w:hAnsi="Times New Roman" w:cs="Times New Roman"/>
          <w:sz w:val="26"/>
        </w:rPr>
      </w:pPr>
    </w:p>
    <w:p w14:paraId="43993158" w14:textId="77777777" w:rsidR="00D42E14" w:rsidRPr="00D42E14" w:rsidRDefault="00D42E14" w:rsidP="00BA05D9">
      <w:pPr>
        <w:widowControl w:val="0"/>
        <w:autoSpaceDE w:val="0"/>
        <w:autoSpaceDN w:val="0"/>
        <w:spacing w:before="90" w:after="0" w:line="240" w:lineRule="auto"/>
        <w:ind w:left="2020" w:right="-2" w:hanging="2020"/>
        <w:jc w:val="center"/>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ТИПОВЫЕ</w:t>
      </w:r>
      <w:r w:rsidRPr="00D42E14">
        <w:rPr>
          <w:rFonts w:ascii="Times New Roman" w:eastAsia="Times New Roman" w:hAnsi="Times New Roman" w:cs="Times New Roman"/>
          <w:spacing w:val="-5"/>
          <w:sz w:val="24"/>
          <w:szCs w:val="24"/>
        </w:rPr>
        <w:t xml:space="preserve"> </w:t>
      </w:r>
      <w:r w:rsidRPr="00D42E14">
        <w:rPr>
          <w:rFonts w:ascii="Times New Roman" w:eastAsia="Times New Roman" w:hAnsi="Times New Roman" w:cs="Times New Roman"/>
          <w:sz w:val="24"/>
          <w:szCs w:val="24"/>
        </w:rPr>
        <w:t>ЗАДАНИЯ</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ДЛЯ</w:t>
      </w:r>
      <w:r w:rsidRPr="00D42E14">
        <w:rPr>
          <w:rFonts w:ascii="Times New Roman" w:eastAsia="Times New Roman" w:hAnsi="Times New Roman" w:cs="Times New Roman"/>
          <w:spacing w:val="-3"/>
          <w:sz w:val="24"/>
          <w:szCs w:val="24"/>
        </w:rPr>
        <w:t xml:space="preserve"> </w:t>
      </w:r>
      <w:r w:rsidRPr="00D42E14">
        <w:rPr>
          <w:rFonts w:ascii="Times New Roman" w:eastAsia="Times New Roman" w:hAnsi="Times New Roman" w:cs="Times New Roman"/>
          <w:sz w:val="24"/>
          <w:szCs w:val="24"/>
        </w:rPr>
        <w:t>ПРОВЕРКИ</w:t>
      </w:r>
      <w:r w:rsidRPr="00D42E14">
        <w:rPr>
          <w:rFonts w:ascii="Times New Roman" w:eastAsia="Times New Roman" w:hAnsi="Times New Roman" w:cs="Times New Roman"/>
          <w:spacing w:val="-4"/>
          <w:sz w:val="24"/>
          <w:szCs w:val="24"/>
        </w:rPr>
        <w:t xml:space="preserve"> </w:t>
      </w:r>
      <w:r w:rsidRPr="00D42E14">
        <w:rPr>
          <w:rFonts w:ascii="Times New Roman" w:eastAsia="Times New Roman" w:hAnsi="Times New Roman" w:cs="Times New Roman"/>
          <w:sz w:val="24"/>
          <w:szCs w:val="24"/>
        </w:rPr>
        <w:t>УМЕНИЙ:</w:t>
      </w:r>
    </w:p>
    <w:p w14:paraId="6706D468" w14:textId="4B70ED9B" w:rsidR="00D42E14" w:rsidRPr="00D42E14" w:rsidRDefault="00D42E14" w:rsidP="0063507E">
      <w:pPr>
        <w:widowControl w:val="0"/>
        <w:numPr>
          <w:ilvl w:val="0"/>
          <w:numId w:val="2"/>
        </w:numPr>
        <w:tabs>
          <w:tab w:val="left" w:pos="343"/>
        </w:tabs>
        <w:autoSpaceDE w:val="0"/>
        <w:autoSpaceDN w:val="0"/>
        <w:spacing w:before="230" w:after="0" w:line="240" w:lineRule="auto"/>
        <w:ind w:left="0" w:right="-2" w:firstLine="0"/>
        <w:jc w:val="both"/>
        <w:rPr>
          <w:rFonts w:ascii="Times New Roman" w:eastAsia="Times New Roman" w:hAnsi="Times New Roman" w:cs="Times New Roman"/>
          <w:sz w:val="24"/>
        </w:rPr>
      </w:pPr>
      <w:bookmarkStart w:id="6" w:name="_Hlk203240390"/>
      <w:r w:rsidRPr="00D42E14">
        <w:rPr>
          <w:rFonts w:ascii="Times New Roman" w:eastAsia="Times New Roman" w:hAnsi="Times New Roman" w:cs="Times New Roman"/>
          <w:sz w:val="24"/>
        </w:rPr>
        <w:t>й вопрос билета (</w:t>
      </w:r>
      <w:r w:rsidR="009E4574">
        <w:rPr>
          <w:rFonts w:ascii="Times New Roman" w:eastAsia="Times New Roman" w:hAnsi="Times New Roman" w:cs="Times New Roman"/>
          <w:sz w:val="24"/>
        </w:rPr>
        <w:t>4</w:t>
      </w:r>
      <w:r w:rsidRPr="00D42E14">
        <w:rPr>
          <w:rFonts w:ascii="Times New Roman" w:eastAsia="Times New Roman" w:hAnsi="Times New Roman" w:cs="Times New Roman"/>
          <w:sz w:val="24"/>
        </w:rPr>
        <w:t>0 баллов), вид вопроса: Задание на умение.</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правильно</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выполненное</w:t>
      </w:r>
      <w:r w:rsidRPr="00D42E14">
        <w:rPr>
          <w:rFonts w:ascii="Times New Roman" w:eastAsia="Times New Roman" w:hAnsi="Times New Roman" w:cs="Times New Roman"/>
          <w:spacing w:val="-2"/>
          <w:sz w:val="24"/>
        </w:rPr>
        <w:t xml:space="preserve"> </w:t>
      </w:r>
      <w:r w:rsidRPr="00D42E14">
        <w:rPr>
          <w:rFonts w:ascii="Times New Roman" w:eastAsia="Times New Roman" w:hAnsi="Times New Roman" w:cs="Times New Roman"/>
          <w:sz w:val="24"/>
        </w:rPr>
        <w:t>задание</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оценивается в</w:t>
      </w:r>
      <w:r w:rsidRPr="00D42E14">
        <w:rPr>
          <w:rFonts w:ascii="Times New Roman" w:eastAsia="Times New Roman" w:hAnsi="Times New Roman" w:cs="Times New Roman"/>
          <w:spacing w:val="-1"/>
          <w:sz w:val="24"/>
        </w:rPr>
        <w:t xml:space="preserve"> </w:t>
      </w:r>
      <w:r w:rsidR="00EA10B3">
        <w:rPr>
          <w:rFonts w:ascii="Times New Roman" w:eastAsia="Times New Roman" w:hAnsi="Times New Roman" w:cs="Times New Roman"/>
          <w:sz w:val="24"/>
        </w:rPr>
        <w:t>4</w:t>
      </w:r>
      <w:r w:rsidRPr="00D42E14">
        <w:rPr>
          <w:rFonts w:ascii="Times New Roman" w:eastAsia="Times New Roman" w:hAnsi="Times New Roman" w:cs="Times New Roman"/>
          <w:sz w:val="24"/>
        </w:rPr>
        <w:t>0 баллов.</w:t>
      </w:r>
    </w:p>
    <w:bookmarkEnd w:id="6"/>
    <w:p w14:paraId="0C0F9903" w14:textId="77777777" w:rsidR="00D42E14" w:rsidRPr="00D42E14" w:rsidRDefault="00D42E14" w:rsidP="00BA05D9">
      <w:pPr>
        <w:widowControl w:val="0"/>
        <w:autoSpaceDE w:val="0"/>
        <w:autoSpaceDN w:val="0"/>
        <w:spacing w:before="6" w:after="0" w:line="240" w:lineRule="auto"/>
        <w:ind w:right="-2"/>
        <w:rPr>
          <w:rFonts w:ascii="Times New Roman" w:eastAsia="Times New Roman" w:hAnsi="Times New Roman" w:cs="Times New Roman"/>
          <w:sz w:val="20"/>
          <w:szCs w:val="24"/>
        </w:rPr>
      </w:pPr>
    </w:p>
    <w:p w14:paraId="4D6DCBE6" w14:textId="77777777" w:rsidR="00D42E14" w:rsidRPr="00D42E14" w:rsidRDefault="00D42E14" w:rsidP="00BA05D9">
      <w:pPr>
        <w:widowControl w:val="0"/>
        <w:autoSpaceDE w:val="0"/>
        <w:autoSpaceDN w:val="0"/>
        <w:spacing w:after="0" w:line="240" w:lineRule="auto"/>
        <w:ind w:right="-2"/>
        <w:jc w:val="both"/>
        <w:outlineLvl w:val="1"/>
        <w:rPr>
          <w:rFonts w:ascii="Times New Roman" w:eastAsia="Times New Roman" w:hAnsi="Times New Roman" w:cs="Times New Roman"/>
          <w:b/>
          <w:bCs/>
          <w:sz w:val="24"/>
          <w:szCs w:val="24"/>
        </w:rPr>
      </w:pPr>
      <w:r w:rsidRPr="00D42E14">
        <w:rPr>
          <w:rFonts w:ascii="Times New Roman" w:eastAsia="Times New Roman" w:hAnsi="Times New Roman" w:cs="Times New Roman"/>
          <w:b/>
          <w:bCs/>
          <w:sz w:val="24"/>
          <w:szCs w:val="24"/>
        </w:rPr>
        <w:t>Компетенция: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ПК-14</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Способен</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осуществлять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контроль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соблюдения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запретов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ограничений,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установленных</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соответствии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законодательством</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Евразийского</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экономического союза и Российской Федерации о государственном регулировании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внешнеторговой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деятельности.</w:t>
      </w:r>
    </w:p>
    <w:p w14:paraId="08341F29" w14:textId="77777777" w:rsidR="00D42E14" w:rsidRPr="00D42E14" w:rsidRDefault="00D42E14" w:rsidP="00BA05D9">
      <w:pPr>
        <w:widowControl w:val="0"/>
        <w:autoSpaceDE w:val="0"/>
        <w:autoSpaceDN w:val="0"/>
        <w:spacing w:after="0" w:line="240" w:lineRule="auto"/>
        <w:ind w:right="-2"/>
        <w:jc w:val="both"/>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Умение: Уметь</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осуществлять контроль за соблюдением запретов и ограничений в сфере</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государственного</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регулирования внешнеторговой</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деятельности</w:t>
      </w:r>
    </w:p>
    <w:p w14:paraId="046E688D" w14:textId="77777777" w:rsidR="00BA05D9" w:rsidRDefault="00BA05D9" w:rsidP="00BA05D9">
      <w:pPr>
        <w:widowControl w:val="0"/>
        <w:autoSpaceDE w:val="0"/>
        <w:autoSpaceDN w:val="0"/>
        <w:spacing w:after="0" w:line="240" w:lineRule="auto"/>
        <w:ind w:right="-2"/>
        <w:jc w:val="center"/>
        <w:rPr>
          <w:rFonts w:ascii="Times New Roman" w:eastAsia="Times New Roman" w:hAnsi="Times New Roman" w:cs="Times New Roman"/>
          <w:b/>
          <w:bCs/>
          <w:sz w:val="24"/>
          <w:szCs w:val="24"/>
        </w:rPr>
      </w:pPr>
    </w:p>
    <w:p w14:paraId="529C0AE3" w14:textId="2BA8C3DB" w:rsidR="00D42E14" w:rsidRPr="00D42E14" w:rsidRDefault="00D42E14" w:rsidP="00BA05D9">
      <w:pPr>
        <w:widowControl w:val="0"/>
        <w:autoSpaceDE w:val="0"/>
        <w:autoSpaceDN w:val="0"/>
        <w:spacing w:after="0" w:line="240" w:lineRule="auto"/>
        <w:ind w:right="-2"/>
        <w:jc w:val="center"/>
        <w:rPr>
          <w:rFonts w:ascii="Times New Roman" w:eastAsia="Times New Roman" w:hAnsi="Times New Roman" w:cs="Times New Roman"/>
          <w:sz w:val="24"/>
          <w:szCs w:val="24"/>
        </w:rPr>
      </w:pPr>
      <w:r w:rsidRPr="009E4574">
        <w:rPr>
          <w:rFonts w:ascii="Times New Roman" w:eastAsia="Times New Roman" w:hAnsi="Times New Roman" w:cs="Times New Roman"/>
          <w:b/>
          <w:bCs/>
          <w:sz w:val="24"/>
          <w:szCs w:val="24"/>
        </w:rPr>
        <w:t>Зада</w:t>
      </w:r>
      <w:r w:rsidR="009E4574" w:rsidRPr="009E4574">
        <w:rPr>
          <w:rFonts w:ascii="Times New Roman" w:eastAsia="Times New Roman" w:hAnsi="Times New Roman" w:cs="Times New Roman"/>
          <w:b/>
          <w:bCs/>
          <w:sz w:val="24"/>
          <w:szCs w:val="24"/>
        </w:rPr>
        <w:t>ние</w:t>
      </w:r>
      <w:r w:rsidRPr="009E4574">
        <w:rPr>
          <w:rFonts w:ascii="Times New Roman" w:eastAsia="Times New Roman" w:hAnsi="Times New Roman" w:cs="Times New Roman"/>
          <w:b/>
          <w:bCs/>
          <w:spacing w:val="-1"/>
          <w:sz w:val="24"/>
          <w:szCs w:val="24"/>
        </w:rPr>
        <w:t xml:space="preserve"> </w:t>
      </w:r>
      <w:r w:rsidRPr="009E4574">
        <w:rPr>
          <w:rFonts w:ascii="Times New Roman" w:eastAsia="Times New Roman" w:hAnsi="Times New Roman" w:cs="Times New Roman"/>
          <w:b/>
          <w:bCs/>
          <w:sz w:val="24"/>
          <w:szCs w:val="24"/>
        </w:rPr>
        <w:t>№</w:t>
      </w:r>
      <w:r w:rsidRPr="009E4574">
        <w:rPr>
          <w:rFonts w:ascii="Times New Roman" w:eastAsia="Times New Roman" w:hAnsi="Times New Roman" w:cs="Times New Roman"/>
          <w:b/>
          <w:bCs/>
          <w:spacing w:val="-3"/>
          <w:sz w:val="24"/>
          <w:szCs w:val="24"/>
        </w:rPr>
        <w:t xml:space="preserve"> </w:t>
      </w:r>
      <w:r w:rsidRPr="009E4574">
        <w:rPr>
          <w:rFonts w:ascii="Times New Roman" w:eastAsia="Times New Roman" w:hAnsi="Times New Roman" w:cs="Times New Roman"/>
          <w:b/>
          <w:bCs/>
          <w:sz w:val="24"/>
          <w:szCs w:val="24"/>
        </w:rPr>
        <w:t>1.</w:t>
      </w:r>
      <w:r w:rsidRPr="00D42E14">
        <w:rPr>
          <w:rFonts w:ascii="Times New Roman" w:eastAsia="Times New Roman" w:hAnsi="Times New Roman" w:cs="Times New Roman"/>
          <w:spacing w:val="-1"/>
          <w:sz w:val="24"/>
          <w:szCs w:val="24"/>
        </w:rPr>
        <w:t xml:space="preserve"> </w:t>
      </w:r>
      <w:r w:rsidR="009E4574">
        <w:rPr>
          <w:rFonts w:ascii="Times New Roman" w:eastAsia="Times New Roman" w:hAnsi="Times New Roman" w:cs="Times New Roman"/>
          <w:sz w:val="24"/>
          <w:szCs w:val="24"/>
        </w:rPr>
        <w:t>О</w:t>
      </w:r>
      <w:r w:rsidR="009E4574" w:rsidRPr="009E4574">
        <w:rPr>
          <w:rFonts w:ascii="Times New Roman" w:eastAsia="Times New Roman" w:hAnsi="Times New Roman" w:cs="Times New Roman"/>
          <w:sz w:val="24"/>
          <w:szCs w:val="24"/>
        </w:rPr>
        <w:t>боснование действий должностного лица при проведении таможенного контроля</w:t>
      </w:r>
    </w:p>
    <w:p w14:paraId="2967CBAC" w14:textId="121388AF" w:rsidR="009E4574" w:rsidRPr="009E4574" w:rsidRDefault="009E4574" w:rsidP="009E4574">
      <w:pPr>
        <w:widowControl w:val="0"/>
        <w:autoSpaceDE w:val="0"/>
        <w:autoSpaceDN w:val="0"/>
        <w:spacing w:before="226" w:after="0" w:line="240" w:lineRule="auto"/>
        <w:ind w:right="91" w:firstLine="709"/>
        <w:jc w:val="both"/>
        <w:rPr>
          <w:rFonts w:ascii="Times New Roman" w:eastAsia="Times New Roman" w:hAnsi="Times New Roman" w:cs="Times New Roman"/>
          <w:sz w:val="24"/>
          <w:szCs w:val="24"/>
        </w:rPr>
      </w:pPr>
      <w:r w:rsidRPr="009E4574">
        <w:rPr>
          <w:rFonts w:ascii="Times New Roman" w:eastAsia="Times New Roman" w:hAnsi="Times New Roman" w:cs="Times New Roman"/>
          <w:sz w:val="24"/>
          <w:szCs w:val="24"/>
        </w:rPr>
        <w:t xml:space="preserve">На таможенный пост «Южный» подана декларация на товары (ДТ) на импорт партии биологически активных добавок (БАДов) из Китая. Декларант заявил код ТН ВЭД ЕАЭС 2106909200 и представил сертификат соответствия, однако не представил разрешительных документов Роспотребнадзора, пояснив, что товар — "не пищевая продукция, а </w:t>
      </w:r>
      <w:r w:rsidRPr="009E4574">
        <w:rPr>
          <w:rFonts w:ascii="Times New Roman" w:eastAsia="Times New Roman" w:hAnsi="Times New Roman" w:cs="Times New Roman"/>
          <w:sz w:val="24"/>
          <w:szCs w:val="24"/>
        </w:rPr>
        <w:lastRenderedPageBreak/>
        <w:t>добавка общего назначения".</w:t>
      </w:r>
      <w:r w:rsidR="00BA05D9">
        <w:rPr>
          <w:rFonts w:ascii="Times New Roman" w:eastAsia="Times New Roman" w:hAnsi="Times New Roman" w:cs="Times New Roman"/>
          <w:sz w:val="24"/>
          <w:szCs w:val="24"/>
        </w:rPr>
        <w:t xml:space="preserve"> </w:t>
      </w:r>
      <w:r w:rsidRPr="009E4574">
        <w:rPr>
          <w:rFonts w:ascii="Times New Roman" w:eastAsia="Times New Roman" w:hAnsi="Times New Roman" w:cs="Times New Roman"/>
          <w:sz w:val="24"/>
          <w:szCs w:val="24"/>
        </w:rPr>
        <w:t>В процессе проведения таможенного контроля инспектор обратил внимание на то, что на упаковке товара содержится информация о положительном воздействии на организм человека при употреблении внутрь. Также в составе указаны вещества, подлежащие санитарно-эпидемиологическому контролю.</w:t>
      </w:r>
    </w:p>
    <w:p w14:paraId="0DFD47F3" w14:textId="3C475EE4" w:rsidR="009E4574" w:rsidRPr="009E4574" w:rsidRDefault="009E4574" w:rsidP="009E4574">
      <w:pPr>
        <w:widowControl w:val="0"/>
        <w:autoSpaceDE w:val="0"/>
        <w:autoSpaceDN w:val="0"/>
        <w:spacing w:before="226" w:after="0" w:line="240" w:lineRule="auto"/>
        <w:ind w:right="91"/>
        <w:jc w:val="both"/>
        <w:rPr>
          <w:rFonts w:ascii="Times New Roman" w:eastAsia="Times New Roman" w:hAnsi="Times New Roman" w:cs="Times New Roman"/>
          <w:sz w:val="24"/>
          <w:szCs w:val="24"/>
        </w:rPr>
      </w:pPr>
      <w:r w:rsidRPr="009E4574">
        <w:rPr>
          <w:rFonts w:ascii="Times New Roman" w:eastAsia="Times New Roman" w:hAnsi="Times New Roman" w:cs="Times New Roman"/>
          <w:b/>
          <w:bCs/>
          <w:sz w:val="24"/>
          <w:szCs w:val="24"/>
        </w:rPr>
        <w:t>Вопрос:</w:t>
      </w:r>
      <w:r>
        <w:rPr>
          <w:rFonts w:ascii="Times New Roman" w:eastAsia="Times New Roman" w:hAnsi="Times New Roman" w:cs="Times New Roman"/>
          <w:b/>
          <w:bCs/>
          <w:sz w:val="24"/>
          <w:szCs w:val="24"/>
        </w:rPr>
        <w:t xml:space="preserve"> </w:t>
      </w:r>
      <w:r w:rsidRPr="009E4574">
        <w:rPr>
          <w:rFonts w:ascii="Times New Roman" w:eastAsia="Times New Roman" w:hAnsi="Times New Roman" w:cs="Times New Roman"/>
          <w:sz w:val="24"/>
          <w:szCs w:val="24"/>
        </w:rPr>
        <w:t>Какие действия должен предпринять должностное лицо таможенного органа в данной ситуации? Обоснуйте правовую позицию и укажите, какие меры контроля и документы требуются при ввозе такого товара. Какие меры ответственности могут быть применены при выявлении нарушения?</w:t>
      </w:r>
    </w:p>
    <w:p w14:paraId="06AB1B41" w14:textId="77777777" w:rsidR="009E4574" w:rsidRDefault="009E4574" w:rsidP="009E4574">
      <w:pPr>
        <w:widowControl w:val="0"/>
        <w:tabs>
          <w:tab w:val="left" w:pos="284"/>
        </w:tabs>
        <w:autoSpaceDE w:val="0"/>
        <w:autoSpaceDN w:val="0"/>
        <w:spacing w:before="226" w:after="0" w:line="240" w:lineRule="auto"/>
        <w:ind w:right="91"/>
        <w:jc w:val="both"/>
        <w:rPr>
          <w:rFonts w:ascii="Times New Roman" w:eastAsia="Times New Roman" w:hAnsi="Times New Roman" w:cs="Times New Roman"/>
          <w:b/>
          <w:bCs/>
          <w:sz w:val="20"/>
          <w:szCs w:val="20"/>
        </w:rPr>
      </w:pPr>
    </w:p>
    <w:p w14:paraId="39409E28" w14:textId="2221D312" w:rsidR="009E4574" w:rsidRPr="009E4574" w:rsidRDefault="009E4574" w:rsidP="00DD7690">
      <w:pPr>
        <w:widowControl w:val="0"/>
        <w:tabs>
          <w:tab w:val="left" w:pos="284"/>
        </w:tabs>
        <w:autoSpaceDE w:val="0"/>
        <w:autoSpaceDN w:val="0"/>
        <w:spacing w:before="226" w:after="0" w:line="240" w:lineRule="auto"/>
        <w:ind w:right="91"/>
        <w:jc w:val="both"/>
        <w:rPr>
          <w:rFonts w:ascii="Times New Roman" w:eastAsia="Times New Roman" w:hAnsi="Times New Roman" w:cs="Times New Roman"/>
          <w:b/>
          <w:bCs/>
          <w:i/>
          <w:iCs/>
          <w:sz w:val="20"/>
          <w:szCs w:val="20"/>
        </w:rPr>
      </w:pPr>
      <w:r w:rsidRPr="009E4574">
        <w:rPr>
          <w:rFonts w:ascii="Times New Roman" w:eastAsia="Times New Roman" w:hAnsi="Times New Roman" w:cs="Times New Roman"/>
          <w:b/>
          <w:bCs/>
          <w:i/>
          <w:iCs/>
          <w:sz w:val="20"/>
          <w:szCs w:val="20"/>
        </w:rPr>
        <w:t>Образец ответа (решение)</w:t>
      </w:r>
    </w:p>
    <w:p w14:paraId="7F0030F4" w14:textId="77777777" w:rsidR="009E4574" w:rsidRPr="009E4574" w:rsidRDefault="009E4574" w:rsidP="0063507E">
      <w:pPr>
        <w:widowControl w:val="0"/>
        <w:numPr>
          <w:ilvl w:val="0"/>
          <w:numId w:val="10"/>
        </w:numPr>
        <w:tabs>
          <w:tab w:val="clear" w:pos="720"/>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b/>
          <w:bCs/>
          <w:i/>
          <w:iCs/>
          <w:sz w:val="20"/>
          <w:szCs w:val="20"/>
        </w:rPr>
        <w:t>Анализ классификации товара:</w:t>
      </w:r>
    </w:p>
    <w:p w14:paraId="45630B55"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Заявленный код ТН ВЭД 2106909200 относится к пищевым продуктам, в том числе БАДам. Такие товары входят в </w:t>
      </w:r>
      <w:r w:rsidRPr="009E4574">
        <w:rPr>
          <w:rFonts w:ascii="Times New Roman" w:eastAsia="Times New Roman" w:hAnsi="Times New Roman" w:cs="Times New Roman"/>
          <w:b/>
          <w:bCs/>
          <w:i/>
          <w:iCs/>
          <w:sz w:val="20"/>
          <w:szCs w:val="20"/>
        </w:rPr>
        <w:t>единый перечень товаров, подлежащих санитарно-эпидемиологическому контролю</w:t>
      </w:r>
      <w:r w:rsidRPr="009E4574">
        <w:rPr>
          <w:rFonts w:ascii="Times New Roman" w:eastAsia="Times New Roman" w:hAnsi="Times New Roman" w:cs="Times New Roman"/>
          <w:i/>
          <w:iCs/>
          <w:sz w:val="20"/>
          <w:szCs w:val="20"/>
        </w:rPr>
        <w:t>.</w:t>
      </w:r>
    </w:p>
    <w:p w14:paraId="03B69E1D"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На основании анализа этикетки и состава товара инспектор вправе усомниться в правильности классификации и в том, что товар не подпадает под запреты и ограничения.</w:t>
      </w:r>
    </w:p>
    <w:p w14:paraId="0FDC7709" w14:textId="77777777" w:rsidR="009E4574" w:rsidRPr="009E4574" w:rsidRDefault="009E4574" w:rsidP="0063507E">
      <w:pPr>
        <w:widowControl w:val="0"/>
        <w:numPr>
          <w:ilvl w:val="0"/>
          <w:numId w:val="10"/>
        </w:numPr>
        <w:tabs>
          <w:tab w:val="clear" w:pos="720"/>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b/>
          <w:bCs/>
          <w:i/>
          <w:iCs/>
          <w:sz w:val="20"/>
          <w:szCs w:val="20"/>
        </w:rPr>
        <w:t>Контроль соблюдения запретов и ограничений:</w:t>
      </w:r>
    </w:p>
    <w:p w14:paraId="17CF461A"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Согласно </w:t>
      </w:r>
      <w:r w:rsidRPr="009E4574">
        <w:rPr>
          <w:rFonts w:ascii="Times New Roman" w:eastAsia="Times New Roman" w:hAnsi="Times New Roman" w:cs="Times New Roman"/>
          <w:b/>
          <w:bCs/>
          <w:i/>
          <w:iCs/>
          <w:sz w:val="20"/>
          <w:szCs w:val="20"/>
        </w:rPr>
        <w:t>Решению Комиссии Таможенного союза № 299</w:t>
      </w:r>
      <w:r w:rsidRPr="009E4574">
        <w:rPr>
          <w:rFonts w:ascii="Times New Roman" w:eastAsia="Times New Roman" w:hAnsi="Times New Roman" w:cs="Times New Roman"/>
          <w:i/>
          <w:iCs/>
          <w:sz w:val="20"/>
          <w:szCs w:val="20"/>
        </w:rPr>
        <w:t>, БАДы подлежат санитарно-эпидемиологическому надзору.</w:t>
      </w:r>
    </w:p>
    <w:p w14:paraId="05C0FEE8"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Декларант обязан представить </w:t>
      </w:r>
      <w:r w:rsidRPr="009E4574">
        <w:rPr>
          <w:rFonts w:ascii="Times New Roman" w:eastAsia="Times New Roman" w:hAnsi="Times New Roman" w:cs="Times New Roman"/>
          <w:b/>
          <w:bCs/>
          <w:i/>
          <w:iCs/>
          <w:sz w:val="20"/>
          <w:szCs w:val="20"/>
        </w:rPr>
        <w:t>разрешение Роспотребнадзора</w:t>
      </w:r>
      <w:r w:rsidRPr="009E4574">
        <w:rPr>
          <w:rFonts w:ascii="Times New Roman" w:eastAsia="Times New Roman" w:hAnsi="Times New Roman" w:cs="Times New Roman"/>
          <w:i/>
          <w:iCs/>
          <w:sz w:val="20"/>
          <w:szCs w:val="20"/>
        </w:rPr>
        <w:t xml:space="preserve"> или </w:t>
      </w:r>
      <w:r w:rsidRPr="009E4574">
        <w:rPr>
          <w:rFonts w:ascii="Times New Roman" w:eastAsia="Times New Roman" w:hAnsi="Times New Roman" w:cs="Times New Roman"/>
          <w:b/>
          <w:bCs/>
          <w:i/>
          <w:iCs/>
          <w:sz w:val="20"/>
          <w:szCs w:val="20"/>
        </w:rPr>
        <w:t>свидетельство о государственной регистрации продукции (СГР)</w:t>
      </w:r>
      <w:r w:rsidRPr="009E4574">
        <w:rPr>
          <w:rFonts w:ascii="Times New Roman" w:eastAsia="Times New Roman" w:hAnsi="Times New Roman" w:cs="Times New Roman"/>
          <w:i/>
          <w:iCs/>
          <w:sz w:val="20"/>
          <w:szCs w:val="20"/>
        </w:rPr>
        <w:t>.</w:t>
      </w:r>
    </w:p>
    <w:p w14:paraId="57FFCB3E" w14:textId="77777777" w:rsidR="009E4574" w:rsidRPr="009E4574" w:rsidRDefault="009E4574" w:rsidP="0063507E">
      <w:pPr>
        <w:widowControl w:val="0"/>
        <w:numPr>
          <w:ilvl w:val="0"/>
          <w:numId w:val="10"/>
        </w:numPr>
        <w:tabs>
          <w:tab w:val="clear" w:pos="720"/>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b/>
          <w:bCs/>
          <w:i/>
          <w:iCs/>
          <w:sz w:val="20"/>
          <w:szCs w:val="20"/>
        </w:rPr>
        <w:t>Действия должностного лица:</w:t>
      </w:r>
    </w:p>
    <w:p w14:paraId="0B24F5E0"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Приостановить выпуск товаров в соответствии со статьей 125 ТК ЕАЭС.</w:t>
      </w:r>
    </w:p>
    <w:p w14:paraId="23F93884"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Запросить у декларанта </w:t>
      </w:r>
      <w:r w:rsidRPr="009E4574">
        <w:rPr>
          <w:rFonts w:ascii="Times New Roman" w:eastAsia="Times New Roman" w:hAnsi="Times New Roman" w:cs="Times New Roman"/>
          <w:b/>
          <w:bCs/>
          <w:i/>
          <w:iCs/>
          <w:sz w:val="20"/>
          <w:szCs w:val="20"/>
        </w:rPr>
        <w:t>недостающие разрешительные документы</w:t>
      </w:r>
      <w:r w:rsidRPr="009E4574">
        <w:rPr>
          <w:rFonts w:ascii="Times New Roman" w:eastAsia="Times New Roman" w:hAnsi="Times New Roman" w:cs="Times New Roman"/>
          <w:i/>
          <w:iCs/>
          <w:sz w:val="20"/>
          <w:szCs w:val="20"/>
        </w:rPr>
        <w:t xml:space="preserve"> (СГР).</w:t>
      </w:r>
    </w:p>
    <w:p w14:paraId="2AF9E4E4"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При необходимости — направить пробу товара на </w:t>
      </w:r>
      <w:r w:rsidRPr="009E4574">
        <w:rPr>
          <w:rFonts w:ascii="Times New Roman" w:eastAsia="Times New Roman" w:hAnsi="Times New Roman" w:cs="Times New Roman"/>
          <w:b/>
          <w:bCs/>
          <w:i/>
          <w:iCs/>
          <w:sz w:val="20"/>
          <w:szCs w:val="20"/>
        </w:rPr>
        <w:t>таможенную экспертизу</w:t>
      </w:r>
      <w:r w:rsidRPr="009E4574">
        <w:rPr>
          <w:rFonts w:ascii="Times New Roman" w:eastAsia="Times New Roman" w:hAnsi="Times New Roman" w:cs="Times New Roman"/>
          <w:i/>
          <w:iCs/>
          <w:sz w:val="20"/>
          <w:szCs w:val="20"/>
        </w:rPr>
        <w:t xml:space="preserve"> для подтверждения его назначения и состава.</w:t>
      </w:r>
    </w:p>
    <w:p w14:paraId="4FCEB680"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Зафиксировать выявленные признаки несоблюдения запретов и ограничений.</w:t>
      </w:r>
    </w:p>
    <w:p w14:paraId="483C24C4" w14:textId="77777777" w:rsidR="009E4574" w:rsidRPr="009E4574" w:rsidRDefault="009E4574" w:rsidP="0063507E">
      <w:pPr>
        <w:widowControl w:val="0"/>
        <w:numPr>
          <w:ilvl w:val="0"/>
          <w:numId w:val="10"/>
        </w:numPr>
        <w:tabs>
          <w:tab w:val="clear" w:pos="720"/>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b/>
          <w:bCs/>
          <w:i/>
          <w:iCs/>
          <w:sz w:val="20"/>
          <w:szCs w:val="20"/>
        </w:rPr>
        <w:t>Правовые основания:</w:t>
      </w:r>
    </w:p>
    <w:p w14:paraId="465B4BFE"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ТК ЕАЭС, ст. 7 и ст. 126 (о запретах и ограничениях).</w:t>
      </w:r>
    </w:p>
    <w:p w14:paraId="377F327B"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Федеральный закон № 52-ФЗ «О санитарно-эпидемиологическом благополучии населения».</w:t>
      </w:r>
    </w:p>
    <w:p w14:paraId="25C05F0B"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Решение Совета ЕЭК № 130 (перечни товаров, к которым применяются меры нетарифного регулирования).</w:t>
      </w:r>
    </w:p>
    <w:p w14:paraId="600AF1FA" w14:textId="77777777" w:rsidR="009E4574" w:rsidRPr="009E4574" w:rsidRDefault="009E4574" w:rsidP="0063507E">
      <w:pPr>
        <w:widowControl w:val="0"/>
        <w:numPr>
          <w:ilvl w:val="0"/>
          <w:numId w:val="10"/>
        </w:numPr>
        <w:tabs>
          <w:tab w:val="clear" w:pos="720"/>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b/>
          <w:bCs/>
          <w:i/>
          <w:iCs/>
          <w:sz w:val="20"/>
          <w:szCs w:val="20"/>
        </w:rPr>
        <w:t>Ответственность:</w:t>
      </w:r>
    </w:p>
    <w:p w14:paraId="1EF1DA84"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В случае отсутствия обязательных документов, возможна квалификация действий по </w:t>
      </w:r>
      <w:r w:rsidRPr="009E4574">
        <w:rPr>
          <w:rFonts w:ascii="Times New Roman" w:eastAsia="Times New Roman" w:hAnsi="Times New Roman" w:cs="Times New Roman"/>
          <w:b/>
          <w:bCs/>
          <w:i/>
          <w:iCs/>
          <w:sz w:val="20"/>
          <w:szCs w:val="20"/>
        </w:rPr>
        <w:t>ст. 16.2 КоАП РФ</w:t>
      </w:r>
      <w:r w:rsidRPr="009E4574">
        <w:rPr>
          <w:rFonts w:ascii="Times New Roman" w:eastAsia="Times New Roman" w:hAnsi="Times New Roman" w:cs="Times New Roman"/>
          <w:i/>
          <w:iCs/>
          <w:sz w:val="20"/>
          <w:szCs w:val="20"/>
        </w:rPr>
        <w:t xml:space="preserve"> (недекларирование) или </w:t>
      </w:r>
      <w:r w:rsidRPr="009E4574">
        <w:rPr>
          <w:rFonts w:ascii="Times New Roman" w:eastAsia="Times New Roman" w:hAnsi="Times New Roman" w:cs="Times New Roman"/>
          <w:b/>
          <w:bCs/>
          <w:i/>
          <w:iCs/>
          <w:sz w:val="20"/>
          <w:szCs w:val="20"/>
        </w:rPr>
        <w:t>ст. 16.3 КоАП РФ</w:t>
      </w:r>
      <w:r w:rsidRPr="009E4574">
        <w:rPr>
          <w:rFonts w:ascii="Times New Roman" w:eastAsia="Times New Roman" w:hAnsi="Times New Roman" w:cs="Times New Roman"/>
          <w:i/>
          <w:iCs/>
          <w:sz w:val="20"/>
          <w:szCs w:val="20"/>
        </w:rPr>
        <w:t xml:space="preserve"> (несоблюдение запретов и ограничений).</w:t>
      </w:r>
    </w:p>
    <w:p w14:paraId="3F58B380" w14:textId="77777777" w:rsidR="009E4574" w:rsidRPr="009E4574" w:rsidRDefault="009E4574" w:rsidP="0063507E">
      <w:pPr>
        <w:widowControl w:val="0"/>
        <w:numPr>
          <w:ilvl w:val="1"/>
          <w:numId w:val="10"/>
        </w:numPr>
        <w:tabs>
          <w:tab w:val="left" w:pos="284"/>
        </w:tabs>
        <w:autoSpaceDE w:val="0"/>
        <w:autoSpaceDN w:val="0"/>
        <w:spacing w:before="226" w:after="0" w:line="240" w:lineRule="auto"/>
        <w:ind w:left="0" w:right="91" w:firstLine="0"/>
        <w:jc w:val="both"/>
        <w:rPr>
          <w:rFonts w:ascii="Times New Roman" w:eastAsia="Times New Roman" w:hAnsi="Times New Roman" w:cs="Times New Roman"/>
          <w:i/>
          <w:iCs/>
          <w:sz w:val="20"/>
          <w:szCs w:val="20"/>
        </w:rPr>
      </w:pPr>
      <w:r w:rsidRPr="009E4574">
        <w:rPr>
          <w:rFonts w:ascii="Times New Roman" w:eastAsia="Times New Roman" w:hAnsi="Times New Roman" w:cs="Times New Roman"/>
          <w:i/>
          <w:iCs/>
          <w:sz w:val="20"/>
          <w:szCs w:val="20"/>
        </w:rPr>
        <w:t xml:space="preserve">Применяются меры: </w:t>
      </w:r>
      <w:r w:rsidRPr="009E4574">
        <w:rPr>
          <w:rFonts w:ascii="Times New Roman" w:eastAsia="Times New Roman" w:hAnsi="Times New Roman" w:cs="Times New Roman"/>
          <w:b/>
          <w:bCs/>
          <w:i/>
          <w:iCs/>
          <w:sz w:val="20"/>
          <w:szCs w:val="20"/>
        </w:rPr>
        <w:t>штраф</w:t>
      </w:r>
      <w:r w:rsidRPr="009E4574">
        <w:rPr>
          <w:rFonts w:ascii="Times New Roman" w:eastAsia="Times New Roman" w:hAnsi="Times New Roman" w:cs="Times New Roman"/>
          <w:i/>
          <w:iCs/>
          <w:sz w:val="20"/>
          <w:szCs w:val="20"/>
        </w:rPr>
        <w:t xml:space="preserve"> и </w:t>
      </w:r>
      <w:r w:rsidRPr="009E4574">
        <w:rPr>
          <w:rFonts w:ascii="Times New Roman" w:eastAsia="Times New Roman" w:hAnsi="Times New Roman" w:cs="Times New Roman"/>
          <w:b/>
          <w:bCs/>
          <w:i/>
          <w:iCs/>
          <w:sz w:val="20"/>
          <w:szCs w:val="20"/>
        </w:rPr>
        <w:t>возможная конфискация</w:t>
      </w:r>
      <w:r w:rsidRPr="009E4574">
        <w:rPr>
          <w:rFonts w:ascii="Times New Roman" w:eastAsia="Times New Roman" w:hAnsi="Times New Roman" w:cs="Times New Roman"/>
          <w:i/>
          <w:iCs/>
          <w:sz w:val="20"/>
          <w:szCs w:val="20"/>
        </w:rPr>
        <w:t xml:space="preserve"> товара.</w:t>
      </w:r>
    </w:p>
    <w:p w14:paraId="136FAF41" w14:textId="77777777" w:rsidR="00EA10B3" w:rsidRDefault="00EA10B3" w:rsidP="00EA10B3">
      <w:pPr>
        <w:widowControl w:val="0"/>
        <w:autoSpaceDE w:val="0"/>
        <w:autoSpaceDN w:val="0"/>
        <w:spacing w:after="0" w:line="240" w:lineRule="auto"/>
        <w:ind w:left="142"/>
        <w:jc w:val="center"/>
        <w:rPr>
          <w:rFonts w:ascii="Times New Roman" w:eastAsia="Times New Roman" w:hAnsi="Times New Roman" w:cs="Times New Roman"/>
          <w:b/>
          <w:bCs/>
          <w:sz w:val="24"/>
          <w:szCs w:val="24"/>
        </w:rPr>
      </w:pPr>
    </w:p>
    <w:p w14:paraId="0F597299" w14:textId="77777777" w:rsidR="00EA10B3" w:rsidRDefault="00EA10B3" w:rsidP="00EA10B3">
      <w:pPr>
        <w:widowControl w:val="0"/>
        <w:autoSpaceDE w:val="0"/>
        <w:autoSpaceDN w:val="0"/>
        <w:spacing w:after="0" w:line="240" w:lineRule="auto"/>
        <w:ind w:left="142"/>
        <w:jc w:val="center"/>
        <w:rPr>
          <w:rFonts w:ascii="Times New Roman" w:eastAsia="Times New Roman" w:hAnsi="Times New Roman" w:cs="Times New Roman"/>
          <w:b/>
          <w:bCs/>
          <w:sz w:val="24"/>
          <w:szCs w:val="24"/>
        </w:rPr>
      </w:pPr>
    </w:p>
    <w:p w14:paraId="1664107D" w14:textId="3EA3073D" w:rsidR="00EA10B3" w:rsidRPr="00D42E14" w:rsidRDefault="00EA10B3" w:rsidP="00EA10B3">
      <w:pPr>
        <w:widowControl w:val="0"/>
        <w:autoSpaceDE w:val="0"/>
        <w:autoSpaceDN w:val="0"/>
        <w:spacing w:after="0" w:line="240" w:lineRule="auto"/>
        <w:ind w:left="142"/>
        <w:jc w:val="center"/>
        <w:rPr>
          <w:rFonts w:ascii="Times New Roman" w:eastAsia="Times New Roman" w:hAnsi="Times New Roman" w:cs="Times New Roman"/>
          <w:sz w:val="24"/>
          <w:szCs w:val="24"/>
        </w:rPr>
      </w:pPr>
      <w:r w:rsidRPr="009E4574">
        <w:rPr>
          <w:rFonts w:ascii="Times New Roman" w:eastAsia="Times New Roman" w:hAnsi="Times New Roman" w:cs="Times New Roman"/>
          <w:b/>
          <w:bCs/>
          <w:sz w:val="24"/>
          <w:szCs w:val="24"/>
        </w:rPr>
        <w:t>Задание</w:t>
      </w:r>
      <w:r w:rsidRPr="009E4574">
        <w:rPr>
          <w:rFonts w:ascii="Times New Roman" w:eastAsia="Times New Roman" w:hAnsi="Times New Roman" w:cs="Times New Roman"/>
          <w:b/>
          <w:bCs/>
          <w:spacing w:val="-1"/>
          <w:sz w:val="24"/>
          <w:szCs w:val="24"/>
        </w:rPr>
        <w:t xml:space="preserve"> </w:t>
      </w:r>
      <w:r w:rsidRPr="009E4574">
        <w:rPr>
          <w:rFonts w:ascii="Times New Roman" w:eastAsia="Times New Roman" w:hAnsi="Times New Roman" w:cs="Times New Roman"/>
          <w:b/>
          <w:bCs/>
          <w:sz w:val="24"/>
          <w:szCs w:val="24"/>
        </w:rPr>
        <w:t>№</w:t>
      </w:r>
      <w:r w:rsidRPr="009E4574">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2</w:t>
      </w:r>
      <w:r w:rsidRPr="009E4574">
        <w:rPr>
          <w:rFonts w:ascii="Times New Roman" w:eastAsia="Times New Roman" w:hAnsi="Times New Roman" w:cs="Times New Roman"/>
          <w:b/>
          <w:bCs/>
          <w:sz w:val="24"/>
          <w:szCs w:val="24"/>
        </w:rPr>
        <w:t>.</w:t>
      </w:r>
      <w:r w:rsidRPr="00D42E14">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w:t>
      </w:r>
      <w:r w:rsidRPr="009E4574">
        <w:rPr>
          <w:rFonts w:ascii="Times New Roman" w:eastAsia="Times New Roman" w:hAnsi="Times New Roman" w:cs="Times New Roman"/>
          <w:sz w:val="24"/>
          <w:szCs w:val="24"/>
        </w:rPr>
        <w:t>боснование действий должностного лица при проведении таможенного контроля</w:t>
      </w:r>
    </w:p>
    <w:p w14:paraId="16BC92F7" w14:textId="3527CB31" w:rsidR="00EA10B3" w:rsidRPr="00EA10B3" w:rsidRDefault="00EA10B3" w:rsidP="00EA10B3">
      <w:pPr>
        <w:widowControl w:val="0"/>
        <w:autoSpaceDE w:val="0"/>
        <w:autoSpaceDN w:val="0"/>
        <w:spacing w:before="226" w:after="0" w:line="240" w:lineRule="auto"/>
        <w:ind w:right="91" w:firstLine="709"/>
        <w:jc w:val="both"/>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lastRenderedPageBreak/>
        <w:t>В адрес российской компании «ТехИмпорт» поступила партия промышленного оборудования из Японии. Декларант представил декларацию на товар с кодом ТН ВЭД ЕАЭС 9032890000 (другое контрольно-измерительное оборудование), приложил контракт, упаковочные документы и инвойс.</w:t>
      </w:r>
      <w:r>
        <w:rPr>
          <w:rFonts w:ascii="Times New Roman" w:eastAsia="Times New Roman" w:hAnsi="Times New Roman" w:cs="Times New Roman"/>
          <w:sz w:val="24"/>
          <w:szCs w:val="24"/>
        </w:rPr>
        <w:t xml:space="preserve"> </w:t>
      </w:r>
      <w:r w:rsidRPr="00EA10B3">
        <w:rPr>
          <w:rFonts w:ascii="Times New Roman" w:eastAsia="Times New Roman" w:hAnsi="Times New Roman" w:cs="Times New Roman"/>
          <w:sz w:val="24"/>
          <w:szCs w:val="24"/>
        </w:rPr>
        <w:t>Однако в процессе таможенного контроля должностное лицо обнаружило, что в техническом паспорте оборудования указано наличие встроенного радиомодуля Wi-Fi. Уведомление о ввозе средств связи, а также заключение Минпромторга об отнесении товара к продукции, подлежащей экспортному контролю, представлены не были.</w:t>
      </w:r>
    </w:p>
    <w:p w14:paraId="5B5EC0FB" w14:textId="7F2CDFCB" w:rsidR="00EA10B3" w:rsidRPr="00EA10B3" w:rsidRDefault="00EA10B3" w:rsidP="00EA10B3">
      <w:pPr>
        <w:widowControl w:val="0"/>
        <w:autoSpaceDE w:val="0"/>
        <w:autoSpaceDN w:val="0"/>
        <w:spacing w:before="226" w:after="0" w:line="240" w:lineRule="auto"/>
        <w:ind w:right="91" w:firstLine="709"/>
        <w:jc w:val="both"/>
        <w:rPr>
          <w:rFonts w:ascii="Times New Roman" w:eastAsia="Times New Roman" w:hAnsi="Times New Roman" w:cs="Times New Roman"/>
          <w:sz w:val="24"/>
          <w:szCs w:val="24"/>
        </w:rPr>
      </w:pPr>
      <w:r w:rsidRPr="00EA10B3">
        <w:rPr>
          <w:rFonts w:ascii="Times New Roman" w:eastAsia="Times New Roman" w:hAnsi="Times New Roman" w:cs="Times New Roman"/>
          <w:b/>
          <w:bCs/>
          <w:sz w:val="24"/>
          <w:szCs w:val="24"/>
        </w:rPr>
        <w:t>Вопрос:</w:t>
      </w:r>
      <w:r>
        <w:rPr>
          <w:rFonts w:ascii="Times New Roman" w:eastAsia="Times New Roman" w:hAnsi="Times New Roman" w:cs="Times New Roman"/>
          <w:b/>
          <w:bCs/>
          <w:sz w:val="24"/>
          <w:szCs w:val="24"/>
        </w:rPr>
        <w:t xml:space="preserve"> </w:t>
      </w:r>
      <w:r w:rsidRPr="00EA10B3">
        <w:rPr>
          <w:rFonts w:ascii="Times New Roman" w:eastAsia="Times New Roman" w:hAnsi="Times New Roman" w:cs="Times New Roman"/>
          <w:sz w:val="24"/>
          <w:szCs w:val="24"/>
        </w:rPr>
        <w:t>Какие меры должен предпринять инспектор таможенного органа? Какие документы являются обязательными для ввоза подобного оборудования? Какие нормы права регулируют данную ситуацию? Какая ответственность может быть применена к декларанту в случае выявления нарушений?</w:t>
      </w:r>
    </w:p>
    <w:p w14:paraId="10C4D818" w14:textId="77777777" w:rsidR="00EA10B3" w:rsidRDefault="00EA10B3" w:rsidP="00EA10B3">
      <w:pPr>
        <w:widowControl w:val="0"/>
        <w:tabs>
          <w:tab w:val="left" w:pos="284"/>
          <w:tab w:val="left" w:pos="993"/>
        </w:tabs>
        <w:autoSpaceDE w:val="0"/>
        <w:autoSpaceDN w:val="0"/>
        <w:spacing w:before="226" w:after="0" w:line="240" w:lineRule="auto"/>
        <w:ind w:left="660" w:right="91" w:hanging="660"/>
        <w:jc w:val="both"/>
        <w:rPr>
          <w:rFonts w:ascii="Times New Roman" w:eastAsia="Times New Roman" w:hAnsi="Times New Roman" w:cs="Times New Roman"/>
          <w:b/>
          <w:bCs/>
          <w:i/>
          <w:iCs/>
          <w:sz w:val="20"/>
          <w:szCs w:val="20"/>
        </w:rPr>
      </w:pPr>
    </w:p>
    <w:p w14:paraId="6C9622D0" w14:textId="616592FD" w:rsidR="00EA10B3" w:rsidRPr="00EA10B3" w:rsidRDefault="00EA10B3" w:rsidP="00EA10B3">
      <w:pPr>
        <w:widowControl w:val="0"/>
        <w:tabs>
          <w:tab w:val="left" w:pos="284"/>
          <w:tab w:val="left" w:pos="993"/>
        </w:tabs>
        <w:autoSpaceDE w:val="0"/>
        <w:autoSpaceDN w:val="0"/>
        <w:spacing w:before="226" w:after="0" w:line="240" w:lineRule="auto"/>
        <w:ind w:left="660" w:right="747" w:hanging="660"/>
        <w:jc w:val="both"/>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Образец ответа (решение)</w:t>
      </w:r>
    </w:p>
    <w:p w14:paraId="56C27907" w14:textId="77777777" w:rsidR="00EA10B3" w:rsidRPr="00EA10B3" w:rsidRDefault="00EA10B3" w:rsidP="0063507E">
      <w:pPr>
        <w:widowControl w:val="0"/>
        <w:numPr>
          <w:ilvl w:val="0"/>
          <w:numId w:val="11"/>
        </w:numPr>
        <w:tabs>
          <w:tab w:val="clear" w:pos="720"/>
          <w:tab w:val="left" w:pos="284"/>
          <w:tab w:val="left" w:pos="993"/>
        </w:tabs>
        <w:autoSpaceDE w:val="0"/>
        <w:autoSpaceDN w:val="0"/>
        <w:spacing w:before="226" w:after="0" w:line="240" w:lineRule="auto"/>
        <w:ind w:right="747" w:hanging="660"/>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Идентификация признаков запретов и ограничений:</w:t>
      </w:r>
    </w:p>
    <w:p w14:paraId="7DA9D7EF"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Согласно технической документации, оборудование имеет встроенные средства радиосвязи.</w:t>
      </w:r>
    </w:p>
    <w:p w14:paraId="77CDD638"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Такие товары подлежат контролю в рамках </w:t>
      </w:r>
      <w:r w:rsidRPr="00EA10B3">
        <w:rPr>
          <w:rFonts w:ascii="Times New Roman" w:eastAsia="Times New Roman" w:hAnsi="Times New Roman" w:cs="Times New Roman"/>
          <w:b/>
          <w:bCs/>
          <w:i/>
          <w:iCs/>
          <w:sz w:val="20"/>
          <w:szCs w:val="20"/>
        </w:rPr>
        <w:t>экспортного контроля</w:t>
      </w:r>
      <w:r w:rsidRPr="00EA10B3">
        <w:rPr>
          <w:rFonts w:ascii="Times New Roman" w:eastAsia="Times New Roman" w:hAnsi="Times New Roman" w:cs="Times New Roman"/>
          <w:i/>
          <w:iCs/>
          <w:sz w:val="20"/>
          <w:szCs w:val="20"/>
        </w:rPr>
        <w:t xml:space="preserve"> и входят в </w:t>
      </w:r>
      <w:r w:rsidRPr="00EA10B3">
        <w:rPr>
          <w:rFonts w:ascii="Times New Roman" w:eastAsia="Times New Roman" w:hAnsi="Times New Roman" w:cs="Times New Roman"/>
          <w:b/>
          <w:bCs/>
          <w:i/>
          <w:iCs/>
          <w:sz w:val="20"/>
          <w:szCs w:val="20"/>
        </w:rPr>
        <w:t>перечень средств связи</w:t>
      </w:r>
      <w:r w:rsidRPr="00EA10B3">
        <w:rPr>
          <w:rFonts w:ascii="Times New Roman" w:eastAsia="Times New Roman" w:hAnsi="Times New Roman" w:cs="Times New Roman"/>
          <w:i/>
          <w:iCs/>
          <w:sz w:val="20"/>
          <w:szCs w:val="20"/>
        </w:rPr>
        <w:t>, перемещение которых регулируется приказами Минцифры и Минпромторга РФ.</w:t>
      </w:r>
    </w:p>
    <w:p w14:paraId="2EA01FDA" w14:textId="77777777" w:rsidR="00EA10B3" w:rsidRPr="00EA10B3" w:rsidRDefault="00EA10B3" w:rsidP="0063507E">
      <w:pPr>
        <w:widowControl w:val="0"/>
        <w:numPr>
          <w:ilvl w:val="0"/>
          <w:numId w:val="11"/>
        </w:numPr>
        <w:tabs>
          <w:tab w:val="clear" w:pos="72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Перечень необходимых документов:</w:t>
      </w:r>
    </w:p>
    <w:p w14:paraId="4FF2AB43"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Уведомление о характеристиках шифровальных (криптографических) средств (в случае наличия).</w:t>
      </w:r>
    </w:p>
    <w:p w14:paraId="2BA1049B"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Заключение ФСТЭК (при наличии шифрования).</w:t>
      </w:r>
    </w:p>
    <w:p w14:paraId="5B3A6AED"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Заключение Минпромторга РФ о ненадлежности продукции к контролируемой.</w:t>
      </w:r>
    </w:p>
    <w:p w14:paraId="6B24DDE9"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Уведомление в Роскомнадзор о ввозе оборудования с радиомодулями.</w:t>
      </w:r>
    </w:p>
    <w:p w14:paraId="00622F5B" w14:textId="77777777" w:rsidR="00EA10B3" w:rsidRPr="00EA10B3" w:rsidRDefault="00EA10B3" w:rsidP="0063507E">
      <w:pPr>
        <w:widowControl w:val="0"/>
        <w:numPr>
          <w:ilvl w:val="0"/>
          <w:numId w:val="11"/>
        </w:numPr>
        <w:tabs>
          <w:tab w:val="clear" w:pos="72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Правовые основания:</w:t>
      </w:r>
    </w:p>
    <w:p w14:paraId="51BF6556"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ТК ЕАЭС, ст. 7, 124, 126</w:t>
      </w:r>
      <w:r w:rsidRPr="00EA10B3">
        <w:rPr>
          <w:rFonts w:ascii="Times New Roman" w:eastAsia="Times New Roman" w:hAnsi="Times New Roman" w:cs="Times New Roman"/>
          <w:i/>
          <w:iCs/>
          <w:sz w:val="20"/>
          <w:szCs w:val="20"/>
        </w:rPr>
        <w:t xml:space="preserve"> — требования к представлению разрешительных документов.</w:t>
      </w:r>
    </w:p>
    <w:p w14:paraId="369F85B0"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Постановление Правительства РФ № 30 от 16.01.2020 г.</w:t>
      </w:r>
      <w:r w:rsidRPr="00EA10B3">
        <w:rPr>
          <w:rFonts w:ascii="Times New Roman" w:eastAsia="Times New Roman" w:hAnsi="Times New Roman" w:cs="Times New Roman"/>
          <w:i/>
          <w:iCs/>
          <w:sz w:val="20"/>
          <w:szCs w:val="20"/>
        </w:rPr>
        <w:t xml:space="preserve"> — перечень товаров, ввоз которых ограничен экспортным контролем.</w:t>
      </w:r>
    </w:p>
    <w:p w14:paraId="20D872F4"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Приказ Минцифры России № 51 от 07.02.2018 г.</w:t>
      </w:r>
      <w:r w:rsidRPr="00EA10B3">
        <w:rPr>
          <w:rFonts w:ascii="Times New Roman" w:eastAsia="Times New Roman" w:hAnsi="Times New Roman" w:cs="Times New Roman"/>
          <w:i/>
          <w:iCs/>
          <w:sz w:val="20"/>
          <w:szCs w:val="20"/>
        </w:rPr>
        <w:t xml:space="preserve"> — о порядке ввоза средств связи.</w:t>
      </w:r>
    </w:p>
    <w:p w14:paraId="2ABEAF18" w14:textId="77777777" w:rsidR="00EA10B3" w:rsidRPr="00EA10B3" w:rsidRDefault="00EA10B3" w:rsidP="0063507E">
      <w:pPr>
        <w:widowControl w:val="0"/>
        <w:numPr>
          <w:ilvl w:val="0"/>
          <w:numId w:val="11"/>
        </w:numPr>
        <w:tabs>
          <w:tab w:val="clear" w:pos="72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Действия таможенного инспектора:</w:t>
      </w:r>
    </w:p>
    <w:p w14:paraId="704FE4E3"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Приостановить выпуск товаров в соответствии со статьей 125 ТК ЕАЭС.</w:t>
      </w:r>
    </w:p>
    <w:p w14:paraId="440CC902"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Направить запрос декларанту на предоставление недостающих разрешительных документов.</w:t>
      </w:r>
    </w:p>
    <w:p w14:paraId="398824F9"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При необходимости инициировать техническую экспертизу или консультацию с профильным органом (ФСТЭК, Роскомнадзор, Минпромторг).</w:t>
      </w:r>
    </w:p>
    <w:p w14:paraId="36FF36BB" w14:textId="77777777" w:rsidR="00EA10B3" w:rsidRPr="00EA10B3" w:rsidRDefault="00EA10B3" w:rsidP="0063507E">
      <w:pPr>
        <w:widowControl w:val="0"/>
        <w:numPr>
          <w:ilvl w:val="0"/>
          <w:numId w:val="11"/>
        </w:numPr>
        <w:tabs>
          <w:tab w:val="clear" w:pos="72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Ответственность:</w:t>
      </w:r>
    </w:p>
    <w:p w14:paraId="77E36857"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В случае отсутствия необходимых документов — квалификация по </w:t>
      </w:r>
      <w:r w:rsidRPr="00EA10B3">
        <w:rPr>
          <w:rFonts w:ascii="Times New Roman" w:eastAsia="Times New Roman" w:hAnsi="Times New Roman" w:cs="Times New Roman"/>
          <w:b/>
          <w:bCs/>
          <w:i/>
          <w:iCs/>
          <w:sz w:val="20"/>
          <w:szCs w:val="20"/>
        </w:rPr>
        <w:t>статье 16.3 КоАП РФ</w:t>
      </w:r>
      <w:r w:rsidRPr="00EA10B3">
        <w:rPr>
          <w:rFonts w:ascii="Times New Roman" w:eastAsia="Times New Roman" w:hAnsi="Times New Roman" w:cs="Times New Roman"/>
          <w:i/>
          <w:iCs/>
          <w:sz w:val="20"/>
          <w:szCs w:val="20"/>
        </w:rPr>
        <w:t xml:space="preserve"> (несоблюдение запретов и ограничений).</w:t>
      </w:r>
    </w:p>
    <w:p w14:paraId="6A26CB96" w14:textId="77777777" w:rsidR="00EA10B3" w:rsidRPr="00EA10B3" w:rsidRDefault="00EA10B3" w:rsidP="0063507E">
      <w:pPr>
        <w:widowControl w:val="0"/>
        <w:numPr>
          <w:ilvl w:val="1"/>
          <w:numId w:val="11"/>
        </w:numPr>
        <w:tabs>
          <w:tab w:val="clear" w:pos="1440"/>
          <w:tab w:val="left" w:pos="284"/>
          <w:tab w:val="left" w:pos="993"/>
        </w:tabs>
        <w:autoSpaceDE w:val="0"/>
        <w:autoSpaceDN w:val="0"/>
        <w:spacing w:before="226" w:after="0" w:line="240" w:lineRule="auto"/>
        <w:ind w:left="851" w:right="747" w:hanging="993"/>
        <w:jc w:val="both"/>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lastRenderedPageBreak/>
        <w:t xml:space="preserve">Возможные меры: </w:t>
      </w:r>
      <w:r w:rsidRPr="00EA10B3">
        <w:rPr>
          <w:rFonts w:ascii="Times New Roman" w:eastAsia="Times New Roman" w:hAnsi="Times New Roman" w:cs="Times New Roman"/>
          <w:b/>
          <w:bCs/>
          <w:i/>
          <w:iCs/>
          <w:sz w:val="20"/>
          <w:szCs w:val="20"/>
        </w:rPr>
        <w:t>штраф для юридических лиц</w:t>
      </w:r>
      <w:r w:rsidRPr="00EA10B3">
        <w:rPr>
          <w:rFonts w:ascii="Times New Roman" w:eastAsia="Times New Roman" w:hAnsi="Times New Roman" w:cs="Times New Roman"/>
          <w:i/>
          <w:iCs/>
          <w:sz w:val="20"/>
          <w:szCs w:val="20"/>
        </w:rPr>
        <w:t xml:space="preserve"> от 100 до 300 тыс. руб. с </w:t>
      </w:r>
      <w:r w:rsidRPr="00EA10B3">
        <w:rPr>
          <w:rFonts w:ascii="Times New Roman" w:eastAsia="Times New Roman" w:hAnsi="Times New Roman" w:cs="Times New Roman"/>
          <w:b/>
          <w:bCs/>
          <w:i/>
          <w:iCs/>
          <w:sz w:val="20"/>
          <w:szCs w:val="20"/>
        </w:rPr>
        <w:t>конфискацией товара</w:t>
      </w:r>
      <w:r w:rsidRPr="00EA10B3">
        <w:rPr>
          <w:rFonts w:ascii="Times New Roman" w:eastAsia="Times New Roman" w:hAnsi="Times New Roman" w:cs="Times New Roman"/>
          <w:i/>
          <w:iCs/>
          <w:sz w:val="20"/>
          <w:szCs w:val="20"/>
        </w:rPr>
        <w:t>.</w:t>
      </w:r>
    </w:p>
    <w:p w14:paraId="50AAB1C6" w14:textId="126F61A4" w:rsidR="00BA05D9" w:rsidRDefault="00BA05D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75A79A3" w14:textId="713F8FE2" w:rsidR="00D42E14" w:rsidRPr="00D42E14" w:rsidRDefault="00D42E14" w:rsidP="00D42E14">
      <w:pPr>
        <w:widowControl w:val="0"/>
        <w:autoSpaceDE w:val="0"/>
        <w:autoSpaceDN w:val="0"/>
        <w:spacing w:before="226" w:after="0" w:line="240" w:lineRule="auto"/>
        <w:ind w:left="660" w:right="747"/>
        <w:jc w:val="center"/>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lastRenderedPageBreak/>
        <w:t>ТИПОВЫЕ</w:t>
      </w:r>
      <w:r w:rsidRPr="00D42E14">
        <w:rPr>
          <w:rFonts w:ascii="Times New Roman" w:eastAsia="Times New Roman" w:hAnsi="Times New Roman" w:cs="Times New Roman"/>
          <w:spacing w:val="-5"/>
          <w:sz w:val="24"/>
          <w:szCs w:val="24"/>
        </w:rPr>
        <w:t xml:space="preserve"> </w:t>
      </w:r>
      <w:r w:rsidRPr="00D42E14">
        <w:rPr>
          <w:rFonts w:ascii="Times New Roman" w:eastAsia="Times New Roman" w:hAnsi="Times New Roman" w:cs="Times New Roman"/>
          <w:sz w:val="24"/>
          <w:szCs w:val="24"/>
        </w:rPr>
        <w:t>ЗАДАНИЯ</w:t>
      </w:r>
      <w:r w:rsidRPr="00D42E14">
        <w:rPr>
          <w:rFonts w:ascii="Times New Roman" w:eastAsia="Times New Roman" w:hAnsi="Times New Roman" w:cs="Times New Roman"/>
          <w:spacing w:val="-2"/>
          <w:sz w:val="24"/>
          <w:szCs w:val="24"/>
        </w:rPr>
        <w:t xml:space="preserve"> </w:t>
      </w:r>
      <w:r w:rsidRPr="00D42E14">
        <w:rPr>
          <w:rFonts w:ascii="Times New Roman" w:eastAsia="Times New Roman" w:hAnsi="Times New Roman" w:cs="Times New Roman"/>
          <w:sz w:val="24"/>
          <w:szCs w:val="24"/>
        </w:rPr>
        <w:t>ДЛЯ</w:t>
      </w:r>
      <w:r w:rsidRPr="00D42E14">
        <w:rPr>
          <w:rFonts w:ascii="Times New Roman" w:eastAsia="Times New Roman" w:hAnsi="Times New Roman" w:cs="Times New Roman"/>
          <w:spacing w:val="-3"/>
          <w:sz w:val="24"/>
          <w:szCs w:val="24"/>
        </w:rPr>
        <w:t xml:space="preserve"> </w:t>
      </w:r>
      <w:r w:rsidRPr="00D42E14">
        <w:rPr>
          <w:rFonts w:ascii="Times New Roman" w:eastAsia="Times New Roman" w:hAnsi="Times New Roman" w:cs="Times New Roman"/>
          <w:sz w:val="24"/>
          <w:szCs w:val="24"/>
        </w:rPr>
        <w:t>ПРОВЕРКИ</w:t>
      </w:r>
      <w:r w:rsidRPr="00D42E14">
        <w:rPr>
          <w:rFonts w:ascii="Times New Roman" w:eastAsia="Times New Roman" w:hAnsi="Times New Roman" w:cs="Times New Roman"/>
          <w:spacing w:val="-5"/>
          <w:sz w:val="24"/>
          <w:szCs w:val="24"/>
        </w:rPr>
        <w:t xml:space="preserve"> </w:t>
      </w:r>
      <w:r w:rsidRPr="00D42E14">
        <w:rPr>
          <w:rFonts w:ascii="Times New Roman" w:eastAsia="Times New Roman" w:hAnsi="Times New Roman" w:cs="Times New Roman"/>
          <w:sz w:val="24"/>
          <w:szCs w:val="24"/>
        </w:rPr>
        <w:t>НАВЫКОВ:</w:t>
      </w:r>
    </w:p>
    <w:p w14:paraId="74F92D84" w14:textId="7E2FD627" w:rsidR="00D42E14" w:rsidRPr="00D42E14" w:rsidRDefault="00D42E14" w:rsidP="0063507E">
      <w:pPr>
        <w:widowControl w:val="0"/>
        <w:numPr>
          <w:ilvl w:val="0"/>
          <w:numId w:val="2"/>
        </w:numPr>
        <w:tabs>
          <w:tab w:val="left" w:pos="343"/>
        </w:tabs>
        <w:autoSpaceDE w:val="0"/>
        <w:autoSpaceDN w:val="0"/>
        <w:spacing w:before="228" w:after="0" w:line="240" w:lineRule="auto"/>
        <w:ind w:left="0" w:right="-2" w:firstLine="0"/>
        <w:jc w:val="both"/>
        <w:rPr>
          <w:rFonts w:ascii="Times New Roman" w:eastAsia="Times New Roman" w:hAnsi="Times New Roman" w:cs="Times New Roman"/>
          <w:sz w:val="24"/>
        </w:rPr>
      </w:pPr>
      <w:bookmarkStart w:id="7" w:name="_Hlk203240437"/>
      <w:r w:rsidRPr="00D42E14">
        <w:rPr>
          <w:rFonts w:ascii="Times New Roman" w:eastAsia="Times New Roman" w:hAnsi="Times New Roman" w:cs="Times New Roman"/>
          <w:sz w:val="24"/>
        </w:rPr>
        <w:t>й вопрос билета (</w:t>
      </w:r>
      <w:r w:rsidR="00EA10B3">
        <w:rPr>
          <w:rFonts w:ascii="Times New Roman" w:eastAsia="Times New Roman" w:hAnsi="Times New Roman" w:cs="Times New Roman"/>
          <w:sz w:val="24"/>
        </w:rPr>
        <w:t>4</w:t>
      </w:r>
      <w:r w:rsidRPr="00D42E14">
        <w:rPr>
          <w:rFonts w:ascii="Times New Roman" w:eastAsia="Times New Roman" w:hAnsi="Times New Roman" w:cs="Times New Roman"/>
          <w:sz w:val="24"/>
        </w:rPr>
        <w:t>0 баллов), вид вопроса: Задание на навыки.</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правильно</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выполненное</w:t>
      </w:r>
      <w:r w:rsidRPr="00D42E14">
        <w:rPr>
          <w:rFonts w:ascii="Times New Roman" w:eastAsia="Times New Roman" w:hAnsi="Times New Roman" w:cs="Times New Roman"/>
          <w:spacing w:val="-2"/>
          <w:sz w:val="24"/>
        </w:rPr>
        <w:t xml:space="preserve"> </w:t>
      </w:r>
      <w:r w:rsidRPr="00D42E14">
        <w:rPr>
          <w:rFonts w:ascii="Times New Roman" w:eastAsia="Times New Roman" w:hAnsi="Times New Roman" w:cs="Times New Roman"/>
          <w:sz w:val="24"/>
        </w:rPr>
        <w:t>задание</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оценивается в</w:t>
      </w:r>
      <w:r w:rsidRPr="00D42E14">
        <w:rPr>
          <w:rFonts w:ascii="Times New Roman" w:eastAsia="Times New Roman" w:hAnsi="Times New Roman" w:cs="Times New Roman"/>
          <w:spacing w:val="-1"/>
          <w:sz w:val="24"/>
        </w:rPr>
        <w:t xml:space="preserve"> </w:t>
      </w:r>
      <w:r w:rsidR="00EA10B3">
        <w:rPr>
          <w:rFonts w:ascii="Times New Roman" w:eastAsia="Times New Roman" w:hAnsi="Times New Roman" w:cs="Times New Roman"/>
          <w:sz w:val="24"/>
        </w:rPr>
        <w:t>4</w:t>
      </w:r>
      <w:r w:rsidRPr="00D42E14">
        <w:rPr>
          <w:rFonts w:ascii="Times New Roman" w:eastAsia="Times New Roman" w:hAnsi="Times New Roman" w:cs="Times New Roman"/>
          <w:sz w:val="24"/>
        </w:rPr>
        <w:t>0 баллов.</w:t>
      </w:r>
    </w:p>
    <w:bookmarkEnd w:id="7"/>
    <w:p w14:paraId="16540FDA" w14:textId="77777777" w:rsidR="00D42E14" w:rsidRPr="00D42E14" w:rsidRDefault="00D42E14" w:rsidP="00BA05D9">
      <w:pPr>
        <w:widowControl w:val="0"/>
        <w:autoSpaceDE w:val="0"/>
        <w:autoSpaceDN w:val="0"/>
        <w:spacing w:before="6" w:after="0" w:line="240" w:lineRule="auto"/>
        <w:ind w:right="-2"/>
        <w:rPr>
          <w:rFonts w:ascii="Times New Roman" w:eastAsia="Times New Roman" w:hAnsi="Times New Roman" w:cs="Times New Roman"/>
          <w:sz w:val="20"/>
          <w:szCs w:val="24"/>
        </w:rPr>
      </w:pPr>
    </w:p>
    <w:p w14:paraId="31F0CB14" w14:textId="77777777" w:rsidR="00D42E14" w:rsidRPr="00D42E14" w:rsidRDefault="00D42E14" w:rsidP="00BA05D9">
      <w:pPr>
        <w:widowControl w:val="0"/>
        <w:autoSpaceDE w:val="0"/>
        <w:autoSpaceDN w:val="0"/>
        <w:spacing w:after="0" w:line="240" w:lineRule="auto"/>
        <w:ind w:right="-2"/>
        <w:jc w:val="both"/>
        <w:outlineLvl w:val="1"/>
        <w:rPr>
          <w:rFonts w:ascii="Times New Roman" w:eastAsia="Times New Roman" w:hAnsi="Times New Roman" w:cs="Times New Roman"/>
          <w:b/>
          <w:bCs/>
          <w:sz w:val="24"/>
          <w:szCs w:val="24"/>
        </w:rPr>
      </w:pPr>
      <w:r w:rsidRPr="00D42E14">
        <w:rPr>
          <w:rFonts w:ascii="Times New Roman" w:eastAsia="Times New Roman" w:hAnsi="Times New Roman" w:cs="Times New Roman"/>
          <w:b/>
          <w:bCs/>
          <w:sz w:val="24"/>
          <w:szCs w:val="24"/>
        </w:rPr>
        <w:t>Компетенция: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ПК-14</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Способен</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осуществлять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контроль</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соблюдения</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запретов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ограничений,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установленных</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соответствии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с</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законодательством</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Евразийского</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экономического союза и Российской Федерации о государственном регулировании</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внешнеторговой</w:t>
      </w:r>
      <w:r w:rsidRPr="00D42E14">
        <w:rPr>
          <w:rFonts w:ascii="Times New Roman" w:eastAsia="Times New Roman" w:hAnsi="Times New Roman" w:cs="Times New Roman"/>
          <w:b/>
          <w:bCs/>
          <w:spacing w:val="-1"/>
          <w:sz w:val="24"/>
          <w:szCs w:val="24"/>
        </w:rPr>
        <w:t xml:space="preserve"> </w:t>
      </w:r>
      <w:r w:rsidRPr="00D42E14">
        <w:rPr>
          <w:rFonts w:ascii="Times New Roman" w:eastAsia="Times New Roman" w:hAnsi="Times New Roman" w:cs="Times New Roman"/>
          <w:b/>
          <w:bCs/>
          <w:sz w:val="24"/>
          <w:szCs w:val="24"/>
        </w:rPr>
        <w:t>деятельности.</w:t>
      </w:r>
    </w:p>
    <w:p w14:paraId="7DAB9089" w14:textId="77777777" w:rsidR="00D42E14" w:rsidRPr="00D42E14" w:rsidRDefault="00D42E14" w:rsidP="00BA05D9">
      <w:pPr>
        <w:widowControl w:val="0"/>
        <w:autoSpaceDE w:val="0"/>
        <w:autoSpaceDN w:val="0"/>
        <w:spacing w:after="0" w:line="240" w:lineRule="auto"/>
        <w:ind w:right="-2"/>
        <w:jc w:val="both"/>
        <w:rPr>
          <w:rFonts w:ascii="Times New Roman" w:eastAsia="Times New Roman" w:hAnsi="Times New Roman" w:cs="Times New Roman"/>
          <w:sz w:val="24"/>
          <w:szCs w:val="24"/>
        </w:rPr>
      </w:pPr>
      <w:r w:rsidRPr="00D42E14">
        <w:rPr>
          <w:rFonts w:ascii="Times New Roman" w:eastAsia="Times New Roman" w:hAnsi="Times New Roman" w:cs="Times New Roman"/>
          <w:sz w:val="24"/>
          <w:szCs w:val="24"/>
        </w:rPr>
        <w:t>Навык:</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Владеть</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навыками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осуществления</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контроля</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за</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соблюдением</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запретов</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ограничений,</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установленных</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в</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соответствии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законодательством</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Евразийского</w:t>
      </w:r>
      <w:r w:rsidRPr="00D42E14">
        <w:rPr>
          <w:rFonts w:ascii="Times New Roman" w:eastAsia="Times New Roman" w:hAnsi="Times New Roman" w:cs="Times New Roman"/>
          <w:spacing w:val="-57"/>
          <w:sz w:val="24"/>
          <w:szCs w:val="24"/>
        </w:rPr>
        <w:t xml:space="preserve"> </w:t>
      </w:r>
      <w:r w:rsidRPr="00D42E14">
        <w:rPr>
          <w:rFonts w:ascii="Times New Roman" w:eastAsia="Times New Roman" w:hAnsi="Times New Roman" w:cs="Times New Roman"/>
          <w:sz w:val="24"/>
          <w:szCs w:val="24"/>
        </w:rPr>
        <w:t>экономического</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союза</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Российской</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Федерации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о</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государственном</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регулировании</w:t>
      </w:r>
      <w:r w:rsidRPr="00D42E14">
        <w:rPr>
          <w:rFonts w:ascii="Times New Roman" w:eastAsia="Times New Roman" w:hAnsi="Times New Roman" w:cs="Times New Roman"/>
          <w:spacing w:val="1"/>
          <w:sz w:val="24"/>
          <w:szCs w:val="24"/>
        </w:rPr>
        <w:t xml:space="preserve"> </w:t>
      </w:r>
      <w:r w:rsidRPr="00D42E14">
        <w:rPr>
          <w:rFonts w:ascii="Times New Roman" w:eastAsia="Times New Roman" w:hAnsi="Times New Roman" w:cs="Times New Roman"/>
          <w:sz w:val="24"/>
          <w:szCs w:val="24"/>
        </w:rPr>
        <w:t>внешнеторговой деятельности.</w:t>
      </w:r>
    </w:p>
    <w:p w14:paraId="11AD0A33" w14:textId="77777777" w:rsidR="00EA10B3" w:rsidRDefault="00EA10B3" w:rsidP="00BA05D9">
      <w:pPr>
        <w:widowControl w:val="0"/>
        <w:autoSpaceDE w:val="0"/>
        <w:autoSpaceDN w:val="0"/>
        <w:spacing w:after="0" w:line="240" w:lineRule="auto"/>
        <w:ind w:right="-2"/>
        <w:jc w:val="both"/>
        <w:rPr>
          <w:rFonts w:ascii="Times New Roman" w:eastAsia="Times New Roman" w:hAnsi="Times New Roman" w:cs="Times New Roman"/>
          <w:sz w:val="24"/>
          <w:szCs w:val="24"/>
        </w:rPr>
      </w:pPr>
    </w:p>
    <w:p w14:paraId="32382231" w14:textId="62DD41BA" w:rsidR="00D42E14" w:rsidRPr="00EA10B3" w:rsidRDefault="00EA10B3" w:rsidP="00BA05D9">
      <w:pPr>
        <w:widowControl w:val="0"/>
        <w:autoSpaceDE w:val="0"/>
        <w:autoSpaceDN w:val="0"/>
        <w:spacing w:after="0" w:line="240" w:lineRule="auto"/>
        <w:ind w:right="-2"/>
        <w:jc w:val="center"/>
        <w:rPr>
          <w:rFonts w:ascii="Times New Roman" w:eastAsia="Times New Roman" w:hAnsi="Times New Roman" w:cs="Times New Roman"/>
          <w:sz w:val="26"/>
          <w:szCs w:val="24"/>
        </w:rPr>
      </w:pPr>
      <w:r w:rsidRPr="009E4574">
        <w:rPr>
          <w:rFonts w:ascii="Times New Roman" w:eastAsia="Times New Roman" w:hAnsi="Times New Roman" w:cs="Times New Roman"/>
          <w:b/>
          <w:bCs/>
          <w:sz w:val="24"/>
          <w:szCs w:val="24"/>
        </w:rPr>
        <w:t>Задание</w:t>
      </w:r>
      <w:r w:rsidRPr="009E4574">
        <w:rPr>
          <w:rFonts w:ascii="Times New Roman" w:eastAsia="Times New Roman" w:hAnsi="Times New Roman" w:cs="Times New Roman"/>
          <w:b/>
          <w:bCs/>
          <w:spacing w:val="-1"/>
          <w:sz w:val="24"/>
          <w:szCs w:val="24"/>
        </w:rPr>
        <w:t xml:space="preserve"> </w:t>
      </w:r>
      <w:r w:rsidRPr="009E4574">
        <w:rPr>
          <w:rFonts w:ascii="Times New Roman" w:eastAsia="Times New Roman" w:hAnsi="Times New Roman" w:cs="Times New Roman"/>
          <w:b/>
          <w:bCs/>
          <w:sz w:val="24"/>
          <w:szCs w:val="24"/>
        </w:rPr>
        <w:t>№</w:t>
      </w:r>
      <w:r w:rsidRPr="009E4574">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1</w:t>
      </w:r>
      <w:r w:rsidRPr="009E4574">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EA10B3">
        <w:rPr>
          <w:rFonts w:ascii="Times New Roman" w:eastAsia="Times New Roman" w:hAnsi="Times New Roman" w:cs="Times New Roman"/>
          <w:sz w:val="24"/>
          <w:szCs w:val="24"/>
        </w:rPr>
        <w:t>Контроль за соблюдением запретов и ограничений при ввозе продукции, подлежащей ветеринарному контролю</w:t>
      </w:r>
    </w:p>
    <w:p w14:paraId="522CD838" w14:textId="1D6FB968" w:rsidR="00D42E14" w:rsidRDefault="00D42E14" w:rsidP="00D42E14">
      <w:pPr>
        <w:widowControl w:val="0"/>
        <w:autoSpaceDE w:val="0"/>
        <w:autoSpaceDN w:val="0"/>
        <w:spacing w:after="0" w:line="240" w:lineRule="auto"/>
        <w:rPr>
          <w:rFonts w:ascii="Times New Roman" w:eastAsia="Times New Roman" w:hAnsi="Times New Roman" w:cs="Times New Roman"/>
          <w:sz w:val="26"/>
          <w:szCs w:val="24"/>
        </w:rPr>
      </w:pPr>
    </w:p>
    <w:p w14:paraId="79CFAD32" w14:textId="5414C76D" w:rsidR="00EA10B3" w:rsidRPr="00EA10B3" w:rsidRDefault="00EA10B3" w:rsidP="00EA10B3">
      <w:pPr>
        <w:widowControl w:val="0"/>
        <w:autoSpaceDE w:val="0"/>
        <w:autoSpaceDN w:val="0"/>
        <w:spacing w:after="0" w:line="240" w:lineRule="auto"/>
        <w:jc w:val="both"/>
        <w:rPr>
          <w:rFonts w:ascii="Times New Roman" w:eastAsia="Times New Roman" w:hAnsi="Times New Roman" w:cs="Times New Roman"/>
          <w:sz w:val="24"/>
          <w:szCs w:val="24"/>
        </w:rPr>
      </w:pPr>
      <w:r w:rsidRPr="00EA10B3">
        <w:rPr>
          <w:rFonts w:ascii="Times New Roman" w:eastAsia="Times New Roman" w:hAnsi="Times New Roman" w:cs="Times New Roman"/>
          <w:b/>
          <w:bCs/>
          <w:sz w:val="24"/>
          <w:szCs w:val="24"/>
        </w:rPr>
        <w:t>Ситуация:</w:t>
      </w:r>
      <w:r w:rsidRPr="00EA10B3">
        <w:rPr>
          <w:rFonts w:ascii="Times New Roman" w:eastAsia="Times New Roman" w:hAnsi="Times New Roman" w:cs="Times New Roman"/>
          <w:sz w:val="24"/>
          <w:szCs w:val="24"/>
        </w:rPr>
        <w:t xml:space="preserve"> Компания «АгроФид» осуществляет ввоз на территорию ЕАЭС партии комбикорма для сельскохозяйственных животных (код ТН ВЭД ЕАЭС 2309909609) из Бразилии. Таможенная декларация подана на таможенный пост, к ней приложены инвойс, упаковочный лист и сертификат происхождения.</w:t>
      </w:r>
    </w:p>
    <w:p w14:paraId="2F343F3E" w14:textId="77777777" w:rsidR="00EA10B3" w:rsidRPr="00EA10B3" w:rsidRDefault="00EA10B3" w:rsidP="00EA10B3">
      <w:pPr>
        <w:widowControl w:val="0"/>
        <w:autoSpaceDE w:val="0"/>
        <w:autoSpaceDN w:val="0"/>
        <w:spacing w:after="0" w:line="240" w:lineRule="auto"/>
        <w:jc w:val="both"/>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Однако в документах отсутствует ветеринарный сертификат, а также нет информации о включении производителя в реестр, одобренный Россельхознадзором. Декларант утверждает, что товар является кормовой добавкой и не подлежит контролю.</w:t>
      </w:r>
    </w:p>
    <w:p w14:paraId="026AEC8B" w14:textId="0EFC158F" w:rsidR="00EA10B3" w:rsidRPr="00EA10B3" w:rsidRDefault="00EA10B3" w:rsidP="00EA10B3">
      <w:pPr>
        <w:widowControl w:val="0"/>
        <w:autoSpaceDE w:val="0"/>
        <w:autoSpaceDN w:val="0"/>
        <w:spacing w:after="0" w:line="240" w:lineRule="auto"/>
        <w:jc w:val="both"/>
        <w:rPr>
          <w:rFonts w:ascii="Times New Roman" w:eastAsia="Times New Roman" w:hAnsi="Times New Roman" w:cs="Times New Roman"/>
          <w:sz w:val="26"/>
          <w:szCs w:val="24"/>
        </w:rPr>
      </w:pPr>
      <w:r w:rsidRPr="00EA10B3">
        <w:rPr>
          <w:rFonts w:ascii="Times New Roman" w:eastAsia="Times New Roman" w:hAnsi="Times New Roman" w:cs="Times New Roman"/>
          <w:b/>
          <w:bCs/>
          <w:sz w:val="24"/>
          <w:szCs w:val="24"/>
        </w:rPr>
        <w:t xml:space="preserve">Задание: </w:t>
      </w:r>
      <w:r w:rsidRPr="00EA10B3">
        <w:rPr>
          <w:rFonts w:ascii="Times New Roman" w:eastAsia="Times New Roman" w:hAnsi="Times New Roman" w:cs="Times New Roman"/>
          <w:sz w:val="24"/>
          <w:szCs w:val="24"/>
        </w:rPr>
        <w:t>Оцените правомерность действий декларанта. Укажите, какие меры должен предпринять должностное лицо таможенного органа в соответствии с законодательством ЕАЭС и РФ. Перечислите необходимые документы, нормы права, регулирующие ситуацию, и возможные меры ответственности при нарушении запретов и ограничений</w:t>
      </w:r>
      <w:r w:rsidRPr="00EA10B3">
        <w:rPr>
          <w:rFonts w:ascii="Times New Roman" w:eastAsia="Times New Roman" w:hAnsi="Times New Roman" w:cs="Times New Roman"/>
          <w:sz w:val="26"/>
          <w:szCs w:val="24"/>
        </w:rPr>
        <w:t>.</w:t>
      </w:r>
    </w:p>
    <w:p w14:paraId="62628307" w14:textId="77777777" w:rsid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p>
    <w:p w14:paraId="3A4CDCE1" w14:textId="77777777" w:rsid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p>
    <w:p w14:paraId="5937E909" w14:textId="784997AE"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Образец ответа (решение):</w:t>
      </w:r>
    </w:p>
    <w:p w14:paraId="50F3F6D4"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1. Правовая квалификация товара:</w:t>
      </w:r>
    </w:p>
    <w:p w14:paraId="3A5106D2" w14:textId="77777777" w:rsidR="00EA10B3" w:rsidRPr="00EA10B3" w:rsidRDefault="00EA10B3" w:rsidP="0063507E">
      <w:pPr>
        <w:widowControl w:val="0"/>
        <w:numPr>
          <w:ilvl w:val="0"/>
          <w:numId w:val="12"/>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Согласно </w:t>
      </w:r>
      <w:r w:rsidRPr="00EA10B3">
        <w:rPr>
          <w:rFonts w:ascii="Times New Roman" w:eastAsia="Times New Roman" w:hAnsi="Times New Roman" w:cs="Times New Roman"/>
          <w:b/>
          <w:bCs/>
          <w:i/>
          <w:iCs/>
          <w:sz w:val="20"/>
          <w:szCs w:val="20"/>
        </w:rPr>
        <w:t>Единому перечню товаров, подлежащих ветеринарному контролю (надзору)</w:t>
      </w:r>
      <w:r w:rsidRPr="00EA10B3">
        <w:rPr>
          <w:rFonts w:ascii="Times New Roman" w:eastAsia="Times New Roman" w:hAnsi="Times New Roman" w:cs="Times New Roman"/>
          <w:i/>
          <w:iCs/>
          <w:sz w:val="20"/>
          <w:szCs w:val="20"/>
        </w:rPr>
        <w:t xml:space="preserve"> (Решение Комиссии ТС № 317 от 18.06.2010), комбикорм для животных относится к категории подконтрольных товаров.</w:t>
      </w:r>
    </w:p>
    <w:p w14:paraId="517F7E08" w14:textId="77777777" w:rsidR="00EA10B3" w:rsidRPr="00EA10B3" w:rsidRDefault="00EA10B3" w:rsidP="0063507E">
      <w:pPr>
        <w:widowControl w:val="0"/>
        <w:numPr>
          <w:ilvl w:val="0"/>
          <w:numId w:val="12"/>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Даже если товар позиционируется как кормовая добавка, его фактические свойства (назначение, форма выпуска, состав) определяют необходимость ветеринарного контроля.</w:t>
      </w:r>
    </w:p>
    <w:p w14:paraId="2312C749"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2. Обязательные документы:</w:t>
      </w:r>
    </w:p>
    <w:p w14:paraId="2273EED9" w14:textId="77777777" w:rsidR="00EA10B3" w:rsidRPr="00EA10B3" w:rsidRDefault="00EA10B3" w:rsidP="0063507E">
      <w:pPr>
        <w:widowControl w:val="0"/>
        <w:numPr>
          <w:ilvl w:val="0"/>
          <w:numId w:val="13"/>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Международный ветеринарный сертификат</w:t>
      </w:r>
      <w:r w:rsidRPr="00EA10B3">
        <w:rPr>
          <w:rFonts w:ascii="Times New Roman" w:eastAsia="Times New Roman" w:hAnsi="Times New Roman" w:cs="Times New Roman"/>
          <w:i/>
          <w:iCs/>
          <w:sz w:val="20"/>
          <w:szCs w:val="20"/>
        </w:rPr>
        <w:t>, выданный уполномоченным органом страны-экспортера.</w:t>
      </w:r>
    </w:p>
    <w:p w14:paraId="549EBE91" w14:textId="77777777" w:rsidR="00EA10B3" w:rsidRPr="00EA10B3" w:rsidRDefault="00EA10B3" w:rsidP="0063507E">
      <w:pPr>
        <w:widowControl w:val="0"/>
        <w:numPr>
          <w:ilvl w:val="0"/>
          <w:numId w:val="13"/>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Информация о производителе в реестре организаций и лиц, осуществляющих производство, переработку и хранение подконтрольных товаров</w:t>
      </w:r>
      <w:r w:rsidRPr="00EA10B3">
        <w:rPr>
          <w:rFonts w:ascii="Times New Roman" w:eastAsia="Times New Roman" w:hAnsi="Times New Roman" w:cs="Times New Roman"/>
          <w:i/>
          <w:iCs/>
          <w:sz w:val="20"/>
          <w:szCs w:val="20"/>
        </w:rPr>
        <w:t xml:space="preserve">, разрешённых к ввозу в РФ (поддерживается </w:t>
      </w:r>
      <w:r w:rsidRPr="00EA10B3">
        <w:rPr>
          <w:rFonts w:ascii="Times New Roman" w:eastAsia="Times New Roman" w:hAnsi="Times New Roman" w:cs="Times New Roman"/>
          <w:b/>
          <w:bCs/>
          <w:i/>
          <w:iCs/>
          <w:sz w:val="20"/>
          <w:szCs w:val="20"/>
        </w:rPr>
        <w:t>Россельхознадзором</w:t>
      </w:r>
      <w:r w:rsidRPr="00EA10B3">
        <w:rPr>
          <w:rFonts w:ascii="Times New Roman" w:eastAsia="Times New Roman" w:hAnsi="Times New Roman" w:cs="Times New Roman"/>
          <w:i/>
          <w:iCs/>
          <w:sz w:val="20"/>
          <w:szCs w:val="20"/>
        </w:rPr>
        <w:t>).</w:t>
      </w:r>
    </w:p>
    <w:p w14:paraId="6901A24E" w14:textId="77777777" w:rsidR="00EA10B3" w:rsidRPr="00EA10B3" w:rsidRDefault="00EA10B3" w:rsidP="0063507E">
      <w:pPr>
        <w:widowControl w:val="0"/>
        <w:numPr>
          <w:ilvl w:val="0"/>
          <w:numId w:val="13"/>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При необходимости — </w:t>
      </w:r>
      <w:r w:rsidRPr="00EA10B3">
        <w:rPr>
          <w:rFonts w:ascii="Times New Roman" w:eastAsia="Times New Roman" w:hAnsi="Times New Roman" w:cs="Times New Roman"/>
          <w:b/>
          <w:bCs/>
          <w:i/>
          <w:iCs/>
          <w:sz w:val="20"/>
          <w:szCs w:val="20"/>
        </w:rPr>
        <w:t>разрешение на ввоз</w:t>
      </w:r>
      <w:r w:rsidRPr="00EA10B3">
        <w:rPr>
          <w:rFonts w:ascii="Times New Roman" w:eastAsia="Times New Roman" w:hAnsi="Times New Roman" w:cs="Times New Roman"/>
          <w:i/>
          <w:iCs/>
          <w:sz w:val="20"/>
          <w:szCs w:val="20"/>
        </w:rPr>
        <w:t xml:space="preserve"> от Россельхознадзора.</w:t>
      </w:r>
    </w:p>
    <w:p w14:paraId="7EBC7E2C"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3. Действия должностного лица таможенного органа:</w:t>
      </w:r>
    </w:p>
    <w:p w14:paraId="20415725" w14:textId="77777777" w:rsidR="00EA10B3" w:rsidRPr="00EA10B3" w:rsidRDefault="00EA10B3" w:rsidP="0063507E">
      <w:pPr>
        <w:widowControl w:val="0"/>
        <w:numPr>
          <w:ilvl w:val="0"/>
          <w:numId w:val="14"/>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Приостановить выпуск товаров</w:t>
      </w:r>
      <w:r w:rsidRPr="00EA10B3">
        <w:rPr>
          <w:rFonts w:ascii="Times New Roman" w:eastAsia="Times New Roman" w:hAnsi="Times New Roman" w:cs="Times New Roman"/>
          <w:i/>
          <w:iCs/>
          <w:sz w:val="20"/>
          <w:szCs w:val="20"/>
        </w:rPr>
        <w:t xml:space="preserve"> (ст. 125 ТК ЕАЭС) до предоставления всех разрешительных документов.</w:t>
      </w:r>
    </w:p>
    <w:p w14:paraId="05B8F558" w14:textId="77777777" w:rsidR="00EA10B3" w:rsidRPr="00EA10B3" w:rsidRDefault="00EA10B3" w:rsidP="0063507E">
      <w:pPr>
        <w:widowControl w:val="0"/>
        <w:numPr>
          <w:ilvl w:val="0"/>
          <w:numId w:val="14"/>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Проверить наличие производителя в реестре на сайте Россельхознадзора.</w:t>
      </w:r>
    </w:p>
    <w:p w14:paraId="23A8EEB6" w14:textId="77777777" w:rsidR="00EA10B3" w:rsidRPr="00EA10B3" w:rsidRDefault="00EA10B3" w:rsidP="0063507E">
      <w:pPr>
        <w:widowControl w:val="0"/>
        <w:numPr>
          <w:ilvl w:val="0"/>
          <w:numId w:val="14"/>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Проинформировать декларанта о необходимости соблюдения требований к ввозу товаров, подлежащих ветеринарному контролю.</w:t>
      </w:r>
    </w:p>
    <w:p w14:paraId="22DA895F" w14:textId="77777777" w:rsidR="00EA10B3" w:rsidRPr="00EA10B3" w:rsidRDefault="00EA10B3" w:rsidP="0063507E">
      <w:pPr>
        <w:widowControl w:val="0"/>
        <w:numPr>
          <w:ilvl w:val="0"/>
          <w:numId w:val="14"/>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В случае отказа декларанта — оформить </w:t>
      </w:r>
      <w:r w:rsidRPr="00EA10B3">
        <w:rPr>
          <w:rFonts w:ascii="Times New Roman" w:eastAsia="Times New Roman" w:hAnsi="Times New Roman" w:cs="Times New Roman"/>
          <w:b/>
          <w:bCs/>
          <w:i/>
          <w:iCs/>
          <w:sz w:val="20"/>
          <w:szCs w:val="20"/>
        </w:rPr>
        <w:t>акт о нарушении запретов и ограничений</w:t>
      </w:r>
      <w:r w:rsidRPr="00EA10B3">
        <w:rPr>
          <w:rFonts w:ascii="Times New Roman" w:eastAsia="Times New Roman" w:hAnsi="Times New Roman" w:cs="Times New Roman"/>
          <w:i/>
          <w:iCs/>
          <w:sz w:val="20"/>
          <w:szCs w:val="20"/>
        </w:rPr>
        <w:t>.</w:t>
      </w:r>
    </w:p>
    <w:p w14:paraId="34D4BF67"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4. Нормативно-правовое обоснование:</w:t>
      </w:r>
    </w:p>
    <w:p w14:paraId="60BFAD9B" w14:textId="77777777" w:rsidR="00EA10B3" w:rsidRPr="00EA10B3" w:rsidRDefault="00EA10B3" w:rsidP="0063507E">
      <w:pPr>
        <w:widowControl w:val="0"/>
        <w:numPr>
          <w:ilvl w:val="0"/>
          <w:numId w:val="15"/>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Статья 7 ТК ЕАЭС</w:t>
      </w:r>
      <w:r w:rsidRPr="00EA10B3">
        <w:rPr>
          <w:rFonts w:ascii="Times New Roman" w:eastAsia="Times New Roman" w:hAnsi="Times New Roman" w:cs="Times New Roman"/>
          <w:i/>
          <w:iCs/>
          <w:sz w:val="20"/>
          <w:szCs w:val="20"/>
        </w:rPr>
        <w:t xml:space="preserve"> — соблюдение запретов и ограничений.</w:t>
      </w:r>
    </w:p>
    <w:p w14:paraId="3473EF52" w14:textId="77777777" w:rsidR="00EA10B3" w:rsidRPr="00EA10B3" w:rsidRDefault="00EA10B3" w:rsidP="0063507E">
      <w:pPr>
        <w:widowControl w:val="0"/>
        <w:numPr>
          <w:ilvl w:val="0"/>
          <w:numId w:val="15"/>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ФЗ № 206-ФЗ от 12.06.2008</w:t>
      </w:r>
      <w:r w:rsidRPr="00EA10B3">
        <w:rPr>
          <w:rFonts w:ascii="Times New Roman" w:eastAsia="Times New Roman" w:hAnsi="Times New Roman" w:cs="Times New Roman"/>
          <w:i/>
          <w:iCs/>
          <w:sz w:val="20"/>
          <w:szCs w:val="20"/>
        </w:rPr>
        <w:t xml:space="preserve"> «О ветеринарии».</w:t>
      </w:r>
    </w:p>
    <w:p w14:paraId="5EB0F8B9" w14:textId="77777777" w:rsidR="00EA10B3" w:rsidRPr="00EA10B3" w:rsidRDefault="00EA10B3" w:rsidP="0063507E">
      <w:pPr>
        <w:widowControl w:val="0"/>
        <w:numPr>
          <w:ilvl w:val="0"/>
          <w:numId w:val="15"/>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Решение Комиссии ТС № 317</w:t>
      </w:r>
      <w:r w:rsidRPr="00EA10B3">
        <w:rPr>
          <w:rFonts w:ascii="Times New Roman" w:eastAsia="Times New Roman" w:hAnsi="Times New Roman" w:cs="Times New Roman"/>
          <w:i/>
          <w:iCs/>
          <w:sz w:val="20"/>
          <w:szCs w:val="20"/>
        </w:rPr>
        <w:t xml:space="preserve"> — о применении ветеринарно-санитарного контроля.</w:t>
      </w:r>
    </w:p>
    <w:p w14:paraId="4642CC8A" w14:textId="77777777" w:rsidR="00EA10B3" w:rsidRPr="00EA10B3" w:rsidRDefault="00EA10B3" w:rsidP="0063507E">
      <w:pPr>
        <w:widowControl w:val="0"/>
        <w:numPr>
          <w:ilvl w:val="0"/>
          <w:numId w:val="15"/>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Статья 16.3 КоАП РФ</w:t>
      </w:r>
      <w:r w:rsidRPr="00EA10B3">
        <w:rPr>
          <w:rFonts w:ascii="Times New Roman" w:eastAsia="Times New Roman" w:hAnsi="Times New Roman" w:cs="Times New Roman"/>
          <w:i/>
          <w:iCs/>
          <w:sz w:val="20"/>
          <w:szCs w:val="20"/>
        </w:rPr>
        <w:t xml:space="preserve"> — несоблюдение запретов и ограничений.</w:t>
      </w:r>
    </w:p>
    <w:p w14:paraId="0BADA33A"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5. Ответственность:</w:t>
      </w:r>
    </w:p>
    <w:p w14:paraId="1F5B9A6D" w14:textId="77777777" w:rsidR="00EA10B3" w:rsidRPr="00EA10B3" w:rsidRDefault="00EA10B3" w:rsidP="0063507E">
      <w:pPr>
        <w:widowControl w:val="0"/>
        <w:numPr>
          <w:ilvl w:val="0"/>
          <w:numId w:val="16"/>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lastRenderedPageBreak/>
        <w:t xml:space="preserve">Нарушение требований к ввозу продукции, подлежащей ветеринарному контролю, влечёт ответственность по </w:t>
      </w:r>
      <w:r w:rsidRPr="00EA10B3">
        <w:rPr>
          <w:rFonts w:ascii="Times New Roman" w:eastAsia="Times New Roman" w:hAnsi="Times New Roman" w:cs="Times New Roman"/>
          <w:b/>
          <w:bCs/>
          <w:i/>
          <w:iCs/>
          <w:sz w:val="20"/>
          <w:szCs w:val="20"/>
        </w:rPr>
        <w:t>ст. 16.3 КоАП РФ</w:t>
      </w:r>
      <w:r w:rsidRPr="00EA10B3">
        <w:rPr>
          <w:rFonts w:ascii="Times New Roman" w:eastAsia="Times New Roman" w:hAnsi="Times New Roman" w:cs="Times New Roman"/>
          <w:i/>
          <w:iCs/>
          <w:sz w:val="20"/>
          <w:szCs w:val="20"/>
        </w:rPr>
        <w:t>:</w:t>
      </w:r>
    </w:p>
    <w:p w14:paraId="183FFD79" w14:textId="77777777" w:rsidR="00EA10B3" w:rsidRPr="00EA10B3" w:rsidRDefault="00EA10B3" w:rsidP="0063507E">
      <w:pPr>
        <w:widowControl w:val="0"/>
        <w:numPr>
          <w:ilvl w:val="1"/>
          <w:numId w:val="16"/>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штраф для юридических лиц: </w:t>
      </w:r>
      <w:r w:rsidRPr="00EA10B3">
        <w:rPr>
          <w:rFonts w:ascii="Times New Roman" w:eastAsia="Times New Roman" w:hAnsi="Times New Roman" w:cs="Times New Roman"/>
          <w:b/>
          <w:bCs/>
          <w:i/>
          <w:iCs/>
          <w:sz w:val="20"/>
          <w:szCs w:val="20"/>
        </w:rPr>
        <w:t>от 100 000 до 300 000 рублей</w:t>
      </w:r>
      <w:r w:rsidRPr="00EA10B3">
        <w:rPr>
          <w:rFonts w:ascii="Times New Roman" w:eastAsia="Times New Roman" w:hAnsi="Times New Roman" w:cs="Times New Roman"/>
          <w:i/>
          <w:iCs/>
          <w:sz w:val="20"/>
          <w:szCs w:val="20"/>
        </w:rPr>
        <w:t>;</w:t>
      </w:r>
    </w:p>
    <w:p w14:paraId="69EBD56F" w14:textId="77777777" w:rsidR="00EA10B3" w:rsidRPr="00EA10B3" w:rsidRDefault="00EA10B3" w:rsidP="0063507E">
      <w:pPr>
        <w:widowControl w:val="0"/>
        <w:numPr>
          <w:ilvl w:val="1"/>
          <w:numId w:val="16"/>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возможна </w:t>
      </w:r>
      <w:r w:rsidRPr="00EA10B3">
        <w:rPr>
          <w:rFonts w:ascii="Times New Roman" w:eastAsia="Times New Roman" w:hAnsi="Times New Roman" w:cs="Times New Roman"/>
          <w:b/>
          <w:bCs/>
          <w:i/>
          <w:iCs/>
          <w:sz w:val="20"/>
          <w:szCs w:val="20"/>
        </w:rPr>
        <w:t>конфискация товара</w:t>
      </w:r>
      <w:r w:rsidRPr="00EA10B3">
        <w:rPr>
          <w:rFonts w:ascii="Times New Roman" w:eastAsia="Times New Roman" w:hAnsi="Times New Roman" w:cs="Times New Roman"/>
          <w:i/>
          <w:iCs/>
          <w:sz w:val="20"/>
          <w:szCs w:val="20"/>
        </w:rPr>
        <w:t>.</w:t>
      </w:r>
    </w:p>
    <w:p w14:paraId="328FDA05" w14:textId="6BB78F65" w:rsidR="00EA10B3" w:rsidRPr="00EA10B3" w:rsidRDefault="00EA10B3" w:rsidP="00EA10B3">
      <w:pPr>
        <w:widowControl w:val="0"/>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 xml:space="preserve">Вывод: </w:t>
      </w:r>
      <w:r w:rsidRPr="00EA10B3">
        <w:rPr>
          <w:rFonts w:ascii="Times New Roman" w:eastAsia="Times New Roman" w:hAnsi="Times New Roman" w:cs="Times New Roman"/>
          <w:i/>
          <w:iCs/>
          <w:sz w:val="20"/>
          <w:szCs w:val="20"/>
        </w:rPr>
        <w:t xml:space="preserve">Должностное лицо таможенного органа обязано обеспечить </w:t>
      </w:r>
      <w:r w:rsidRPr="00EA10B3">
        <w:rPr>
          <w:rFonts w:ascii="Times New Roman" w:eastAsia="Times New Roman" w:hAnsi="Times New Roman" w:cs="Times New Roman"/>
          <w:b/>
          <w:bCs/>
          <w:i/>
          <w:iCs/>
          <w:sz w:val="20"/>
          <w:szCs w:val="20"/>
        </w:rPr>
        <w:t>надлежащий контроль за соблюдением мер ветеринарного регулирования</w:t>
      </w:r>
      <w:r w:rsidRPr="00EA10B3">
        <w:rPr>
          <w:rFonts w:ascii="Times New Roman" w:eastAsia="Times New Roman" w:hAnsi="Times New Roman" w:cs="Times New Roman"/>
          <w:i/>
          <w:iCs/>
          <w:sz w:val="20"/>
          <w:szCs w:val="20"/>
        </w:rPr>
        <w:t>, включая проверку разрешительных документов и данных о производителе. В ситуации отсутствия необходимых сведений товар не может быть допущен к выпуску на территорию ЕАЭС.</w:t>
      </w:r>
    </w:p>
    <w:p w14:paraId="6228952F" w14:textId="77777777" w:rsidR="00D42E14" w:rsidRDefault="00D42E14" w:rsidP="00D42E14">
      <w:pPr>
        <w:widowControl w:val="0"/>
        <w:autoSpaceDE w:val="0"/>
        <w:autoSpaceDN w:val="0"/>
        <w:spacing w:after="0" w:line="240" w:lineRule="auto"/>
        <w:rPr>
          <w:rFonts w:ascii="Times New Roman" w:eastAsia="Times New Roman" w:hAnsi="Times New Roman" w:cs="Times New Roman"/>
          <w:sz w:val="26"/>
          <w:szCs w:val="24"/>
        </w:rPr>
      </w:pPr>
    </w:p>
    <w:p w14:paraId="7E831C53" w14:textId="77777777" w:rsidR="00EA10B3" w:rsidRDefault="00EA10B3" w:rsidP="00EA10B3">
      <w:pPr>
        <w:widowControl w:val="0"/>
        <w:autoSpaceDE w:val="0"/>
        <w:autoSpaceDN w:val="0"/>
        <w:spacing w:after="0" w:line="240" w:lineRule="auto"/>
        <w:ind w:left="142"/>
        <w:jc w:val="both"/>
        <w:rPr>
          <w:rFonts w:ascii="Times New Roman" w:eastAsia="Times New Roman" w:hAnsi="Times New Roman" w:cs="Times New Roman"/>
          <w:sz w:val="24"/>
          <w:szCs w:val="24"/>
        </w:rPr>
      </w:pPr>
    </w:p>
    <w:p w14:paraId="06E29012" w14:textId="2047CE7D" w:rsidR="00EA10B3" w:rsidRPr="00EA10B3" w:rsidRDefault="00EA10B3" w:rsidP="00EA10B3">
      <w:pPr>
        <w:widowControl w:val="0"/>
        <w:autoSpaceDE w:val="0"/>
        <w:autoSpaceDN w:val="0"/>
        <w:spacing w:after="0" w:line="240" w:lineRule="auto"/>
        <w:jc w:val="center"/>
        <w:rPr>
          <w:rFonts w:ascii="Times New Roman" w:eastAsia="Times New Roman" w:hAnsi="Times New Roman" w:cs="Times New Roman"/>
          <w:sz w:val="26"/>
          <w:szCs w:val="24"/>
        </w:rPr>
      </w:pPr>
      <w:r w:rsidRPr="009E4574">
        <w:rPr>
          <w:rFonts w:ascii="Times New Roman" w:eastAsia="Times New Roman" w:hAnsi="Times New Roman" w:cs="Times New Roman"/>
          <w:b/>
          <w:bCs/>
          <w:sz w:val="24"/>
          <w:szCs w:val="24"/>
        </w:rPr>
        <w:t>Задание</w:t>
      </w:r>
      <w:r w:rsidRPr="009E4574">
        <w:rPr>
          <w:rFonts w:ascii="Times New Roman" w:eastAsia="Times New Roman" w:hAnsi="Times New Roman" w:cs="Times New Roman"/>
          <w:b/>
          <w:bCs/>
          <w:spacing w:val="-1"/>
          <w:sz w:val="24"/>
          <w:szCs w:val="24"/>
        </w:rPr>
        <w:t xml:space="preserve"> </w:t>
      </w:r>
      <w:r w:rsidRPr="009E4574">
        <w:rPr>
          <w:rFonts w:ascii="Times New Roman" w:eastAsia="Times New Roman" w:hAnsi="Times New Roman" w:cs="Times New Roman"/>
          <w:b/>
          <w:bCs/>
          <w:sz w:val="24"/>
          <w:szCs w:val="24"/>
        </w:rPr>
        <w:t>№</w:t>
      </w:r>
      <w:r w:rsidRPr="009E4574">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2</w:t>
      </w:r>
      <w:r w:rsidRPr="009E4574">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EA10B3">
        <w:rPr>
          <w:rFonts w:ascii="Times New Roman" w:eastAsia="Times New Roman" w:hAnsi="Times New Roman" w:cs="Times New Roman"/>
          <w:sz w:val="24"/>
          <w:szCs w:val="24"/>
        </w:rPr>
        <w:t>Контроль за соблюдением запретов и ограничений при ввозе и вывозе драгоценных металлов</w:t>
      </w:r>
    </w:p>
    <w:p w14:paraId="70C002B3" w14:textId="17C4D245" w:rsidR="00EA10B3" w:rsidRPr="00EA10B3" w:rsidRDefault="00EA10B3" w:rsidP="00EA10B3">
      <w:pPr>
        <w:widowControl w:val="0"/>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b/>
          <w:bCs/>
          <w:sz w:val="24"/>
          <w:szCs w:val="24"/>
        </w:rPr>
        <w:t>Ситуация:</w:t>
      </w:r>
      <w:r>
        <w:rPr>
          <w:rFonts w:ascii="Times New Roman" w:eastAsia="Times New Roman" w:hAnsi="Times New Roman" w:cs="Times New Roman"/>
          <w:sz w:val="24"/>
          <w:szCs w:val="24"/>
        </w:rPr>
        <w:t xml:space="preserve"> </w:t>
      </w:r>
      <w:r w:rsidRPr="00EA10B3">
        <w:rPr>
          <w:rFonts w:ascii="Times New Roman" w:eastAsia="Times New Roman" w:hAnsi="Times New Roman" w:cs="Times New Roman"/>
          <w:sz w:val="24"/>
          <w:szCs w:val="24"/>
        </w:rPr>
        <w:t>Индивидуальный предприниматель подал таможенную декларацию на вывоз с территории Российской Федерации партии ювелирных изделий (код ТН ВЭД ЕАЭС 7113190000) в Объединённые Арабские Эмираты. К декларации приложены:</w:t>
      </w:r>
      <w:r w:rsidRPr="00EA10B3">
        <w:rPr>
          <w:rFonts w:ascii="Times New Roman" w:eastAsia="Times New Roman" w:hAnsi="Times New Roman" w:cs="Times New Roman"/>
          <w:sz w:val="24"/>
          <w:szCs w:val="24"/>
        </w:rPr>
        <w:br/>
        <w:t>– коммерческий инвойс;</w:t>
      </w:r>
      <w:r w:rsidRPr="00EA10B3">
        <w:rPr>
          <w:rFonts w:ascii="Times New Roman" w:eastAsia="Times New Roman" w:hAnsi="Times New Roman" w:cs="Times New Roman"/>
          <w:sz w:val="24"/>
          <w:szCs w:val="24"/>
        </w:rPr>
        <w:br/>
        <w:t>– упаковочный лист;</w:t>
      </w:r>
      <w:r w:rsidRPr="00EA10B3">
        <w:rPr>
          <w:rFonts w:ascii="Times New Roman" w:eastAsia="Times New Roman" w:hAnsi="Times New Roman" w:cs="Times New Roman"/>
          <w:sz w:val="24"/>
          <w:szCs w:val="24"/>
        </w:rPr>
        <w:br/>
        <w:t>– договор купли-продажи с иностранным контрагентом.</w:t>
      </w:r>
    </w:p>
    <w:p w14:paraId="113479E7"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Однако не представлены разрешительные документы, подтверждающие законность происхождения изделий из золота, а также не получено разрешение Минфина России на вывоз драгоценных металлов.</w:t>
      </w:r>
    </w:p>
    <w:p w14:paraId="2535438C"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Таможенный инспектор при контроле выявил признаки несоблюдения запретов и ограничений, действующих в отношении товаров, содержащих драгоценные металлы.</w:t>
      </w:r>
    </w:p>
    <w:p w14:paraId="0188AB55" w14:textId="3ED9157D"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sz w:val="24"/>
          <w:szCs w:val="24"/>
        </w:rPr>
      </w:pPr>
      <w:r w:rsidRPr="00EA10B3">
        <w:rPr>
          <w:rFonts w:ascii="Times New Roman" w:eastAsia="Times New Roman" w:hAnsi="Times New Roman" w:cs="Times New Roman"/>
          <w:b/>
          <w:bCs/>
          <w:sz w:val="24"/>
          <w:szCs w:val="24"/>
        </w:rPr>
        <w:t>Задание:</w:t>
      </w:r>
    </w:p>
    <w:p w14:paraId="73219BDD" w14:textId="77777777" w:rsidR="00EA10B3" w:rsidRPr="00EA10B3" w:rsidRDefault="00EA10B3" w:rsidP="0063507E">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Оцените правомерность действий декларанта.</w:t>
      </w:r>
    </w:p>
    <w:p w14:paraId="6B657222" w14:textId="77777777" w:rsidR="00EA10B3" w:rsidRPr="00EA10B3" w:rsidRDefault="00EA10B3" w:rsidP="0063507E">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Какие действия обязан предпринять инспектор таможенного органа?</w:t>
      </w:r>
    </w:p>
    <w:p w14:paraId="2DD869AE" w14:textId="77777777" w:rsidR="00EA10B3" w:rsidRPr="00EA10B3" w:rsidRDefault="00EA10B3" w:rsidP="0063507E">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Какие правовые акты регулируют ввоз и вывоз драгоценных металлов?</w:t>
      </w:r>
    </w:p>
    <w:p w14:paraId="625AFE44" w14:textId="77777777" w:rsidR="00EA10B3" w:rsidRPr="00EA10B3" w:rsidRDefault="00EA10B3" w:rsidP="0063507E">
      <w:pPr>
        <w:widowControl w:val="0"/>
        <w:numPr>
          <w:ilvl w:val="0"/>
          <w:numId w:val="17"/>
        </w:numPr>
        <w:autoSpaceDE w:val="0"/>
        <w:autoSpaceDN w:val="0"/>
        <w:spacing w:after="0" w:line="240" w:lineRule="auto"/>
        <w:rPr>
          <w:rFonts w:ascii="Times New Roman" w:eastAsia="Times New Roman" w:hAnsi="Times New Roman" w:cs="Times New Roman"/>
          <w:sz w:val="24"/>
          <w:szCs w:val="24"/>
        </w:rPr>
      </w:pPr>
      <w:r w:rsidRPr="00EA10B3">
        <w:rPr>
          <w:rFonts w:ascii="Times New Roman" w:eastAsia="Times New Roman" w:hAnsi="Times New Roman" w:cs="Times New Roman"/>
          <w:sz w:val="24"/>
          <w:szCs w:val="24"/>
        </w:rPr>
        <w:t>Какие документы являются обязательными для таможенного оформления таких товаров?</w:t>
      </w:r>
    </w:p>
    <w:p w14:paraId="57D97089" w14:textId="77777777" w:rsidR="00EA10B3" w:rsidRPr="00EA10B3" w:rsidRDefault="00EA10B3" w:rsidP="0063507E">
      <w:pPr>
        <w:widowControl w:val="0"/>
        <w:numPr>
          <w:ilvl w:val="0"/>
          <w:numId w:val="17"/>
        </w:numPr>
        <w:autoSpaceDE w:val="0"/>
        <w:autoSpaceDN w:val="0"/>
        <w:spacing w:after="0" w:line="240" w:lineRule="auto"/>
        <w:rPr>
          <w:rFonts w:ascii="Times New Roman" w:eastAsia="Times New Roman" w:hAnsi="Times New Roman" w:cs="Times New Roman"/>
          <w:sz w:val="26"/>
          <w:szCs w:val="24"/>
        </w:rPr>
      </w:pPr>
      <w:r w:rsidRPr="00EA10B3">
        <w:rPr>
          <w:rFonts w:ascii="Times New Roman" w:eastAsia="Times New Roman" w:hAnsi="Times New Roman" w:cs="Times New Roman"/>
          <w:sz w:val="26"/>
          <w:szCs w:val="24"/>
        </w:rPr>
        <w:t>Укажите возможные меры административной ответственности.</w:t>
      </w:r>
    </w:p>
    <w:p w14:paraId="15A39007" w14:textId="77777777" w:rsid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p>
    <w:p w14:paraId="7E130852" w14:textId="4592390D"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Образец ответа (решение):</w:t>
      </w:r>
    </w:p>
    <w:p w14:paraId="3B332CE6"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1. Правовая оценка:</w:t>
      </w:r>
    </w:p>
    <w:p w14:paraId="354E37D1" w14:textId="77777777" w:rsidR="00EA10B3" w:rsidRPr="00EA10B3" w:rsidRDefault="00EA10B3" w:rsidP="0063507E">
      <w:pPr>
        <w:widowControl w:val="0"/>
        <w:numPr>
          <w:ilvl w:val="0"/>
          <w:numId w:val="18"/>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Согласно </w:t>
      </w:r>
      <w:r w:rsidRPr="00EA10B3">
        <w:rPr>
          <w:rFonts w:ascii="Times New Roman" w:eastAsia="Times New Roman" w:hAnsi="Times New Roman" w:cs="Times New Roman"/>
          <w:b/>
          <w:bCs/>
          <w:i/>
          <w:iCs/>
          <w:sz w:val="20"/>
          <w:szCs w:val="20"/>
        </w:rPr>
        <w:t>пункту 2 статьи 7 ТК ЕАЭС</w:t>
      </w:r>
      <w:r w:rsidRPr="00EA10B3">
        <w:rPr>
          <w:rFonts w:ascii="Times New Roman" w:eastAsia="Times New Roman" w:hAnsi="Times New Roman" w:cs="Times New Roman"/>
          <w:i/>
          <w:iCs/>
          <w:sz w:val="20"/>
          <w:szCs w:val="20"/>
        </w:rPr>
        <w:t>, перемещение товаров через границу ЕАЭС допускается только при соблюдении запретов и ограничений.</w:t>
      </w:r>
    </w:p>
    <w:p w14:paraId="14C0129D" w14:textId="77777777" w:rsidR="00EA10B3" w:rsidRPr="00EA10B3" w:rsidRDefault="00EA10B3" w:rsidP="0063507E">
      <w:pPr>
        <w:widowControl w:val="0"/>
        <w:numPr>
          <w:ilvl w:val="0"/>
          <w:numId w:val="18"/>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Ювелирные изделия из золота относятся к продукции, содержащей </w:t>
      </w:r>
      <w:r w:rsidRPr="00EA10B3">
        <w:rPr>
          <w:rFonts w:ascii="Times New Roman" w:eastAsia="Times New Roman" w:hAnsi="Times New Roman" w:cs="Times New Roman"/>
          <w:b/>
          <w:bCs/>
          <w:i/>
          <w:iCs/>
          <w:sz w:val="20"/>
          <w:szCs w:val="20"/>
        </w:rPr>
        <w:t>драгоценные металлы</w:t>
      </w:r>
      <w:r w:rsidRPr="00EA10B3">
        <w:rPr>
          <w:rFonts w:ascii="Times New Roman" w:eastAsia="Times New Roman" w:hAnsi="Times New Roman" w:cs="Times New Roman"/>
          <w:i/>
          <w:iCs/>
          <w:sz w:val="20"/>
          <w:szCs w:val="20"/>
        </w:rPr>
        <w:t xml:space="preserve">, и их вывоз </w:t>
      </w:r>
      <w:r w:rsidRPr="00EA10B3">
        <w:rPr>
          <w:rFonts w:ascii="Times New Roman" w:eastAsia="Times New Roman" w:hAnsi="Times New Roman" w:cs="Times New Roman"/>
          <w:b/>
          <w:bCs/>
          <w:i/>
          <w:iCs/>
          <w:sz w:val="20"/>
          <w:szCs w:val="20"/>
        </w:rPr>
        <w:t>регулируется лицензированием</w:t>
      </w:r>
      <w:r w:rsidRPr="00EA10B3">
        <w:rPr>
          <w:rFonts w:ascii="Times New Roman" w:eastAsia="Times New Roman" w:hAnsi="Times New Roman" w:cs="Times New Roman"/>
          <w:i/>
          <w:iCs/>
          <w:sz w:val="20"/>
          <w:szCs w:val="20"/>
        </w:rPr>
        <w:t xml:space="preserve"> и мерами валютного, экспортного и фискального контроля.</w:t>
      </w:r>
    </w:p>
    <w:p w14:paraId="2796C1AA"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2. Обязательные документы:</w:t>
      </w:r>
    </w:p>
    <w:p w14:paraId="5D906C2D" w14:textId="77777777" w:rsidR="00EA10B3" w:rsidRPr="00EA10B3" w:rsidRDefault="00EA10B3" w:rsidP="0063507E">
      <w:pPr>
        <w:widowControl w:val="0"/>
        <w:numPr>
          <w:ilvl w:val="0"/>
          <w:numId w:val="19"/>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Разрешение Минфина России</w:t>
      </w:r>
      <w:r w:rsidRPr="00EA10B3">
        <w:rPr>
          <w:rFonts w:ascii="Times New Roman" w:eastAsia="Times New Roman" w:hAnsi="Times New Roman" w:cs="Times New Roman"/>
          <w:i/>
          <w:iCs/>
          <w:sz w:val="20"/>
          <w:szCs w:val="20"/>
        </w:rPr>
        <w:t xml:space="preserve"> на вывоз драгоценных металлов, выданное на основании Федерального закона от 26.03.1998 № 41-ФЗ «О драгоценных металлах и драгоценных камнях».</w:t>
      </w:r>
    </w:p>
    <w:p w14:paraId="0892D6E3" w14:textId="77777777" w:rsidR="00EA10B3" w:rsidRPr="00EA10B3" w:rsidRDefault="00EA10B3" w:rsidP="0063507E">
      <w:pPr>
        <w:widowControl w:val="0"/>
        <w:numPr>
          <w:ilvl w:val="0"/>
          <w:numId w:val="19"/>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Документы, подтверждающие </w:t>
      </w:r>
      <w:r w:rsidRPr="00EA10B3">
        <w:rPr>
          <w:rFonts w:ascii="Times New Roman" w:eastAsia="Times New Roman" w:hAnsi="Times New Roman" w:cs="Times New Roman"/>
          <w:b/>
          <w:bCs/>
          <w:i/>
          <w:iCs/>
          <w:sz w:val="20"/>
          <w:szCs w:val="20"/>
        </w:rPr>
        <w:t>законность происхождения</w:t>
      </w:r>
      <w:r w:rsidRPr="00EA10B3">
        <w:rPr>
          <w:rFonts w:ascii="Times New Roman" w:eastAsia="Times New Roman" w:hAnsi="Times New Roman" w:cs="Times New Roman"/>
          <w:i/>
          <w:iCs/>
          <w:sz w:val="20"/>
          <w:szCs w:val="20"/>
        </w:rPr>
        <w:t xml:space="preserve"> изделий (например, первичные документы о закупке, акты приёмки, сертификаты соответствия).</w:t>
      </w:r>
    </w:p>
    <w:p w14:paraId="044A8275" w14:textId="77777777" w:rsidR="00EA10B3" w:rsidRPr="00EA10B3" w:rsidRDefault="00EA10B3" w:rsidP="0063507E">
      <w:pPr>
        <w:widowControl w:val="0"/>
        <w:numPr>
          <w:ilvl w:val="0"/>
          <w:numId w:val="19"/>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Документ о </w:t>
      </w:r>
      <w:r w:rsidRPr="00EA10B3">
        <w:rPr>
          <w:rFonts w:ascii="Times New Roman" w:eastAsia="Times New Roman" w:hAnsi="Times New Roman" w:cs="Times New Roman"/>
          <w:b/>
          <w:bCs/>
          <w:i/>
          <w:iCs/>
          <w:sz w:val="20"/>
          <w:szCs w:val="20"/>
        </w:rPr>
        <w:t>постановке на специальный учёт в пробирной палате</w:t>
      </w:r>
      <w:r w:rsidRPr="00EA10B3">
        <w:rPr>
          <w:rFonts w:ascii="Times New Roman" w:eastAsia="Times New Roman" w:hAnsi="Times New Roman" w:cs="Times New Roman"/>
          <w:i/>
          <w:iCs/>
          <w:sz w:val="20"/>
          <w:szCs w:val="20"/>
        </w:rPr>
        <w:t xml:space="preserve"> (для юрлиц и ИП, работающих с драгметаллами).</w:t>
      </w:r>
    </w:p>
    <w:p w14:paraId="397B7AA0" w14:textId="77777777" w:rsidR="00EA10B3" w:rsidRPr="00EA10B3" w:rsidRDefault="00EA10B3" w:rsidP="0063507E">
      <w:pPr>
        <w:widowControl w:val="0"/>
        <w:numPr>
          <w:ilvl w:val="0"/>
          <w:numId w:val="19"/>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Документ, удостоверяющий </w:t>
      </w:r>
      <w:r w:rsidRPr="00EA10B3">
        <w:rPr>
          <w:rFonts w:ascii="Times New Roman" w:eastAsia="Times New Roman" w:hAnsi="Times New Roman" w:cs="Times New Roman"/>
          <w:b/>
          <w:bCs/>
          <w:i/>
          <w:iCs/>
          <w:sz w:val="20"/>
          <w:szCs w:val="20"/>
        </w:rPr>
        <w:t>наличие клейма</w:t>
      </w:r>
      <w:r w:rsidRPr="00EA10B3">
        <w:rPr>
          <w:rFonts w:ascii="Times New Roman" w:eastAsia="Times New Roman" w:hAnsi="Times New Roman" w:cs="Times New Roman"/>
          <w:i/>
          <w:iCs/>
          <w:sz w:val="20"/>
          <w:szCs w:val="20"/>
        </w:rPr>
        <w:t>, соответствующего установленным требованиям.</w:t>
      </w:r>
    </w:p>
    <w:p w14:paraId="511C27D6"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3. Действия инспектора:</w:t>
      </w:r>
    </w:p>
    <w:p w14:paraId="4031232B" w14:textId="77777777" w:rsidR="00EA10B3" w:rsidRPr="00EA10B3" w:rsidRDefault="00EA10B3" w:rsidP="0063507E">
      <w:pPr>
        <w:widowControl w:val="0"/>
        <w:numPr>
          <w:ilvl w:val="0"/>
          <w:numId w:val="20"/>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Приостановить выпуск товаров</w:t>
      </w:r>
      <w:r w:rsidRPr="00EA10B3">
        <w:rPr>
          <w:rFonts w:ascii="Times New Roman" w:eastAsia="Times New Roman" w:hAnsi="Times New Roman" w:cs="Times New Roman"/>
          <w:i/>
          <w:iCs/>
          <w:sz w:val="20"/>
          <w:szCs w:val="20"/>
        </w:rPr>
        <w:t xml:space="preserve"> (в соответствии со ст. 125 ТК ЕАЭС).</w:t>
      </w:r>
    </w:p>
    <w:p w14:paraId="381F0E13" w14:textId="77777777" w:rsidR="00EA10B3" w:rsidRPr="00EA10B3" w:rsidRDefault="00EA10B3" w:rsidP="0063507E">
      <w:pPr>
        <w:widowControl w:val="0"/>
        <w:numPr>
          <w:ilvl w:val="0"/>
          <w:numId w:val="20"/>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Уведомить декларанта о необходимости представить разрешение и подтверждающие документы.</w:t>
      </w:r>
    </w:p>
    <w:p w14:paraId="1A6BC67F" w14:textId="77777777" w:rsidR="00EA10B3" w:rsidRPr="00EA10B3" w:rsidRDefault="00EA10B3" w:rsidP="0063507E">
      <w:pPr>
        <w:widowControl w:val="0"/>
        <w:numPr>
          <w:ilvl w:val="0"/>
          <w:numId w:val="20"/>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Зафиксировать признаки административного правонарушения и при наличии оснований — направить материалы для возбуждения дела об административном правонарушении.</w:t>
      </w:r>
    </w:p>
    <w:p w14:paraId="33AAB693" w14:textId="77777777" w:rsidR="00EA10B3" w:rsidRPr="00EA10B3" w:rsidRDefault="00EA10B3" w:rsidP="0063507E">
      <w:pPr>
        <w:widowControl w:val="0"/>
        <w:numPr>
          <w:ilvl w:val="0"/>
          <w:numId w:val="20"/>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При выявлении признаков контрабанды (например, поддельные документы) — передать дело в правоохранительные органы (ФТС, ФСБ).</w:t>
      </w:r>
    </w:p>
    <w:p w14:paraId="372B0756"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4. Правовое регулирование:</w:t>
      </w:r>
    </w:p>
    <w:p w14:paraId="08C5313B" w14:textId="77777777" w:rsidR="00EA10B3" w:rsidRPr="00EA10B3" w:rsidRDefault="00EA10B3" w:rsidP="0063507E">
      <w:pPr>
        <w:widowControl w:val="0"/>
        <w:numPr>
          <w:ilvl w:val="0"/>
          <w:numId w:val="21"/>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ТК ЕАЭС</w:t>
      </w:r>
      <w:r w:rsidRPr="00EA10B3">
        <w:rPr>
          <w:rFonts w:ascii="Times New Roman" w:eastAsia="Times New Roman" w:hAnsi="Times New Roman" w:cs="Times New Roman"/>
          <w:i/>
          <w:iCs/>
          <w:sz w:val="20"/>
          <w:szCs w:val="20"/>
        </w:rPr>
        <w:t>, статьи 7, 124–126;</w:t>
      </w:r>
    </w:p>
    <w:p w14:paraId="0FFE66C0" w14:textId="77777777" w:rsidR="00EA10B3" w:rsidRPr="00EA10B3" w:rsidRDefault="00EA10B3" w:rsidP="0063507E">
      <w:pPr>
        <w:widowControl w:val="0"/>
        <w:numPr>
          <w:ilvl w:val="0"/>
          <w:numId w:val="21"/>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ФЗ № 41-ФЗ от 26.03.1998</w:t>
      </w:r>
      <w:r w:rsidRPr="00EA10B3">
        <w:rPr>
          <w:rFonts w:ascii="Times New Roman" w:eastAsia="Times New Roman" w:hAnsi="Times New Roman" w:cs="Times New Roman"/>
          <w:i/>
          <w:iCs/>
          <w:sz w:val="20"/>
          <w:szCs w:val="20"/>
        </w:rPr>
        <w:t xml:space="preserve"> «О драгоценных металлах и драгоценных камнях»;</w:t>
      </w:r>
    </w:p>
    <w:p w14:paraId="2DB87DB6" w14:textId="77777777" w:rsidR="00EA10B3" w:rsidRPr="00EA10B3" w:rsidRDefault="00EA10B3" w:rsidP="0063507E">
      <w:pPr>
        <w:widowControl w:val="0"/>
        <w:numPr>
          <w:ilvl w:val="0"/>
          <w:numId w:val="21"/>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Постановление Правительства РФ от 12.09.2020 № 1445</w:t>
      </w:r>
      <w:r w:rsidRPr="00EA10B3">
        <w:rPr>
          <w:rFonts w:ascii="Times New Roman" w:eastAsia="Times New Roman" w:hAnsi="Times New Roman" w:cs="Times New Roman"/>
          <w:i/>
          <w:iCs/>
          <w:sz w:val="20"/>
          <w:szCs w:val="20"/>
        </w:rPr>
        <w:t xml:space="preserve"> — о лицензировании экспорта;</w:t>
      </w:r>
    </w:p>
    <w:p w14:paraId="19BB7E2B" w14:textId="77777777" w:rsidR="00EA10B3" w:rsidRPr="00EA10B3" w:rsidRDefault="00EA10B3" w:rsidP="0063507E">
      <w:pPr>
        <w:widowControl w:val="0"/>
        <w:numPr>
          <w:ilvl w:val="0"/>
          <w:numId w:val="21"/>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lastRenderedPageBreak/>
        <w:t>Приказ Минфина РФ от 14.11.2016 № 185н</w:t>
      </w:r>
      <w:r w:rsidRPr="00EA10B3">
        <w:rPr>
          <w:rFonts w:ascii="Times New Roman" w:eastAsia="Times New Roman" w:hAnsi="Times New Roman" w:cs="Times New Roman"/>
          <w:i/>
          <w:iCs/>
          <w:sz w:val="20"/>
          <w:szCs w:val="20"/>
        </w:rPr>
        <w:t xml:space="preserve"> — порядок выдачи разрешений;</w:t>
      </w:r>
    </w:p>
    <w:p w14:paraId="48E4034C" w14:textId="77777777" w:rsidR="00EA10B3" w:rsidRPr="00EA10B3" w:rsidRDefault="00EA10B3" w:rsidP="0063507E">
      <w:pPr>
        <w:widowControl w:val="0"/>
        <w:numPr>
          <w:ilvl w:val="0"/>
          <w:numId w:val="21"/>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КоАП РФ, ст. 16.3</w:t>
      </w:r>
      <w:r w:rsidRPr="00EA10B3">
        <w:rPr>
          <w:rFonts w:ascii="Times New Roman" w:eastAsia="Times New Roman" w:hAnsi="Times New Roman" w:cs="Times New Roman"/>
          <w:i/>
          <w:iCs/>
          <w:sz w:val="20"/>
          <w:szCs w:val="20"/>
        </w:rPr>
        <w:t xml:space="preserve"> — нарушение запретов и ограничений.</w:t>
      </w:r>
    </w:p>
    <w:p w14:paraId="6E5F65FB" w14:textId="77777777" w:rsidR="00EA10B3" w:rsidRPr="00EA10B3" w:rsidRDefault="00EA10B3" w:rsidP="00EA10B3">
      <w:pPr>
        <w:widowControl w:val="0"/>
        <w:autoSpaceDE w:val="0"/>
        <w:autoSpaceDN w:val="0"/>
        <w:spacing w:after="0" w:line="240" w:lineRule="auto"/>
        <w:rPr>
          <w:rFonts w:ascii="Times New Roman" w:eastAsia="Times New Roman" w:hAnsi="Times New Roman" w:cs="Times New Roman"/>
          <w:b/>
          <w:bCs/>
          <w:i/>
          <w:iCs/>
          <w:sz w:val="20"/>
          <w:szCs w:val="20"/>
        </w:rPr>
      </w:pPr>
      <w:r w:rsidRPr="00EA10B3">
        <w:rPr>
          <w:rFonts w:ascii="Times New Roman" w:eastAsia="Times New Roman" w:hAnsi="Times New Roman" w:cs="Times New Roman"/>
          <w:b/>
          <w:bCs/>
          <w:i/>
          <w:iCs/>
          <w:sz w:val="20"/>
          <w:szCs w:val="20"/>
        </w:rPr>
        <w:t>5. Ответственность:</w:t>
      </w:r>
    </w:p>
    <w:p w14:paraId="5CD8332F" w14:textId="77777777" w:rsidR="00EA10B3" w:rsidRPr="00EA10B3" w:rsidRDefault="00EA10B3" w:rsidP="0063507E">
      <w:pPr>
        <w:widowControl w:val="0"/>
        <w:numPr>
          <w:ilvl w:val="0"/>
          <w:numId w:val="22"/>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Ст. 16.3 КоАП РФ</w:t>
      </w:r>
      <w:r w:rsidRPr="00EA10B3">
        <w:rPr>
          <w:rFonts w:ascii="Times New Roman" w:eastAsia="Times New Roman" w:hAnsi="Times New Roman" w:cs="Times New Roman"/>
          <w:i/>
          <w:iCs/>
          <w:sz w:val="20"/>
          <w:szCs w:val="20"/>
        </w:rPr>
        <w:t xml:space="preserve"> — несоблюдение установленных запретов и ограничений:</w:t>
      </w:r>
    </w:p>
    <w:p w14:paraId="6D308C94" w14:textId="77777777" w:rsidR="00EA10B3" w:rsidRPr="00EA10B3" w:rsidRDefault="00EA10B3" w:rsidP="0063507E">
      <w:pPr>
        <w:widowControl w:val="0"/>
        <w:numPr>
          <w:ilvl w:val="1"/>
          <w:numId w:val="22"/>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штраф для ИП от 50 000 до 100 000 рублей с возможной конфискацией предмета правонарушения;</w:t>
      </w:r>
    </w:p>
    <w:p w14:paraId="7A8E094A" w14:textId="77777777" w:rsidR="00EA10B3" w:rsidRPr="00EA10B3" w:rsidRDefault="00EA10B3" w:rsidP="0063507E">
      <w:pPr>
        <w:widowControl w:val="0"/>
        <w:numPr>
          <w:ilvl w:val="0"/>
          <w:numId w:val="22"/>
        </w:numPr>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i/>
          <w:iCs/>
          <w:sz w:val="20"/>
          <w:szCs w:val="20"/>
        </w:rPr>
        <w:t xml:space="preserve">В случае выявления признаков контрабанды (например, попытка сокрытия товара или использование поддельных документов) возможна уголовная ответственность по </w:t>
      </w:r>
      <w:r w:rsidRPr="00EA10B3">
        <w:rPr>
          <w:rFonts w:ascii="Times New Roman" w:eastAsia="Times New Roman" w:hAnsi="Times New Roman" w:cs="Times New Roman"/>
          <w:b/>
          <w:bCs/>
          <w:i/>
          <w:iCs/>
          <w:sz w:val="20"/>
          <w:szCs w:val="20"/>
        </w:rPr>
        <w:t>ст. 226.1 УК РФ</w:t>
      </w:r>
      <w:r w:rsidRPr="00EA10B3">
        <w:rPr>
          <w:rFonts w:ascii="Times New Roman" w:eastAsia="Times New Roman" w:hAnsi="Times New Roman" w:cs="Times New Roman"/>
          <w:i/>
          <w:iCs/>
          <w:sz w:val="20"/>
          <w:szCs w:val="20"/>
        </w:rPr>
        <w:t>.</w:t>
      </w:r>
    </w:p>
    <w:p w14:paraId="49060F45" w14:textId="00C5F69B" w:rsidR="00EA10B3" w:rsidRPr="00EA10B3" w:rsidRDefault="00EA10B3" w:rsidP="00EA10B3">
      <w:pPr>
        <w:widowControl w:val="0"/>
        <w:autoSpaceDE w:val="0"/>
        <w:autoSpaceDN w:val="0"/>
        <w:spacing w:after="0" w:line="240" w:lineRule="auto"/>
        <w:rPr>
          <w:rFonts w:ascii="Times New Roman" w:eastAsia="Times New Roman" w:hAnsi="Times New Roman" w:cs="Times New Roman"/>
          <w:i/>
          <w:iCs/>
          <w:sz w:val="20"/>
          <w:szCs w:val="20"/>
        </w:rPr>
      </w:pPr>
      <w:r w:rsidRPr="00EA10B3">
        <w:rPr>
          <w:rFonts w:ascii="Times New Roman" w:eastAsia="Times New Roman" w:hAnsi="Times New Roman" w:cs="Times New Roman"/>
          <w:b/>
          <w:bCs/>
          <w:i/>
          <w:iCs/>
          <w:sz w:val="20"/>
          <w:szCs w:val="20"/>
        </w:rPr>
        <w:t>Вывод:</w:t>
      </w:r>
      <w:r>
        <w:rPr>
          <w:rFonts w:ascii="Times New Roman" w:eastAsia="Times New Roman" w:hAnsi="Times New Roman" w:cs="Times New Roman"/>
          <w:b/>
          <w:bCs/>
          <w:i/>
          <w:iCs/>
          <w:sz w:val="20"/>
          <w:szCs w:val="20"/>
        </w:rPr>
        <w:t xml:space="preserve"> </w:t>
      </w:r>
      <w:r w:rsidRPr="00EA10B3">
        <w:rPr>
          <w:rFonts w:ascii="Times New Roman" w:eastAsia="Times New Roman" w:hAnsi="Times New Roman" w:cs="Times New Roman"/>
          <w:i/>
          <w:iCs/>
          <w:sz w:val="20"/>
          <w:szCs w:val="20"/>
        </w:rPr>
        <w:t>Контроль за перемещением драгоценных металлов требует повышенного внимания со стороны таможенных органов. При отсутствии разрешительной документации и нарушении порядка вывоза такие товары не подлежат выпуску, а декларант может быть привлечён к административной или уголовной ответственности.</w:t>
      </w:r>
    </w:p>
    <w:p w14:paraId="306DC74A" w14:textId="77777777" w:rsidR="00EA10B3" w:rsidRPr="00EA10B3" w:rsidRDefault="00EA10B3" w:rsidP="00D42E14">
      <w:pPr>
        <w:widowControl w:val="0"/>
        <w:autoSpaceDE w:val="0"/>
        <w:autoSpaceDN w:val="0"/>
        <w:spacing w:after="0" w:line="240" w:lineRule="auto"/>
        <w:rPr>
          <w:rFonts w:ascii="Times New Roman" w:eastAsia="Times New Roman" w:hAnsi="Times New Roman" w:cs="Times New Roman"/>
          <w:sz w:val="26"/>
          <w:szCs w:val="24"/>
        </w:rPr>
      </w:pPr>
    </w:p>
    <w:p w14:paraId="3DF3BAEC" w14:textId="77777777" w:rsidR="00EA10B3" w:rsidRDefault="00EA10B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13B812DE" w14:textId="77777777" w:rsidR="00EA10B3" w:rsidRPr="001034CA" w:rsidRDefault="00EA10B3" w:rsidP="00EA10B3">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1</w:t>
      </w:r>
    </w:p>
    <w:p w14:paraId="17B879A9" w14:textId="77777777" w:rsidR="00EA10B3" w:rsidRPr="00CC2E25" w:rsidRDefault="00EA10B3" w:rsidP="00EA10B3">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№1</w:t>
      </w:r>
    </w:p>
    <w:p w14:paraId="1B2005EA" w14:textId="77777777" w:rsidR="00EA10B3" w:rsidRDefault="00EA10B3" w:rsidP="00EA10B3">
      <w:pPr>
        <w:spacing w:after="0" w:line="240" w:lineRule="auto"/>
        <w:contextualSpacing/>
        <w:jc w:val="both"/>
        <w:rPr>
          <w:rFonts w:ascii="Times New Roman" w:hAnsi="Times New Roman" w:cs="Times New Roman"/>
          <w:b/>
          <w:sz w:val="28"/>
          <w:szCs w:val="28"/>
        </w:rPr>
      </w:pPr>
    </w:p>
    <w:p w14:paraId="368F9A5B" w14:textId="0E9FA9E0" w:rsidR="00EA10B3" w:rsidRPr="00047ED6" w:rsidRDefault="00EA10B3" w:rsidP="00B77057">
      <w:pPr>
        <w:spacing w:after="0" w:line="240" w:lineRule="auto"/>
        <w:contextualSpacing/>
        <w:jc w:val="center"/>
        <w:rPr>
          <w:rFonts w:ascii="Times New Roman" w:hAnsi="Times New Roman" w:cs="Times New Roman"/>
          <w:b/>
          <w:sz w:val="28"/>
          <w:szCs w:val="28"/>
        </w:rPr>
      </w:pPr>
      <w:bookmarkStart w:id="8" w:name="_Hlk211245694"/>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EA10B3">
        <w:rPr>
          <w:rFonts w:ascii="Times New Roman" w:hAnsi="Times New Roman" w:cs="Times New Roman"/>
          <w:b/>
          <w:sz w:val="28"/>
          <w:szCs w:val="28"/>
        </w:rPr>
        <w:t>Правовые основы нетарифного регулирования</w:t>
      </w:r>
      <w:r w:rsidRPr="001849F8">
        <w:rPr>
          <w:rFonts w:ascii="Times New Roman" w:hAnsi="Times New Roman" w:cs="Times New Roman"/>
          <w:b/>
          <w:sz w:val="28"/>
          <w:szCs w:val="28"/>
        </w:rPr>
        <w:t>.</w:t>
      </w:r>
    </w:p>
    <w:p w14:paraId="3E215F50" w14:textId="77777777" w:rsidR="00EA10B3" w:rsidRPr="00EA10B3" w:rsidRDefault="00EA10B3" w:rsidP="00B77057">
      <w:pPr>
        <w:widowControl w:val="0"/>
        <w:tabs>
          <w:tab w:val="left" w:pos="426"/>
        </w:tabs>
        <w:autoSpaceDE w:val="0"/>
        <w:autoSpaceDN w:val="0"/>
        <w:spacing w:before="246" w:after="0" w:line="240" w:lineRule="auto"/>
        <w:ind w:left="-142" w:right="-2"/>
        <w:jc w:val="center"/>
        <w:rPr>
          <w:rFonts w:ascii="Times New Roman" w:hAnsi="Times New Roman" w:cs="Times New Roman"/>
          <w:b/>
          <w:sz w:val="28"/>
          <w:szCs w:val="28"/>
        </w:rPr>
      </w:pPr>
      <w:r w:rsidRPr="00EA10B3">
        <w:rPr>
          <w:rFonts w:ascii="Times New Roman" w:hAnsi="Times New Roman" w:cs="Times New Roman"/>
          <w:b/>
          <w:sz w:val="28"/>
          <w:szCs w:val="28"/>
        </w:rPr>
        <w:t>Тест №1</w:t>
      </w:r>
    </w:p>
    <w:p w14:paraId="1CC90040"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 Что такое нетарифное регулирование внешнеэкономической деятельности?</w:t>
      </w:r>
    </w:p>
    <w:p w14:paraId="661B4AA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Введение таможенных пошлин</w:t>
      </w:r>
    </w:p>
    <w:p w14:paraId="400BB35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Установление технических регламентов</w:t>
      </w:r>
    </w:p>
    <w:p w14:paraId="1BED210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Ограничения, не связанные с применением тарифов</w:t>
      </w:r>
    </w:p>
    <w:p w14:paraId="7318B10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Применение валютного контроля</w:t>
      </w:r>
    </w:p>
    <w:p w14:paraId="154C4F2F"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2B867872"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2. Какой нормативный акт регулирует нетарифное регулирование на территории ЕАЭС?</w:t>
      </w:r>
    </w:p>
    <w:p w14:paraId="60C773F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Трудовой кодекс РФ</w:t>
      </w:r>
    </w:p>
    <w:p w14:paraId="5EB9DB85"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Таможенный кодекс ЕАЭС</w:t>
      </w:r>
    </w:p>
    <w:p w14:paraId="1B276E03"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Гражданский кодекс РФ</w:t>
      </w:r>
    </w:p>
    <w:p w14:paraId="52B423C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Бюджетный кодекс РФ</w:t>
      </w:r>
    </w:p>
    <w:p w14:paraId="63CCABEE"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3DECBD3A"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3. Что из перечисленного является мерой нетарифного регулирования?</w:t>
      </w:r>
    </w:p>
    <w:p w14:paraId="3E2425E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Установление НДС</w:t>
      </w:r>
    </w:p>
    <w:p w14:paraId="0BCEBB81"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Установление экспортной пошлины</w:t>
      </w:r>
    </w:p>
    <w:p w14:paraId="14FBFA44"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Введение запрета на ввоз определённой продукции</w:t>
      </w:r>
    </w:p>
    <w:p w14:paraId="21BCB13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Применение льготных ставок пошлин</w:t>
      </w:r>
    </w:p>
    <w:p w14:paraId="5EE81CEB"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09AA4036"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4. Кто наделён полномочиями устанавливать перечень товаров, подлежащих лицен-зированию в РФ?</w:t>
      </w:r>
    </w:p>
    <w:p w14:paraId="636E0D1D"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Центральный банк</w:t>
      </w:r>
    </w:p>
    <w:p w14:paraId="0FFA05E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Минпромторг России</w:t>
      </w:r>
    </w:p>
    <w:p w14:paraId="05C125C5"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Правительство РФ</w:t>
      </w:r>
    </w:p>
    <w:p w14:paraId="5DD2A88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Росаккредитация</w:t>
      </w:r>
    </w:p>
    <w:p w14:paraId="7598BC40"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7F7AE8B2"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5. Основная цель нетарифного регулирования — это:</w:t>
      </w:r>
    </w:p>
    <w:p w14:paraId="293DE1D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Снижение бюджета на импорт</w:t>
      </w:r>
    </w:p>
    <w:p w14:paraId="460D9B3E"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Защита интересов потребителей и безопасности государства</w:t>
      </w:r>
    </w:p>
    <w:p w14:paraId="130984D3"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Повышение цен на иностранные товары</w:t>
      </w:r>
    </w:p>
    <w:p w14:paraId="6F394A5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Регулирование банковских операций</w:t>
      </w:r>
    </w:p>
    <w:p w14:paraId="03E52A6C"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lastRenderedPageBreak/>
        <w:t>✔</w:t>
      </w:r>
      <w:r w:rsidRPr="00D556BB">
        <w:rPr>
          <w:rFonts w:ascii="Times New Roman" w:hAnsi="Times New Roman" w:cs="Times New Roman"/>
          <w:b/>
          <w:bCs/>
        </w:rPr>
        <w:t xml:space="preserve"> Ответ: B</w:t>
      </w:r>
    </w:p>
    <w:p w14:paraId="099923D1"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6. Что такое квотирование?</w:t>
      </w:r>
    </w:p>
    <w:p w14:paraId="52FFAD5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Применение пошлин выше установленной ставки</w:t>
      </w:r>
    </w:p>
    <w:p w14:paraId="35A9C71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Установление ограничений по количеству или объёму товаров</w:t>
      </w:r>
    </w:p>
    <w:p w14:paraId="4D4760B9"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Освобождение от НДС</w:t>
      </w:r>
    </w:p>
    <w:p w14:paraId="465668D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Определение сроков ввоза</w:t>
      </w:r>
    </w:p>
    <w:p w14:paraId="7C01769E"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5F307C2A"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7. Нетарифные меры применяются при:</w:t>
      </w:r>
    </w:p>
    <w:p w14:paraId="62183F55"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Импорте только продовольственных товаров</w:t>
      </w:r>
    </w:p>
    <w:p w14:paraId="5742852E"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Транспортировке только по морю</w:t>
      </w:r>
    </w:p>
    <w:p w14:paraId="2DFC25B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Ввозе, вывозе и транзите отдельных категорий товаров</w:t>
      </w:r>
    </w:p>
    <w:p w14:paraId="3D403F9D"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Переводе валюты за границу</w:t>
      </w:r>
    </w:p>
    <w:p w14:paraId="64D54B37"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65B36D5F"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8. Кто отвечает за исполнение запретов и ограничений при перемещении товаров через границу ЕАЭС?</w:t>
      </w:r>
    </w:p>
    <w:p w14:paraId="2F77C109"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Министерство финансов</w:t>
      </w:r>
    </w:p>
    <w:p w14:paraId="203542D9"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Таможенные органы</w:t>
      </w:r>
    </w:p>
    <w:p w14:paraId="36524AB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Торгово-промышленная палата</w:t>
      </w:r>
    </w:p>
    <w:p w14:paraId="0E09E83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Федеральное казначейство</w:t>
      </w:r>
    </w:p>
    <w:p w14:paraId="2D1E3842"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7B61113E"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9. Что относится к форме запретов и ограничений?</w:t>
      </w:r>
    </w:p>
    <w:p w14:paraId="55DF6C7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Налог на прибыль</w:t>
      </w:r>
    </w:p>
    <w:p w14:paraId="7751BFB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Валютная лицензия</w:t>
      </w:r>
    </w:p>
    <w:p w14:paraId="1634B430"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Установление минимальной цены</w:t>
      </w:r>
    </w:p>
    <w:p w14:paraId="7EF14DB5"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Лицензирование и сертификация</w:t>
      </w:r>
    </w:p>
    <w:p w14:paraId="0A3F0268"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D</w:t>
      </w:r>
    </w:p>
    <w:p w14:paraId="2E4C07C1"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10. Участник ВЭД может переместить товар, подлежащий лицензированию, только при наличии:</w:t>
      </w:r>
    </w:p>
    <w:p w14:paraId="35D244E4"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Договора с зарубежным партнёром</w:t>
      </w:r>
    </w:p>
    <w:p w14:paraId="5EA9A72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Сертификата соответствия</w:t>
      </w:r>
    </w:p>
    <w:p w14:paraId="2D7DA80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Лицензии, выданной уполномоченным органом</w:t>
      </w:r>
    </w:p>
    <w:p w14:paraId="48A4FFB8"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Инвойса на английском языке</w:t>
      </w:r>
    </w:p>
    <w:p w14:paraId="7CF31F7D"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160C02F6"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11. Какой из органов выдает лицензии на экспорт и импорт в РФ?</w:t>
      </w:r>
    </w:p>
    <w:p w14:paraId="65DA574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Минтруд России</w:t>
      </w:r>
    </w:p>
    <w:p w14:paraId="04533CAD"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lastRenderedPageBreak/>
        <w:t>B) Минфин России</w:t>
      </w:r>
    </w:p>
    <w:p w14:paraId="084B725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Минпромторг России</w:t>
      </w:r>
    </w:p>
    <w:p w14:paraId="516D737A"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МЧС России</w:t>
      </w:r>
    </w:p>
    <w:p w14:paraId="6EF3F84B"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20894172"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12. Какой вид лицензии является разрешением на единовременную внешнеторговую операцию?</w:t>
      </w:r>
    </w:p>
    <w:p w14:paraId="4CA070F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Генеральная лицензия</w:t>
      </w:r>
    </w:p>
    <w:p w14:paraId="421B1A5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Разовая лицензия</w:t>
      </w:r>
    </w:p>
    <w:p w14:paraId="24CF18B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Валютная лицензия</w:t>
      </w:r>
    </w:p>
    <w:p w14:paraId="37F3B710"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Сертификат происхождения</w:t>
      </w:r>
    </w:p>
    <w:p w14:paraId="1BC2BC74"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18C4673D"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13. В каком случае применяются специальные защитные меры?</w:t>
      </w:r>
    </w:p>
    <w:p w14:paraId="41B9525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При нарушении международных договоров</w:t>
      </w:r>
    </w:p>
    <w:p w14:paraId="7D99DDBA"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При угрозе причинения ущерба отечественной отрасли</w:t>
      </w:r>
    </w:p>
    <w:p w14:paraId="12DC12E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При нехватке валютных средств</w:t>
      </w:r>
    </w:p>
    <w:p w14:paraId="1FCDAB71"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При росте цен на внутреннем рынке</w:t>
      </w:r>
    </w:p>
    <w:p w14:paraId="3036D622"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42C1A626"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14. Лицензируемые товары определяются:</w:t>
      </w:r>
    </w:p>
    <w:p w14:paraId="1A0FEACE"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Законодательно в гражданском праве</w:t>
      </w:r>
    </w:p>
    <w:p w14:paraId="6FAFA2F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В Таможенном тарифе</w:t>
      </w:r>
    </w:p>
    <w:p w14:paraId="400CF963"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В утверждённых правительством перечнях</w:t>
      </w:r>
    </w:p>
    <w:p w14:paraId="4CC82268"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Торгово-промышленной палатой</w:t>
      </w:r>
    </w:p>
    <w:p w14:paraId="34DCC8A6"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150A4C1E"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15. Нетарифные меры могут применяться с целью:</w:t>
      </w:r>
    </w:p>
    <w:p w14:paraId="4716DD23"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Ограничения экспорта сырья</w:t>
      </w:r>
    </w:p>
    <w:p w14:paraId="532E511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Ликвидации внешнего долга</w:t>
      </w:r>
    </w:p>
    <w:p w14:paraId="32E8F2B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Повышения курса национальной валюты</w:t>
      </w:r>
    </w:p>
    <w:p w14:paraId="2DB3FB6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Ликвидации налоговых льгот</w:t>
      </w:r>
    </w:p>
    <w:p w14:paraId="6CC126C3"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A</w:t>
      </w:r>
    </w:p>
    <w:p w14:paraId="48F90073"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16. К нетарифным мерам НЕ относится:</w:t>
      </w:r>
    </w:p>
    <w:p w14:paraId="13930E20"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Квотирование</w:t>
      </w:r>
    </w:p>
    <w:p w14:paraId="0B91AD02"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Антидемпинговая пошлина</w:t>
      </w:r>
    </w:p>
    <w:p w14:paraId="6EA6CEDC"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Сертификация</w:t>
      </w:r>
    </w:p>
    <w:p w14:paraId="105AC36A"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Акциз</w:t>
      </w:r>
    </w:p>
    <w:p w14:paraId="050765CB"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D</w:t>
      </w:r>
    </w:p>
    <w:p w14:paraId="07D8DDA3"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lastRenderedPageBreak/>
        <w:t>17. Какие организации вправе осуществлять контроль за соблюдением мер нетариф-ного регулирования?</w:t>
      </w:r>
    </w:p>
    <w:p w14:paraId="25BB753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Только налоговые органы</w:t>
      </w:r>
    </w:p>
    <w:p w14:paraId="238D290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Таможенные и иные контролирующие органы (Роспотребнадзор, Россельхознадзор и др.)</w:t>
      </w:r>
    </w:p>
    <w:p w14:paraId="796CE901"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Бюро кредитных историй</w:t>
      </w:r>
    </w:p>
    <w:p w14:paraId="6233D348"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Банки</w:t>
      </w:r>
    </w:p>
    <w:p w14:paraId="793D5E2C"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B</w:t>
      </w:r>
    </w:p>
    <w:p w14:paraId="4252C934"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18. Что означает "демпинг" во внешней торговле?</w:t>
      </w:r>
    </w:p>
    <w:p w14:paraId="7CFD963F"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Продажа товаров в убыток за границу</w:t>
      </w:r>
    </w:p>
    <w:p w14:paraId="2779DE3B"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Запрет на экспорт</w:t>
      </w:r>
    </w:p>
    <w:p w14:paraId="094F544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Отказ в таможенном оформлении</w:t>
      </w:r>
    </w:p>
    <w:p w14:paraId="4360EF4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Повышение таможенной пошлины</w:t>
      </w:r>
    </w:p>
    <w:p w14:paraId="78C83535"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A</w:t>
      </w:r>
    </w:p>
    <w:p w14:paraId="33AE17DC"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19. Нетарифные меры в РФ применяются:</w:t>
      </w:r>
    </w:p>
    <w:p w14:paraId="38D6121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Только к товарам двойного назначения</w:t>
      </w:r>
    </w:p>
    <w:p w14:paraId="0780B48E"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Только к товарам из недружественных стран</w:t>
      </w:r>
    </w:p>
    <w:p w14:paraId="6F9B67E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Только по согласованию с Банком России</w:t>
      </w:r>
    </w:p>
    <w:p w14:paraId="37EDEB3A"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На основании законодательства РФ и международных обязательств</w:t>
      </w:r>
    </w:p>
    <w:p w14:paraId="3D65CF89"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D</w:t>
      </w:r>
    </w:p>
    <w:p w14:paraId="05D78ED8" w14:textId="77777777" w:rsidR="00EA10B3" w:rsidRPr="00D556BB" w:rsidRDefault="00EA10B3" w:rsidP="00B77057">
      <w:pPr>
        <w:spacing w:line="240" w:lineRule="auto"/>
        <w:rPr>
          <w:rFonts w:ascii="Times New Roman" w:hAnsi="Times New Roman" w:cs="Times New Roman"/>
          <w:b/>
          <w:bCs/>
        </w:rPr>
      </w:pPr>
      <w:r w:rsidRPr="00D556BB">
        <w:rPr>
          <w:rFonts w:ascii="Times New Roman" w:hAnsi="Times New Roman" w:cs="Times New Roman"/>
          <w:b/>
          <w:bCs/>
        </w:rPr>
        <w:t>20. Какой документ подтверждает соблюдение мер нетарифного регулирования при ввозе подконтрольных товаров?</w:t>
      </w:r>
    </w:p>
    <w:p w14:paraId="398FA04D"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A) Таможенный тариф</w:t>
      </w:r>
    </w:p>
    <w:p w14:paraId="56058DC7"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B) Контракт с продавцом</w:t>
      </w:r>
    </w:p>
    <w:p w14:paraId="2E1CE309"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C) Разрешение или сертификат, выданный уполномоченным органом</w:t>
      </w:r>
    </w:p>
    <w:p w14:paraId="253E9EA6" w14:textId="77777777" w:rsidR="00EA10B3" w:rsidRPr="00D556BB" w:rsidRDefault="00EA10B3" w:rsidP="00B77057">
      <w:pPr>
        <w:spacing w:line="240" w:lineRule="auto"/>
        <w:rPr>
          <w:rFonts w:ascii="Times New Roman" w:hAnsi="Times New Roman" w:cs="Times New Roman"/>
        </w:rPr>
      </w:pPr>
      <w:r w:rsidRPr="00D556BB">
        <w:rPr>
          <w:rFonts w:ascii="Times New Roman" w:hAnsi="Times New Roman" w:cs="Times New Roman"/>
        </w:rPr>
        <w:t>D) Накладная</w:t>
      </w:r>
    </w:p>
    <w:p w14:paraId="6E58F9A1" w14:textId="77777777" w:rsidR="00EA10B3" w:rsidRPr="00D556BB" w:rsidRDefault="00EA10B3" w:rsidP="00B77057">
      <w:pPr>
        <w:spacing w:line="240" w:lineRule="auto"/>
        <w:rPr>
          <w:rFonts w:ascii="Times New Roman" w:hAnsi="Times New Roman" w:cs="Times New Roman"/>
          <w:b/>
          <w:bCs/>
        </w:rPr>
      </w:pPr>
      <w:r w:rsidRPr="00D556BB">
        <w:rPr>
          <w:rFonts w:ascii="Segoe UI Symbol" w:hAnsi="Segoe UI Symbol" w:cs="Segoe UI Symbol"/>
          <w:b/>
          <w:bCs/>
        </w:rPr>
        <w:t>✔</w:t>
      </w:r>
      <w:r w:rsidRPr="00D556BB">
        <w:rPr>
          <w:rFonts w:ascii="Times New Roman" w:hAnsi="Times New Roman" w:cs="Times New Roman"/>
          <w:b/>
          <w:bCs/>
        </w:rPr>
        <w:t xml:space="preserve"> Ответ: C</w:t>
      </w:r>
    </w:p>
    <w:p w14:paraId="1D2DB18F" w14:textId="77777777" w:rsidR="00D556BB" w:rsidRDefault="00D556BB" w:rsidP="00B77057">
      <w:pPr>
        <w:spacing w:line="240" w:lineRule="auto"/>
        <w:ind w:firstLine="709"/>
        <w:rPr>
          <w:rFonts w:ascii="Times New Roman" w:hAnsi="Times New Roman" w:cs="Times New Roman"/>
          <w:sz w:val="24"/>
          <w:szCs w:val="24"/>
        </w:rPr>
      </w:pPr>
    </w:p>
    <w:p w14:paraId="666D7F96" w14:textId="3547C3C2" w:rsidR="00EA10B3" w:rsidRPr="00EA10B3" w:rsidRDefault="00EA10B3" w:rsidP="00B77057">
      <w:pPr>
        <w:spacing w:line="240" w:lineRule="auto"/>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11C47F20" w14:textId="77777777" w:rsidR="00EA10B3" w:rsidRPr="00EA10B3" w:rsidRDefault="00EA10B3" w:rsidP="00B77057">
      <w:pPr>
        <w:spacing w:line="240" w:lineRule="auto"/>
        <w:ind w:firstLine="709"/>
        <w:rPr>
          <w:rFonts w:ascii="Times New Roman" w:hAnsi="Times New Roman" w:cs="Times New Roman"/>
          <w:sz w:val="24"/>
          <w:szCs w:val="24"/>
        </w:rPr>
      </w:pPr>
      <w:r w:rsidRPr="00EA10B3">
        <w:rPr>
          <w:rFonts w:ascii="Times New Roman" w:hAnsi="Times New Roman" w:cs="Times New Roman"/>
          <w:sz w:val="24"/>
          <w:szCs w:val="24"/>
        </w:rPr>
        <w:t>0,5 балл за каждый правильный ответ. Максимальное количество баллов - 10.</w:t>
      </w:r>
    </w:p>
    <w:bookmarkEnd w:id="8"/>
    <w:p w14:paraId="6BBE440B" w14:textId="77777777" w:rsidR="00EA10B3" w:rsidRDefault="00EA10B3">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60CB9367" w14:textId="5D965817" w:rsidR="00EA10B3" w:rsidRPr="001034CA" w:rsidRDefault="00EA10B3" w:rsidP="00EA10B3">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2</w:t>
      </w:r>
    </w:p>
    <w:p w14:paraId="7CE2AF81" w14:textId="4F979A53" w:rsidR="00EA10B3" w:rsidRPr="00CC2E25" w:rsidRDefault="00EA10B3" w:rsidP="00EA10B3">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№2</w:t>
      </w:r>
    </w:p>
    <w:p w14:paraId="1F73E6F2" w14:textId="77777777" w:rsidR="00EA10B3" w:rsidRDefault="00EA10B3" w:rsidP="00EA10B3">
      <w:pPr>
        <w:spacing w:after="0" w:line="240" w:lineRule="auto"/>
        <w:contextualSpacing/>
        <w:jc w:val="both"/>
        <w:rPr>
          <w:rFonts w:ascii="Times New Roman" w:hAnsi="Times New Roman" w:cs="Times New Roman"/>
          <w:b/>
          <w:sz w:val="28"/>
          <w:szCs w:val="28"/>
        </w:rPr>
      </w:pPr>
    </w:p>
    <w:p w14:paraId="3C6F87CA" w14:textId="11386E3B" w:rsidR="00EA10B3" w:rsidRPr="00047ED6" w:rsidRDefault="00EA10B3" w:rsidP="00EA10B3">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00583577" w:rsidRPr="00583577">
        <w:rPr>
          <w:rFonts w:ascii="Times New Roman" w:hAnsi="Times New Roman" w:cs="Times New Roman"/>
          <w:b/>
          <w:sz w:val="28"/>
          <w:szCs w:val="28"/>
        </w:rPr>
        <w:t>Лицензирование и квотирование в сфере внешней торговли товарами</w:t>
      </w:r>
      <w:r w:rsidRPr="001849F8">
        <w:rPr>
          <w:rFonts w:ascii="Times New Roman" w:hAnsi="Times New Roman" w:cs="Times New Roman"/>
          <w:b/>
          <w:sz w:val="28"/>
          <w:szCs w:val="28"/>
        </w:rPr>
        <w:t>.</w:t>
      </w:r>
    </w:p>
    <w:p w14:paraId="1DB91ADD" w14:textId="05682BA6" w:rsidR="00EA10B3" w:rsidRPr="001849F8" w:rsidRDefault="00EA10B3" w:rsidP="00EA10B3">
      <w:pPr>
        <w:widowControl w:val="0"/>
        <w:tabs>
          <w:tab w:val="left" w:pos="426"/>
        </w:tabs>
        <w:autoSpaceDE w:val="0"/>
        <w:autoSpaceDN w:val="0"/>
        <w:spacing w:before="246" w:after="0" w:line="240" w:lineRule="auto"/>
        <w:ind w:left="-142" w:right="-2"/>
        <w:jc w:val="center"/>
        <w:rPr>
          <w:rFonts w:ascii="Times New Roman" w:eastAsia="Times New Roman" w:hAnsi="Times New Roman" w:cs="Times New Roman"/>
          <w:b/>
          <w:bCs/>
          <w:sz w:val="24"/>
          <w:szCs w:val="24"/>
        </w:rPr>
      </w:pPr>
      <w:r w:rsidRPr="001849F8">
        <w:rPr>
          <w:rFonts w:ascii="Times New Roman" w:eastAsia="Times New Roman" w:hAnsi="Times New Roman" w:cs="Times New Roman"/>
          <w:b/>
          <w:bCs/>
          <w:sz w:val="24"/>
          <w:szCs w:val="24"/>
        </w:rPr>
        <w:t>Тест №</w:t>
      </w:r>
      <w:r>
        <w:rPr>
          <w:rFonts w:ascii="Times New Roman" w:eastAsia="Times New Roman" w:hAnsi="Times New Roman" w:cs="Times New Roman"/>
          <w:b/>
          <w:bCs/>
          <w:sz w:val="24"/>
          <w:szCs w:val="24"/>
        </w:rPr>
        <w:t>2</w:t>
      </w:r>
    </w:p>
    <w:p w14:paraId="20E01A36"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 Что такое лицензирование во внешней торговле?</w:t>
      </w:r>
      <w:r w:rsidRPr="00583577">
        <w:rPr>
          <w:rFonts w:ascii="Times New Roman" w:hAnsi="Times New Roman" w:cs="Times New Roman"/>
        </w:rPr>
        <w:br/>
        <w:t>A) Установление таможенных тарифов</w:t>
      </w:r>
      <w:r w:rsidRPr="00583577">
        <w:rPr>
          <w:rFonts w:ascii="Times New Roman" w:hAnsi="Times New Roman" w:cs="Times New Roman"/>
        </w:rPr>
        <w:br/>
        <w:t>B) Разрешительный порядок ввоза/вывоза определенных товаров</w:t>
      </w:r>
      <w:r w:rsidRPr="00583577">
        <w:rPr>
          <w:rFonts w:ascii="Times New Roman" w:hAnsi="Times New Roman" w:cs="Times New Roman"/>
        </w:rPr>
        <w:br/>
        <w:t>C) Определение валютной выручки</w:t>
      </w:r>
      <w:r w:rsidRPr="00583577">
        <w:rPr>
          <w:rFonts w:ascii="Times New Roman" w:hAnsi="Times New Roman" w:cs="Times New Roman"/>
        </w:rPr>
        <w:br/>
        <w:t>D) Регистрация внешнеторгового контракта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33873521"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2. Кто в Российской Федерации уполномочен выдавать лицензии на экспорт и импорт?</w:t>
      </w:r>
      <w:r w:rsidRPr="00583577">
        <w:rPr>
          <w:rFonts w:ascii="Times New Roman" w:hAnsi="Times New Roman" w:cs="Times New Roman"/>
        </w:rPr>
        <w:br/>
        <w:t>A) ФТС России</w:t>
      </w:r>
      <w:r w:rsidRPr="00583577">
        <w:rPr>
          <w:rFonts w:ascii="Times New Roman" w:hAnsi="Times New Roman" w:cs="Times New Roman"/>
        </w:rPr>
        <w:br/>
        <w:t>B) Минфин России</w:t>
      </w:r>
      <w:r w:rsidRPr="00583577">
        <w:rPr>
          <w:rFonts w:ascii="Times New Roman" w:hAnsi="Times New Roman" w:cs="Times New Roman"/>
        </w:rPr>
        <w:br/>
        <w:t>C) Минпромторг России</w:t>
      </w:r>
      <w:r w:rsidRPr="00583577">
        <w:rPr>
          <w:rFonts w:ascii="Times New Roman" w:hAnsi="Times New Roman" w:cs="Times New Roman"/>
        </w:rPr>
        <w:br/>
        <w:t>D) Центральный банк РФ</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66347C84"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3. Что означает термин «квотирование»?</w:t>
      </w:r>
      <w:r w:rsidRPr="00583577">
        <w:rPr>
          <w:rFonts w:ascii="Times New Roman" w:hAnsi="Times New Roman" w:cs="Times New Roman"/>
        </w:rPr>
        <w:br/>
        <w:t>A) Назначение пошлины на экспорт</w:t>
      </w:r>
      <w:r w:rsidRPr="00583577">
        <w:rPr>
          <w:rFonts w:ascii="Times New Roman" w:hAnsi="Times New Roman" w:cs="Times New Roman"/>
        </w:rPr>
        <w:br/>
        <w:t>B) Введение количественных ограничений на ввоз/вывоз товаров</w:t>
      </w:r>
      <w:r w:rsidRPr="00583577">
        <w:rPr>
          <w:rFonts w:ascii="Times New Roman" w:hAnsi="Times New Roman" w:cs="Times New Roman"/>
        </w:rPr>
        <w:br/>
        <w:t>C) Запрет на торговлю</w:t>
      </w:r>
      <w:r w:rsidRPr="00583577">
        <w:rPr>
          <w:rFonts w:ascii="Times New Roman" w:hAnsi="Times New Roman" w:cs="Times New Roman"/>
        </w:rPr>
        <w:br/>
        <w:t>D) Установление валютного курса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518D4C54"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4. Что из перечисленного НЕ относится к видам внешнеторговых лицензий?</w:t>
      </w:r>
      <w:r w:rsidRPr="00583577">
        <w:rPr>
          <w:rFonts w:ascii="Times New Roman" w:hAnsi="Times New Roman" w:cs="Times New Roman"/>
        </w:rPr>
        <w:br/>
        <w:t>A) Разовая</w:t>
      </w:r>
      <w:r w:rsidRPr="00583577">
        <w:rPr>
          <w:rFonts w:ascii="Times New Roman" w:hAnsi="Times New Roman" w:cs="Times New Roman"/>
        </w:rPr>
        <w:br/>
        <w:t>B) Генеральная</w:t>
      </w:r>
      <w:r w:rsidRPr="00583577">
        <w:rPr>
          <w:rFonts w:ascii="Times New Roman" w:hAnsi="Times New Roman" w:cs="Times New Roman"/>
        </w:rPr>
        <w:br/>
        <w:t>C) Открытая</w:t>
      </w:r>
      <w:r w:rsidRPr="00583577">
        <w:rPr>
          <w:rFonts w:ascii="Times New Roman" w:hAnsi="Times New Roman" w:cs="Times New Roman"/>
        </w:rPr>
        <w:br/>
        <w:t>D) Валютная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D</w:t>
      </w:r>
    </w:p>
    <w:p w14:paraId="4A85A861"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5. Какой вид лицензии выдается на одну внешнеэкономическую сделку?</w:t>
      </w:r>
      <w:r w:rsidRPr="00583577">
        <w:rPr>
          <w:rFonts w:ascii="Times New Roman" w:hAnsi="Times New Roman" w:cs="Times New Roman"/>
        </w:rPr>
        <w:br/>
        <w:t>A) Генеральная</w:t>
      </w:r>
      <w:r w:rsidRPr="00583577">
        <w:rPr>
          <w:rFonts w:ascii="Times New Roman" w:hAnsi="Times New Roman" w:cs="Times New Roman"/>
        </w:rPr>
        <w:br/>
        <w:t>B) Серийная</w:t>
      </w:r>
      <w:r w:rsidRPr="00583577">
        <w:rPr>
          <w:rFonts w:ascii="Times New Roman" w:hAnsi="Times New Roman" w:cs="Times New Roman"/>
        </w:rPr>
        <w:br/>
        <w:t>C) Разовая</w:t>
      </w:r>
      <w:r w:rsidRPr="00583577">
        <w:rPr>
          <w:rFonts w:ascii="Times New Roman" w:hAnsi="Times New Roman" w:cs="Times New Roman"/>
        </w:rPr>
        <w:br/>
        <w:t>D) Квотная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F6550A5"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6. Для чего вводятся квоты?</w:t>
      </w:r>
      <w:r w:rsidRPr="00583577">
        <w:rPr>
          <w:rFonts w:ascii="Times New Roman" w:hAnsi="Times New Roman" w:cs="Times New Roman"/>
        </w:rPr>
        <w:br/>
        <w:t>A) Для упрощения документооборота</w:t>
      </w:r>
      <w:r w:rsidRPr="00583577">
        <w:rPr>
          <w:rFonts w:ascii="Times New Roman" w:hAnsi="Times New Roman" w:cs="Times New Roman"/>
        </w:rPr>
        <w:br/>
        <w:t>B) Для защиты национального рынка</w:t>
      </w:r>
      <w:r w:rsidRPr="00583577">
        <w:rPr>
          <w:rFonts w:ascii="Times New Roman" w:hAnsi="Times New Roman" w:cs="Times New Roman"/>
        </w:rPr>
        <w:br/>
        <w:t>C) Для повышения экспорта</w:t>
      </w:r>
      <w:r w:rsidRPr="00583577">
        <w:rPr>
          <w:rFonts w:ascii="Times New Roman" w:hAnsi="Times New Roman" w:cs="Times New Roman"/>
        </w:rPr>
        <w:br/>
        <w:t>D) Для отмены ограничений</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1873C41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7. Какой орган устанавливает квоты и перечень товаров, подлежащих квотированию?</w:t>
      </w:r>
      <w:r w:rsidRPr="00583577">
        <w:rPr>
          <w:rFonts w:ascii="Times New Roman" w:hAnsi="Times New Roman" w:cs="Times New Roman"/>
        </w:rPr>
        <w:br/>
        <w:t>A) Федеральное казначейство</w:t>
      </w:r>
      <w:r w:rsidRPr="00583577">
        <w:rPr>
          <w:rFonts w:ascii="Times New Roman" w:hAnsi="Times New Roman" w:cs="Times New Roman"/>
        </w:rPr>
        <w:br/>
        <w:t>B) Центральный банк</w:t>
      </w:r>
      <w:r w:rsidRPr="00583577">
        <w:rPr>
          <w:rFonts w:ascii="Times New Roman" w:hAnsi="Times New Roman" w:cs="Times New Roman"/>
        </w:rPr>
        <w:br/>
        <w:t>C) Правительство РФ</w:t>
      </w:r>
      <w:r w:rsidRPr="00583577">
        <w:rPr>
          <w:rFonts w:ascii="Times New Roman" w:hAnsi="Times New Roman" w:cs="Times New Roman"/>
        </w:rPr>
        <w:br/>
      </w:r>
      <w:r w:rsidRPr="00583577">
        <w:rPr>
          <w:rFonts w:ascii="Times New Roman" w:hAnsi="Times New Roman" w:cs="Times New Roman"/>
        </w:rPr>
        <w:lastRenderedPageBreak/>
        <w:t>D) Госдума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164A05E2"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8. В чем заключается отличие тарифных и нетарифных мер регулирования?</w:t>
      </w:r>
      <w:r w:rsidRPr="00583577">
        <w:rPr>
          <w:rFonts w:ascii="Times New Roman" w:hAnsi="Times New Roman" w:cs="Times New Roman"/>
        </w:rPr>
        <w:br/>
        <w:t>A) В экономическом эффекте</w:t>
      </w:r>
      <w:r w:rsidRPr="00583577">
        <w:rPr>
          <w:rFonts w:ascii="Times New Roman" w:hAnsi="Times New Roman" w:cs="Times New Roman"/>
        </w:rPr>
        <w:br/>
        <w:t>B) В методах контроля</w:t>
      </w:r>
      <w:r w:rsidRPr="00583577">
        <w:rPr>
          <w:rFonts w:ascii="Times New Roman" w:hAnsi="Times New Roman" w:cs="Times New Roman"/>
        </w:rPr>
        <w:br/>
        <w:t>C) В наличии количественных ограничений</w:t>
      </w:r>
      <w:r w:rsidRPr="00583577">
        <w:rPr>
          <w:rFonts w:ascii="Times New Roman" w:hAnsi="Times New Roman" w:cs="Times New Roman"/>
        </w:rPr>
        <w:br/>
        <w:t>D) В применении пошлин (тарифные) и запретов/ограничений (нетарифные)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D</w:t>
      </w:r>
    </w:p>
    <w:p w14:paraId="4562997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9. Какой документ устанавливает порядок лицензирования внешнеэкономической деятельности в ЕАЭС?</w:t>
      </w:r>
      <w:r w:rsidRPr="00583577">
        <w:rPr>
          <w:rFonts w:ascii="Times New Roman" w:hAnsi="Times New Roman" w:cs="Times New Roman"/>
        </w:rPr>
        <w:br/>
        <w:t>A) Конституция ЕАЭС</w:t>
      </w:r>
      <w:r w:rsidRPr="00583577">
        <w:rPr>
          <w:rFonts w:ascii="Times New Roman" w:hAnsi="Times New Roman" w:cs="Times New Roman"/>
        </w:rPr>
        <w:br/>
        <w:t>B) Таможенный кодекс ЕАЭС</w:t>
      </w:r>
      <w:r w:rsidRPr="00583577">
        <w:rPr>
          <w:rFonts w:ascii="Times New Roman" w:hAnsi="Times New Roman" w:cs="Times New Roman"/>
        </w:rPr>
        <w:br/>
        <w:t>C) Бюджетный кодекс РФ</w:t>
      </w:r>
      <w:r w:rsidRPr="00583577">
        <w:rPr>
          <w:rFonts w:ascii="Times New Roman" w:hAnsi="Times New Roman" w:cs="Times New Roman"/>
        </w:rPr>
        <w:br/>
        <w:t>D) Федеральный закон №164-ФЗ</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473EC87E"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10. Какие товары подлежат лицензированию?</w:t>
      </w:r>
      <w:r w:rsidRPr="00583577">
        <w:rPr>
          <w:rFonts w:ascii="Times New Roman" w:hAnsi="Times New Roman" w:cs="Times New Roman"/>
        </w:rPr>
        <w:br/>
        <w:t>A) Все импортируемые товары</w:t>
      </w:r>
      <w:r w:rsidRPr="00583577">
        <w:rPr>
          <w:rFonts w:ascii="Times New Roman" w:hAnsi="Times New Roman" w:cs="Times New Roman"/>
        </w:rPr>
        <w:br/>
        <w:t>B) Только те, что определены международными соглашениями и нац. законодательством</w:t>
      </w:r>
      <w:r w:rsidRPr="00583577">
        <w:rPr>
          <w:rFonts w:ascii="Times New Roman" w:hAnsi="Times New Roman" w:cs="Times New Roman"/>
        </w:rPr>
        <w:br/>
        <w:t>C) Только сельхозпродукция</w:t>
      </w:r>
      <w:r w:rsidRPr="00583577">
        <w:rPr>
          <w:rFonts w:ascii="Times New Roman" w:hAnsi="Times New Roman" w:cs="Times New Roman"/>
        </w:rPr>
        <w:br/>
        <w:t>D) Только продукция двойного назначения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2B43E806"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11. Что необходимо для получения лицензии на экспорт или импорт товара?</w:t>
      </w:r>
      <w:r w:rsidRPr="00583577">
        <w:rPr>
          <w:rFonts w:ascii="Times New Roman" w:hAnsi="Times New Roman" w:cs="Times New Roman"/>
        </w:rPr>
        <w:br/>
        <w:t>A) Только устное разрешение</w:t>
      </w:r>
      <w:r w:rsidRPr="00583577">
        <w:rPr>
          <w:rFonts w:ascii="Times New Roman" w:hAnsi="Times New Roman" w:cs="Times New Roman"/>
        </w:rPr>
        <w:br/>
        <w:t>B) Заявление и комплект документов, включая контракт, ИНН, код ТН ВЭД и др.</w:t>
      </w:r>
      <w:r w:rsidRPr="00583577">
        <w:rPr>
          <w:rFonts w:ascii="Times New Roman" w:hAnsi="Times New Roman" w:cs="Times New Roman"/>
        </w:rPr>
        <w:br/>
        <w:t>C) Доверенность от получателя</w:t>
      </w:r>
      <w:r w:rsidRPr="00583577">
        <w:rPr>
          <w:rFonts w:ascii="Times New Roman" w:hAnsi="Times New Roman" w:cs="Times New Roman"/>
        </w:rPr>
        <w:br/>
        <w:t>D) Уведомление в ФТС</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2773EF8C"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12. Что указывается в лицензии на внешнюю торговлю?</w:t>
      </w:r>
      <w:r w:rsidRPr="00583577">
        <w:rPr>
          <w:rFonts w:ascii="Times New Roman" w:hAnsi="Times New Roman" w:cs="Times New Roman"/>
        </w:rPr>
        <w:br/>
        <w:t>A) Валютный курс</w:t>
      </w:r>
      <w:r w:rsidRPr="00583577">
        <w:rPr>
          <w:rFonts w:ascii="Times New Roman" w:hAnsi="Times New Roman" w:cs="Times New Roman"/>
        </w:rPr>
        <w:br/>
        <w:t>B) Сроки транспортировки</w:t>
      </w:r>
      <w:r w:rsidRPr="00583577">
        <w:rPr>
          <w:rFonts w:ascii="Times New Roman" w:hAnsi="Times New Roman" w:cs="Times New Roman"/>
        </w:rPr>
        <w:br/>
        <w:t>C) Сведения о сторонах, товарах, объемах и срок действия</w:t>
      </w:r>
      <w:r w:rsidRPr="00583577">
        <w:rPr>
          <w:rFonts w:ascii="Times New Roman" w:hAnsi="Times New Roman" w:cs="Times New Roman"/>
        </w:rPr>
        <w:br/>
        <w:t>D) Размер таможенной пошлины</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5DC256F1"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13. Квота может быть установлена на основании:</w:t>
      </w:r>
      <w:r w:rsidRPr="00583577">
        <w:rPr>
          <w:rFonts w:ascii="Times New Roman" w:hAnsi="Times New Roman" w:cs="Times New Roman"/>
        </w:rPr>
        <w:br/>
        <w:t>A) Решения Таможенного поста</w:t>
      </w:r>
      <w:r w:rsidRPr="00583577">
        <w:rPr>
          <w:rFonts w:ascii="Times New Roman" w:hAnsi="Times New Roman" w:cs="Times New Roman"/>
        </w:rPr>
        <w:br/>
        <w:t>B) Политических санкций</w:t>
      </w:r>
      <w:r w:rsidRPr="00583577">
        <w:rPr>
          <w:rFonts w:ascii="Times New Roman" w:hAnsi="Times New Roman" w:cs="Times New Roman"/>
        </w:rPr>
        <w:br/>
        <w:t>C) Международных обязательств и внутренней экономической политики</w:t>
      </w:r>
      <w:r w:rsidRPr="00583577">
        <w:rPr>
          <w:rFonts w:ascii="Times New Roman" w:hAnsi="Times New Roman" w:cs="Times New Roman"/>
        </w:rPr>
        <w:br/>
        <w:t>D) Решения банка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1A8CEBF"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14. Кто контролирует соблюдение условий лицензии на таможне?</w:t>
      </w:r>
      <w:r w:rsidRPr="00583577">
        <w:rPr>
          <w:rFonts w:ascii="Times New Roman" w:hAnsi="Times New Roman" w:cs="Times New Roman"/>
        </w:rPr>
        <w:br/>
        <w:t>A) Федеральное казначейство</w:t>
      </w:r>
      <w:r w:rsidRPr="00583577">
        <w:rPr>
          <w:rFonts w:ascii="Times New Roman" w:hAnsi="Times New Roman" w:cs="Times New Roman"/>
        </w:rPr>
        <w:br/>
        <w:t>B) Центральный банк</w:t>
      </w:r>
      <w:r w:rsidRPr="00583577">
        <w:rPr>
          <w:rFonts w:ascii="Times New Roman" w:hAnsi="Times New Roman" w:cs="Times New Roman"/>
        </w:rPr>
        <w:br/>
        <w:t>C) Таможенные органы</w:t>
      </w:r>
      <w:r w:rsidRPr="00583577">
        <w:rPr>
          <w:rFonts w:ascii="Times New Roman" w:hAnsi="Times New Roman" w:cs="Times New Roman"/>
        </w:rPr>
        <w:br/>
        <w:t>D) Минюст</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39AF06F6"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15. Что является нарушением условий лицензирования?</w:t>
      </w:r>
      <w:r w:rsidRPr="00583577">
        <w:rPr>
          <w:rFonts w:ascii="Times New Roman" w:hAnsi="Times New Roman" w:cs="Times New Roman"/>
        </w:rPr>
        <w:br/>
        <w:t>A) Ввоз товара по истекшей лицензии</w:t>
      </w:r>
      <w:r w:rsidRPr="00583577">
        <w:rPr>
          <w:rFonts w:ascii="Times New Roman" w:hAnsi="Times New Roman" w:cs="Times New Roman"/>
        </w:rPr>
        <w:br/>
      </w:r>
      <w:r w:rsidRPr="00583577">
        <w:rPr>
          <w:rFonts w:ascii="Times New Roman" w:hAnsi="Times New Roman" w:cs="Times New Roman"/>
        </w:rPr>
        <w:lastRenderedPageBreak/>
        <w:t>B) Наличие сертификата происхождения</w:t>
      </w:r>
      <w:r w:rsidRPr="00583577">
        <w:rPr>
          <w:rFonts w:ascii="Times New Roman" w:hAnsi="Times New Roman" w:cs="Times New Roman"/>
        </w:rPr>
        <w:br/>
        <w:t>C) Уплата всех пошлин</w:t>
      </w:r>
      <w:r w:rsidRPr="00583577">
        <w:rPr>
          <w:rFonts w:ascii="Times New Roman" w:hAnsi="Times New Roman" w:cs="Times New Roman"/>
        </w:rPr>
        <w:br/>
        <w:t>D) Правильное оформление ГТД</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57B5249C"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16. Генеральная лицензия применяется для:</w:t>
      </w:r>
      <w:r w:rsidRPr="00583577">
        <w:rPr>
          <w:rFonts w:ascii="Times New Roman" w:hAnsi="Times New Roman" w:cs="Times New Roman"/>
        </w:rPr>
        <w:br/>
        <w:t>A) Разовой сделки</w:t>
      </w:r>
      <w:r w:rsidRPr="00583577">
        <w:rPr>
          <w:rFonts w:ascii="Times New Roman" w:hAnsi="Times New Roman" w:cs="Times New Roman"/>
        </w:rPr>
        <w:br/>
        <w:t>B) Многократного ввоза или вывоза определенного товара в течение срока действия лицензии</w:t>
      </w:r>
      <w:r w:rsidRPr="00583577">
        <w:rPr>
          <w:rFonts w:ascii="Times New Roman" w:hAnsi="Times New Roman" w:cs="Times New Roman"/>
        </w:rPr>
        <w:br/>
        <w:t>C) Только для гуманитарных поставок</w:t>
      </w:r>
      <w:r w:rsidRPr="00583577">
        <w:rPr>
          <w:rFonts w:ascii="Times New Roman" w:hAnsi="Times New Roman" w:cs="Times New Roman"/>
        </w:rPr>
        <w:br/>
        <w:t>D) Только для поставок по квоте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4BCFB37A"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17. Кто несет ответственность за соблюдение условий лицензирования?</w:t>
      </w:r>
      <w:r w:rsidRPr="00583577">
        <w:rPr>
          <w:rFonts w:ascii="Times New Roman" w:hAnsi="Times New Roman" w:cs="Times New Roman"/>
        </w:rPr>
        <w:br/>
        <w:t>A) Грузополучатель</w:t>
      </w:r>
      <w:r w:rsidRPr="00583577">
        <w:rPr>
          <w:rFonts w:ascii="Times New Roman" w:hAnsi="Times New Roman" w:cs="Times New Roman"/>
        </w:rPr>
        <w:br/>
        <w:t>B) Перевозчик</w:t>
      </w:r>
      <w:r w:rsidRPr="00583577">
        <w:rPr>
          <w:rFonts w:ascii="Times New Roman" w:hAnsi="Times New Roman" w:cs="Times New Roman"/>
        </w:rPr>
        <w:br/>
        <w:t>C) Декларант (участник ВЭД)</w:t>
      </w:r>
      <w:r w:rsidRPr="00583577">
        <w:rPr>
          <w:rFonts w:ascii="Times New Roman" w:hAnsi="Times New Roman" w:cs="Times New Roman"/>
        </w:rPr>
        <w:br/>
        <w:t>D) Таможня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1635C25"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18. Какие товары чаще всего подлежат квотированию?</w:t>
      </w:r>
      <w:r w:rsidRPr="00583577">
        <w:rPr>
          <w:rFonts w:ascii="Times New Roman" w:hAnsi="Times New Roman" w:cs="Times New Roman"/>
        </w:rPr>
        <w:br/>
        <w:t>A) Мебель и посуда</w:t>
      </w:r>
      <w:r w:rsidRPr="00583577">
        <w:rPr>
          <w:rFonts w:ascii="Times New Roman" w:hAnsi="Times New Roman" w:cs="Times New Roman"/>
        </w:rPr>
        <w:br/>
        <w:t>B) Автомобили</w:t>
      </w:r>
      <w:r w:rsidRPr="00583577">
        <w:rPr>
          <w:rFonts w:ascii="Times New Roman" w:hAnsi="Times New Roman" w:cs="Times New Roman"/>
        </w:rPr>
        <w:br/>
        <w:t>C) Сельхозпродукция, текстиль, металлы</w:t>
      </w:r>
      <w:r w:rsidRPr="00583577">
        <w:rPr>
          <w:rFonts w:ascii="Times New Roman" w:hAnsi="Times New Roman" w:cs="Times New Roman"/>
        </w:rPr>
        <w:br/>
        <w:t>D) Все товары</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3B4D128C"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19. Срок действия разовой лицензии, как правило:</w:t>
      </w:r>
      <w:r w:rsidRPr="00583577">
        <w:rPr>
          <w:rFonts w:ascii="Times New Roman" w:hAnsi="Times New Roman" w:cs="Times New Roman"/>
        </w:rPr>
        <w:br/>
        <w:t>A) Не ограничен</w:t>
      </w:r>
      <w:r w:rsidRPr="00583577">
        <w:rPr>
          <w:rFonts w:ascii="Times New Roman" w:hAnsi="Times New Roman" w:cs="Times New Roman"/>
        </w:rPr>
        <w:br/>
        <w:t>B) 3 месяца</w:t>
      </w:r>
      <w:r w:rsidRPr="00583577">
        <w:rPr>
          <w:rFonts w:ascii="Times New Roman" w:hAnsi="Times New Roman" w:cs="Times New Roman"/>
        </w:rPr>
        <w:br/>
        <w:t>C) До исполнения одной внешнеэкономической операции</w:t>
      </w:r>
      <w:r w:rsidRPr="00583577">
        <w:rPr>
          <w:rFonts w:ascii="Times New Roman" w:hAnsi="Times New Roman" w:cs="Times New Roman"/>
        </w:rPr>
        <w:br/>
        <w:t>D) 5 лет</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5CF0CAA4"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20. Какова цель лицензирования во внешней торговле?</w:t>
      </w:r>
      <w:r w:rsidRPr="00583577">
        <w:rPr>
          <w:rFonts w:ascii="Times New Roman" w:hAnsi="Times New Roman" w:cs="Times New Roman"/>
        </w:rPr>
        <w:br/>
        <w:t>A) Заработок бюджета</w:t>
      </w:r>
      <w:r w:rsidRPr="00583577">
        <w:rPr>
          <w:rFonts w:ascii="Times New Roman" w:hAnsi="Times New Roman" w:cs="Times New Roman"/>
        </w:rPr>
        <w:br/>
        <w:t>B) Повышение инфляции</w:t>
      </w:r>
      <w:r w:rsidRPr="00583577">
        <w:rPr>
          <w:rFonts w:ascii="Times New Roman" w:hAnsi="Times New Roman" w:cs="Times New Roman"/>
        </w:rPr>
        <w:br/>
        <w:t>C) Контроль за перемещением чувствительных товаров и защита национальных интересов</w:t>
      </w:r>
      <w:r w:rsidRPr="00583577">
        <w:rPr>
          <w:rFonts w:ascii="Times New Roman" w:hAnsi="Times New Roman" w:cs="Times New Roman"/>
        </w:rPr>
        <w:br/>
        <w:t>D) Ликвидация ВТО</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457402FB" w14:textId="77777777" w:rsidR="00D556BB" w:rsidRDefault="00D556BB" w:rsidP="00D556BB">
      <w:pPr>
        <w:ind w:firstLine="709"/>
        <w:rPr>
          <w:rFonts w:ascii="Times New Roman" w:hAnsi="Times New Roman" w:cs="Times New Roman"/>
          <w:sz w:val="24"/>
          <w:szCs w:val="24"/>
        </w:rPr>
      </w:pPr>
    </w:p>
    <w:p w14:paraId="237A3144" w14:textId="790EBCF5"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21C0C9C2" w14:textId="77777777"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0,5 балл за каждый правильный ответ. Максимальное количество баллов - 10.</w:t>
      </w:r>
    </w:p>
    <w:p w14:paraId="40C5483B" w14:textId="77777777" w:rsidR="00D556BB" w:rsidRDefault="00D556BB">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503F175F" w14:textId="740D6414" w:rsidR="00D556BB" w:rsidRPr="001034CA" w:rsidRDefault="00D556BB" w:rsidP="00D556BB">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3</w:t>
      </w:r>
    </w:p>
    <w:p w14:paraId="1F708536" w14:textId="6B5E4069" w:rsidR="00D556BB" w:rsidRPr="00CC2E25" w:rsidRDefault="00D556BB" w:rsidP="00D556BB">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№3</w:t>
      </w:r>
    </w:p>
    <w:p w14:paraId="3AB31919" w14:textId="77777777" w:rsidR="00D556BB" w:rsidRDefault="00D556BB" w:rsidP="00D556BB">
      <w:pPr>
        <w:spacing w:after="0" w:line="240" w:lineRule="auto"/>
        <w:contextualSpacing/>
        <w:jc w:val="both"/>
        <w:rPr>
          <w:rFonts w:ascii="Times New Roman" w:hAnsi="Times New Roman" w:cs="Times New Roman"/>
          <w:b/>
          <w:sz w:val="28"/>
          <w:szCs w:val="28"/>
        </w:rPr>
      </w:pPr>
    </w:p>
    <w:p w14:paraId="03D69B91" w14:textId="1F4A41C6" w:rsidR="00D556BB" w:rsidRPr="00047ED6" w:rsidRDefault="00D556BB" w:rsidP="00D556BB">
      <w:pPr>
        <w:ind w:firstLine="709"/>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583577">
        <w:rPr>
          <w:rFonts w:ascii="Times New Roman" w:hAnsi="Times New Roman" w:cs="Times New Roman"/>
          <w:b/>
          <w:sz w:val="28"/>
          <w:szCs w:val="28"/>
        </w:rPr>
        <w:t>Специальные защитные, антидемпинговые и компенсационные меры</w:t>
      </w:r>
      <w:r w:rsidRPr="001849F8">
        <w:rPr>
          <w:rFonts w:ascii="Times New Roman" w:hAnsi="Times New Roman" w:cs="Times New Roman"/>
          <w:b/>
          <w:sz w:val="28"/>
          <w:szCs w:val="28"/>
        </w:rPr>
        <w:t>.</w:t>
      </w:r>
    </w:p>
    <w:p w14:paraId="5B1AC817" w14:textId="5637C79B" w:rsidR="00D556BB" w:rsidRPr="00EA10B3" w:rsidRDefault="00D556BB" w:rsidP="00D556BB">
      <w:pPr>
        <w:widowControl w:val="0"/>
        <w:tabs>
          <w:tab w:val="left" w:pos="426"/>
        </w:tabs>
        <w:autoSpaceDE w:val="0"/>
        <w:autoSpaceDN w:val="0"/>
        <w:spacing w:before="246" w:after="0" w:line="240" w:lineRule="auto"/>
        <w:ind w:left="-142" w:right="-2"/>
        <w:jc w:val="center"/>
        <w:rPr>
          <w:rFonts w:ascii="Times New Roman" w:hAnsi="Times New Roman" w:cs="Times New Roman"/>
          <w:b/>
          <w:sz w:val="28"/>
          <w:szCs w:val="28"/>
        </w:rPr>
      </w:pPr>
      <w:r w:rsidRPr="00EA10B3">
        <w:rPr>
          <w:rFonts w:ascii="Times New Roman" w:hAnsi="Times New Roman" w:cs="Times New Roman"/>
          <w:b/>
          <w:sz w:val="28"/>
          <w:szCs w:val="28"/>
        </w:rPr>
        <w:t>Тест №</w:t>
      </w:r>
      <w:r>
        <w:rPr>
          <w:rFonts w:ascii="Times New Roman" w:hAnsi="Times New Roman" w:cs="Times New Roman"/>
          <w:b/>
          <w:sz w:val="28"/>
          <w:szCs w:val="28"/>
        </w:rPr>
        <w:t>3</w:t>
      </w:r>
    </w:p>
    <w:p w14:paraId="29E4456A" w14:textId="77777777" w:rsidR="00D556BB" w:rsidRPr="00D556BB" w:rsidRDefault="00D556BB" w:rsidP="00583577">
      <w:pPr>
        <w:ind w:firstLine="709"/>
        <w:rPr>
          <w:rFonts w:ascii="Times New Roman" w:hAnsi="Times New Roman" w:cs="Times New Roman"/>
          <w:b/>
          <w:bCs/>
        </w:rPr>
      </w:pPr>
    </w:p>
    <w:p w14:paraId="0D2F8385" w14:textId="7ECA1714" w:rsidR="00583577" w:rsidRPr="00583577" w:rsidRDefault="00583577" w:rsidP="00D556BB">
      <w:pPr>
        <w:rPr>
          <w:rFonts w:ascii="Times New Roman" w:hAnsi="Times New Roman" w:cs="Times New Roman"/>
        </w:rPr>
      </w:pPr>
      <w:r w:rsidRPr="00583577">
        <w:rPr>
          <w:rFonts w:ascii="Times New Roman" w:hAnsi="Times New Roman" w:cs="Times New Roman"/>
          <w:b/>
          <w:bCs/>
        </w:rPr>
        <w:t>1. Что такое специальные защитные меры?</w:t>
      </w:r>
      <w:r w:rsidRPr="00583577">
        <w:rPr>
          <w:rFonts w:ascii="Times New Roman" w:hAnsi="Times New Roman" w:cs="Times New Roman"/>
        </w:rPr>
        <w:br/>
        <w:t>A) Санкции за нарушение ВЭД</w:t>
      </w:r>
      <w:r w:rsidRPr="00583577">
        <w:rPr>
          <w:rFonts w:ascii="Times New Roman" w:hAnsi="Times New Roman" w:cs="Times New Roman"/>
        </w:rPr>
        <w:br/>
        <w:t>B) Ограничения на экспорт</w:t>
      </w:r>
      <w:r w:rsidRPr="00583577">
        <w:rPr>
          <w:rFonts w:ascii="Times New Roman" w:hAnsi="Times New Roman" w:cs="Times New Roman"/>
        </w:rPr>
        <w:br/>
        <w:t>C) Меры, применяемые при резком увеличении импорта, наносящем ущерб отрасли</w:t>
      </w:r>
      <w:r w:rsidRPr="00583577">
        <w:rPr>
          <w:rFonts w:ascii="Times New Roman" w:hAnsi="Times New Roman" w:cs="Times New Roman"/>
        </w:rPr>
        <w:br/>
        <w:t>D) Меры поддержки экспорта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7BBC5536"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2. Цель антидемпинговых мер:</w:t>
      </w:r>
      <w:r w:rsidRPr="00583577">
        <w:rPr>
          <w:rFonts w:ascii="Times New Roman" w:hAnsi="Times New Roman" w:cs="Times New Roman"/>
        </w:rPr>
        <w:br/>
        <w:t>A) Повысить уровень экспорта</w:t>
      </w:r>
      <w:r w:rsidRPr="00583577">
        <w:rPr>
          <w:rFonts w:ascii="Times New Roman" w:hAnsi="Times New Roman" w:cs="Times New Roman"/>
        </w:rPr>
        <w:br/>
        <w:t>B) Защитить внутренний рынок от товаров, продаваемых по заниженной цене</w:t>
      </w:r>
      <w:r w:rsidRPr="00583577">
        <w:rPr>
          <w:rFonts w:ascii="Times New Roman" w:hAnsi="Times New Roman" w:cs="Times New Roman"/>
        </w:rPr>
        <w:br/>
        <w:t>C) Снизить налоговую нагрузку</w:t>
      </w:r>
      <w:r w:rsidRPr="00583577">
        <w:rPr>
          <w:rFonts w:ascii="Times New Roman" w:hAnsi="Times New Roman" w:cs="Times New Roman"/>
        </w:rPr>
        <w:br/>
        <w:t>D) Привлечь инвесторов</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3143D20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3. Что такое демпинг?</w:t>
      </w:r>
      <w:r w:rsidRPr="00583577">
        <w:rPr>
          <w:rFonts w:ascii="Times New Roman" w:hAnsi="Times New Roman" w:cs="Times New Roman"/>
        </w:rPr>
        <w:br/>
        <w:t>A) Повышение цен</w:t>
      </w:r>
      <w:r w:rsidRPr="00583577">
        <w:rPr>
          <w:rFonts w:ascii="Times New Roman" w:hAnsi="Times New Roman" w:cs="Times New Roman"/>
        </w:rPr>
        <w:br/>
        <w:t>B) Продажа товаров ниже их себестоимости или рыночной стоимости</w:t>
      </w:r>
      <w:r w:rsidRPr="00583577">
        <w:rPr>
          <w:rFonts w:ascii="Times New Roman" w:hAnsi="Times New Roman" w:cs="Times New Roman"/>
        </w:rPr>
        <w:br/>
        <w:t>C) Монополизация рынка</w:t>
      </w:r>
      <w:r w:rsidRPr="00583577">
        <w:rPr>
          <w:rFonts w:ascii="Times New Roman" w:hAnsi="Times New Roman" w:cs="Times New Roman"/>
        </w:rPr>
        <w:br/>
        <w:t>D) Импорт без уплаты пошлин</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447A81BD"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4. Когда могут применяться компенсационные меры?</w:t>
      </w:r>
      <w:r w:rsidRPr="00583577">
        <w:rPr>
          <w:rFonts w:ascii="Times New Roman" w:hAnsi="Times New Roman" w:cs="Times New Roman"/>
        </w:rPr>
        <w:br/>
        <w:t>A) При изменении валютного курса</w:t>
      </w:r>
      <w:r w:rsidRPr="00583577">
        <w:rPr>
          <w:rFonts w:ascii="Times New Roman" w:hAnsi="Times New Roman" w:cs="Times New Roman"/>
        </w:rPr>
        <w:br/>
        <w:t>B) При введении квот</w:t>
      </w:r>
      <w:r w:rsidRPr="00583577">
        <w:rPr>
          <w:rFonts w:ascii="Times New Roman" w:hAnsi="Times New Roman" w:cs="Times New Roman"/>
        </w:rPr>
        <w:br/>
        <w:t>C) При наличии доказательств субсидирования продукции страной-экспортером</w:t>
      </w:r>
      <w:r w:rsidRPr="00583577">
        <w:rPr>
          <w:rFonts w:ascii="Times New Roman" w:hAnsi="Times New Roman" w:cs="Times New Roman"/>
        </w:rPr>
        <w:br/>
        <w:t>D) При дефиците бюджета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A2BC3A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5. Какой орган уполномочен проводить антидемпинговое расследование в ЕАЭС?</w:t>
      </w:r>
      <w:r w:rsidRPr="00583577">
        <w:rPr>
          <w:rFonts w:ascii="Times New Roman" w:hAnsi="Times New Roman" w:cs="Times New Roman"/>
        </w:rPr>
        <w:br/>
        <w:t>A) ЕЭК (Евразийская экономическая комиссия)</w:t>
      </w:r>
      <w:r w:rsidRPr="00583577">
        <w:rPr>
          <w:rFonts w:ascii="Times New Roman" w:hAnsi="Times New Roman" w:cs="Times New Roman"/>
        </w:rPr>
        <w:br/>
        <w:t>B) Минэкономразвития РФ</w:t>
      </w:r>
      <w:r w:rsidRPr="00583577">
        <w:rPr>
          <w:rFonts w:ascii="Times New Roman" w:hAnsi="Times New Roman" w:cs="Times New Roman"/>
        </w:rPr>
        <w:br/>
        <w:t>C) Таможенная служба</w:t>
      </w:r>
      <w:r w:rsidRPr="00583577">
        <w:rPr>
          <w:rFonts w:ascii="Times New Roman" w:hAnsi="Times New Roman" w:cs="Times New Roman"/>
        </w:rPr>
        <w:br/>
        <w:t>D) ВТО</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2FBD2D89"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6. На какой срок может вводиться специальная защитная мера?</w:t>
      </w:r>
      <w:r w:rsidRPr="00583577">
        <w:rPr>
          <w:rFonts w:ascii="Times New Roman" w:hAnsi="Times New Roman" w:cs="Times New Roman"/>
        </w:rPr>
        <w:br/>
        <w:t>A) Не более 2 лет</w:t>
      </w:r>
      <w:r w:rsidRPr="00583577">
        <w:rPr>
          <w:rFonts w:ascii="Times New Roman" w:hAnsi="Times New Roman" w:cs="Times New Roman"/>
        </w:rPr>
        <w:br/>
        <w:t>B) До 6 месяцев</w:t>
      </w:r>
      <w:r w:rsidRPr="00583577">
        <w:rPr>
          <w:rFonts w:ascii="Times New Roman" w:hAnsi="Times New Roman" w:cs="Times New Roman"/>
        </w:rPr>
        <w:br/>
        <w:t>C) До 4 лет с возможностью продления до 8 лет</w:t>
      </w:r>
      <w:r w:rsidRPr="00583577">
        <w:rPr>
          <w:rFonts w:ascii="Times New Roman" w:hAnsi="Times New Roman" w:cs="Times New Roman"/>
        </w:rPr>
        <w:br/>
        <w:t>D) Бессрочно</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20B9E362"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7. Каким образом реализуются антидемпинговые меры?</w:t>
      </w:r>
      <w:r w:rsidRPr="00583577">
        <w:rPr>
          <w:rFonts w:ascii="Times New Roman" w:hAnsi="Times New Roman" w:cs="Times New Roman"/>
        </w:rPr>
        <w:br/>
        <w:t>A) Путём запрета импорта</w:t>
      </w:r>
      <w:r w:rsidRPr="00583577">
        <w:rPr>
          <w:rFonts w:ascii="Times New Roman" w:hAnsi="Times New Roman" w:cs="Times New Roman"/>
        </w:rPr>
        <w:br/>
      </w:r>
      <w:r w:rsidRPr="00583577">
        <w:rPr>
          <w:rFonts w:ascii="Times New Roman" w:hAnsi="Times New Roman" w:cs="Times New Roman"/>
        </w:rPr>
        <w:lastRenderedPageBreak/>
        <w:t>B) Путём введения дополнительных таможенных пошлин</w:t>
      </w:r>
      <w:r w:rsidRPr="00583577">
        <w:rPr>
          <w:rFonts w:ascii="Times New Roman" w:hAnsi="Times New Roman" w:cs="Times New Roman"/>
        </w:rPr>
        <w:br/>
        <w:t>C) Через квотирование</w:t>
      </w:r>
      <w:r w:rsidRPr="00583577">
        <w:rPr>
          <w:rFonts w:ascii="Times New Roman" w:hAnsi="Times New Roman" w:cs="Times New Roman"/>
        </w:rPr>
        <w:br/>
        <w:t>D) Через лицензирование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54AB8FFB"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8. Что из перечисленного НЕ является основанием для применения специальных защитных мер?</w:t>
      </w:r>
      <w:r w:rsidRPr="00583577">
        <w:rPr>
          <w:rFonts w:ascii="Times New Roman" w:hAnsi="Times New Roman" w:cs="Times New Roman"/>
        </w:rPr>
        <w:br/>
        <w:t>A) Увеличение импорта</w:t>
      </w:r>
      <w:r w:rsidRPr="00583577">
        <w:rPr>
          <w:rFonts w:ascii="Times New Roman" w:hAnsi="Times New Roman" w:cs="Times New Roman"/>
        </w:rPr>
        <w:br/>
        <w:t>B) Угроза отечественным производителям</w:t>
      </w:r>
      <w:r w:rsidRPr="00583577">
        <w:rPr>
          <w:rFonts w:ascii="Times New Roman" w:hAnsi="Times New Roman" w:cs="Times New Roman"/>
        </w:rPr>
        <w:br/>
        <w:t>C) Инфляция</w:t>
      </w:r>
      <w:r w:rsidRPr="00583577">
        <w:rPr>
          <w:rFonts w:ascii="Times New Roman" w:hAnsi="Times New Roman" w:cs="Times New Roman"/>
        </w:rPr>
        <w:br/>
        <w:t>D) Нарушение баланса внешней торговли</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52248DE1"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9. Какой орган может принять решение о введении антидемпинговых пошлин в ЕАЭС?</w:t>
      </w:r>
      <w:r w:rsidRPr="00583577">
        <w:rPr>
          <w:rFonts w:ascii="Times New Roman" w:hAnsi="Times New Roman" w:cs="Times New Roman"/>
        </w:rPr>
        <w:br/>
        <w:t>A) Суд РФ</w:t>
      </w:r>
      <w:r w:rsidRPr="00583577">
        <w:rPr>
          <w:rFonts w:ascii="Times New Roman" w:hAnsi="Times New Roman" w:cs="Times New Roman"/>
        </w:rPr>
        <w:br/>
        <w:t>B) Центральный банк</w:t>
      </w:r>
      <w:r w:rsidRPr="00583577">
        <w:rPr>
          <w:rFonts w:ascii="Times New Roman" w:hAnsi="Times New Roman" w:cs="Times New Roman"/>
        </w:rPr>
        <w:br/>
        <w:t>C) Коллегия ЕЭК</w:t>
      </w:r>
      <w:r w:rsidRPr="00583577">
        <w:rPr>
          <w:rFonts w:ascii="Times New Roman" w:hAnsi="Times New Roman" w:cs="Times New Roman"/>
        </w:rPr>
        <w:br/>
        <w:t>D) Минфин</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150B82A9"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10. В чем отличие компенсационных мер от антидемпинговых?</w:t>
      </w:r>
      <w:r w:rsidRPr="00583577">
        <w:rPr>
          <w:rFonts w:ascii="Times New Roman" w:hAnsi="Times New Roman" w:cs="Times New Roman"/>
        </w:rPr>
        <w:br/>
        <w:t>A) Компенсационные меры направлены против субсидий, а антидемпинговые — против ценового демпинга</w:t>
      </w:r>
      <w:r w:rsidRPr="00583577">
        <w:rPr>
          <w:rFonts w:ascii="Times New Roman" w:hAnsi="Times New Roman" w:cs="Times New Roman"/>
        </w:rPr>
        <w:br/>
        <w:t>B) Компенсационные меры временные, а антидемпинговые — постоянные</w:t>
      </w:r>
      <w:r w:rsidRPr="00583577">
        <w:rPr>
          <w:rFonts w:ascii="Times New Roman" w:hAnsi="Times New Roman" w:cs="Times New Roman"/>
        </w:rPr>
        <w:br/>
        <w:t>C) Антидемпинг касается только сельского хозяйства</w:t>
      </w:r>
      <w:r w:rsidRPr="00583577">
        <w:rPr>
          <w:rFonts w:ascii="Times New Roman" w:hAnsi="Times New Roman" w:cs="Times New Roman"/>
        </w:rPr>
        <w:br/>
        <w:t>D) Нет различий</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225260C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11. Какой документ регулирует применение специальных защитных мер в рамках ЕАЭС?</w:t>
      </w:r>
      <w:r w:rsidRPr="00583577">
        <w:rPr>
          <w:rFonts w:ascii="Times New Roman" w:hAnsi="Times New Roman" w:cs="Times New Roman"/>
        </w:rPr>
        <w:br/>
        <w:t>A) Конституция РФ</w:t>
      </w:r>
      <w:r w:rsidRPr="00583577">
        <w:rPr>
          <w:rFonts w:ascii="Times New Roman" w:hAnsi="Times New Roman" w:cs="Times New Roman"/>
        </w:rPr>
        <w:br/>
        <w:t>B) Таможенный кодекс ЕАЭС</w:t>
      </w:r>
      <w:r w:rsidRPr="00583577">
        <w:rPr>
          <w:rFonts w:ascii="Times New Roman" w:hAnsi="Times New Roman" w:cs="Times New Roman"/>
        </w:rPr>
        <w:br/>
        <w:t>C) Протокол о мерах по защите внутреннего рынка ЕАЭС</w:t>
      </w:r>
      <w:r w:rsidRPr="00583577">
        <w:rPr>
          <w:rFonts w:ascii="Times New Roman" w:hAnsi="Times New Roman" w:cs="Times New Roman"/>
        </w:rPr>
        <w:br/>
        <w:t>D) Закон «О валютном регулировании»</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933238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12. Кто может инициировать расследование по демпингу?</w:t>
      </w:r>
      <w:r w:rsidRPr="00583577">
        <w:rPr>
          <w:rFonts w:ascii="Times New Roman" w:hAnsi="Times New Roman" w:cs="Times New Roman"/>
        </w:rPr>
        <w:br/>
        <w:t>A) Международный суд</w:t>
      </w:r>
      <w:r w:rsidRPr="00583577">
        <w:rPr>
          <w:rFonts w:ascii="Times New Roman" w:hAnsi="Times New Roman" w:cs="Times New Roman"/>
        </w:rPr>
        <w:br/>
        <w:t>B) Органы статистики</w:t>
      </w:r>
      <w:r w:rsidRPr="00583577">
        <w:rPr>
          <w:rFonts w:ascii="Times New Roman" w:hAnsi="Times New Roman" w:cs="Times New Roman"/>
        </w:rPr>
        <w:br/>
        <w:t>C) Национальные производители или ассоциации</w:t>
      </w:r>
      <w:r w:rsidRPr="00583577">
        <w:rPr>
          <w:rFonts w:ascii="Times New Roman" w:hAnsi="Times New Roman" w:cs="Times New Roman"/>
        </w:rPr>
        <w:br/>
        <w:t>D) Любая компания-импортёр</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45CEDBA7"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13. Какая из мер может применяться в случае угрозы причинения вреда, а не уже причиненного вреда?</w:t>
      </w:r>
      <w:r w:rsidRPr="00583577">
        <w:rPr>
          <w:rFonts w:ascii="Times New Roman" w:hAnsi="Times New Roman" w:cs="Times New Roman"/>
        </w:rPr>
        <w:br/>
        <w:t>A) Антидемпинговая</w:t>
      </w:r>
      <w:r w:rsidRPr="00583577">
        <w:rPr>
          <w:rFonts w:ascii="Times New Roman" w:hAnsi="Times New Roman" w:cs="Times New Roman"/>
        </w:rPr>
        <w:br/>
        <w:t>B) Компенсационная</w:t>
      </w:r>
      <w:r w:rsidRPr="00583577">
        <w:rPr>
          <w:rFonts w:ascii="Times New Roman" w:hAnsi="Times New Roman" w:cs="Times New Roman"/>
        </w:rPr>
        <w:br/>
        <w:t>C) Специальная защитная</w:t>
      </w:r>
      <w:r w:rsidRPr="00583577">
        <w:rPr>
          <w:rFonts w:ascii="Times New Roman" w:hAnsi="Times New Roman" w:cs="Times New Roman"/>
        </w:rPr>
        <w:br/>
        <w:t>D) Валютная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0A0BDE8"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14. Что требуется для введения антидемпинговой пошлины?</w:t>
      </w:r>
      <w:r w:rsidRPr="00583577">
        <w:rPr>
          <w:rFonts w:ascii="Times New Roman" w:hAnsi="Times New Roman" w:cs="Times New Roman"/>
        </w:rPr>
        <w:br/>
        <w:t>A) Запрос от потребителя</w:t>
      </w:r>
      <w:r w:rsidRPr="00583577">
        <w:rPr>
          <w:rFonts w:ascii="Times New Roman" w:hAnsi="Times New Roman" w:cs="Times New Roman"/>
        </w:rPr>
        <w:br/>
        <w:t>B) Заявление о недостоверной цене</w:t>
      </w:r>
      <w:r w:rsidRPr="00583577">
        <w:rPr>
          <w:rFonts w:ascii="Times New Roman" w:hAnsi="Times New Roman" w:cs="Times New Roman"/>
        </w:rPr>
        <w:br/>
        <w:t>C) Проведение антидемпингового расследования</w:t>
      </w:r>
      <w:r w:rsidRPr="00583577">
        <w:rPr>
          <w:rFonts w:ascii="Times New Roman" w:hAnsi="Times New Roman" w:cs="Times New Roman"/>
        </w:rPr>
        <w:br/>
      </w:r>
      <w:r w:rsidRPr="00583577">
        <w:rPr>
          <w:rFonts w:ascii="Times New Roman" w:hAnsi="Times New Roman" w:cs="Times New Roman"/>
        </w:rPr>
        <w:lastRenderedPageBreak/>
        <w:t>D) Решение суда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334B4A1A"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15. Какой орган в Российской Федерации участвует в подготовке позиции по мерам торговой защиты в ЕАЭС?</w:t>
      </w:r>
      <w:r w:rsidRPr="00583577">
        <w:rPr>
          <w:rFonts w:ascii="Times New Roman" w:hAnsi="Times New Roman" w:cs="Times New Roman"/>
        </w:rPr>
        <w:br/>
        <w:t>A) Минпромторг</w:t>
      </w:r>
      <w:r w:rsidRPr="00583577">
        <w:rPr>
          <w:rFonts w:ascii="Times New Roman" w:hAnsi="Times New Roman" w:cs="Times New Roman"/>
        </w:rPr>
        <w:br/>
        <w:t>B) Минэкономразвития РФ</w:t>
      </w:r>
      <w:r w:rsidRPr="00583577">
        <w:rPr>
          <w:rFonts w:ascii="Times New Roman" w:hAnsi="Times New Roman" w:cs="Times New Roman"/>
        </w:rPr>
        <w:br/>
        <w:t>C) ФТС</w:t>
      </w:r>
      <w:r w:rsidRPr="00583577">
        <w:rPr>
          <w:rFonts w:ascii="Times New Roman" w:hAnsi="Times New Roman" w:cs="Times New Roman"/>
        </w:rPr>
        <w:br/>
        <w:t>D) Росфинмониторинг</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79D84235"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16. Какова цель компенсационной пошлины?</w:t>
      </w:r>
      <w:r w:rsidRPr="00583577">
        <w:rPr>
          <w:rFonts w:ascii="Times New Roman" w:hAnsi="Times New Roman" w:cs="Times New Roman"/>
        </w:rPr>
        <w:br/>
        <w:t>A) Увеличить импорт</w:t>
      </w:r>
      <w:r w:rsidRPr="00583577">
        <w:rPr>
          <w:rFonts w:ascii="Times New Roman" w:hAnsi="Times New Roman" w:cs="Times New Roman"/>
        </w:rPr>
        <w:br/>
        <w:t>B) Компенсировать выгоды от иностранных субсидий</w:t>
      </w:r>
      <w:r w:rsidRPr="00583577">
        <w:rPr>
          <w:rFonts w:ascii="Times New Roman" w:hAnsi="Times New Roman" w:cs="Times New Roman"/>
        </w:rPr>
        <w:br/>
        <w:t>C) Упростить торговлю</w:t>
      </w:r>
      <w:r w:rsidRPr="00583577">
        <w:rPr>
          <w:rFonts w:ascii="Times New Roman" w:hAnsi="Times New Roman" w:cs="Times New Roman"/>
        </w:rPr>
        <w:br/>
        <w:t>D) Повысить налоговую ставку</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1E3F6240"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17. Какой должна быть продолжительность предварительных антидемпинговых мер?</w:t>
      </w:r>
      <w:r w:rsidRPr="00583577">
        <w:rPr>
          <w:rFonts w:ascii="Times New Roman" w:hAnsi="Times New Roman" w:cs="Times New Roman"/>
        </w:rPr>
        <w:br/>
        <w:t>A) До 3 месяцев</w:t>
      </w:r>
      <w:r w:rsidRPr="00583577">
        <w:rPr>
          <w:rFonts w:ascii="Times New Roman" w:hAnsi="Times New Roman" w:cs="Times New Roman"/>
        </w:rPr>
        <w:br/>
        <w:t>B) До 6 месяцев</w:t>
      </w:r>
      <w:r w:rsidRPr="00583577">
        <w:rPr>
          <w:rFonts w:ascii="Times New Roman" w:hAnsi="Times New Roman" w:cs="Times New Roman"/>
        </w:rPr>
        <w:br/>
        <w:t>C) До 1 года</w:t>
      </w:r>
      <w:r w:rsidRPr="00583577">
        <w:rPr>
          <w:rFonts w:ascii="Times New Roman" w:hAnsi="Times New Roman" w:cs="Times New Roman"/>
        </w:rPr>
        <w:br/>
        <w:t>D) До 2 лет</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6EC2528B"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18. В каких случаях может быть прекращено применение антидемпинговых мер?</w:t>
      </w:r>
      <w:r w:rsidRPr="00583577">
        <w:rPr>
          <w:rFonts w:ascii="Times New Roman" w:hAnsi="Times New Roman" w:cs="Times New Roman"/>
        </w:rPr>
        <w:br/>
        <w:t>A) По инициативе ВТО</w:t>
      </w:r>
      <w:r w:rsidRPr="00583577">
        <w:rPr>
          <w:rFonts w:ascii="Times New Roman" w:hAnsi="Times New Roman" w:cs="Times New Roman"/>
        </w:rPr>
        <w:br/>
        <w:t>B) По истечении 5 лет, если не доказана необходимость продления</w:t>
      </w:r>
      <w:r w:rsidRPr="00583577">
        <w:rPr>
          <w:rFonts w:ascii="Times New Roman" w:hAnsi="Times New Roman" w:cs="Times New Roman"/>
        </w:rPr>
        <w:br/>
        <w:t>C) Если изменился курс валют</w:t>
      </w:r>
      <w:r w:rsidRPr="00583577">
        <w:rPr>
          <w:rFonts w:ascii="Times New Roman" w:hAnsi="Times New Roman" w:cs="Times New Roman"/>
        </w:rPr>
        <w:br/>
        <w:t>D) По решению местного суда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1653DE56"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19. Можно ли одновременно применять антидемпинговые и компенсационные меры к одному товару?</w:t>
      </w:r>
      <w:r w:rsidRPr="00583577">
        <w:rPr>
          <w:rFonts w:ascii="Times New Roman" w:hAnsi="Times New Roman" w:cs="Times New Roman"/>
        </w:rPr>
        <w:br/>
        <w:t>A) Да, если имеются основания для каждой из мер</w:t>
      </w:r>
      <w:r w:rsidRPr="00583577">
        <w:rPr>
          <w:rFonts w:ascii="Times New Roman" w:hAnsi="Times New Roman" w:cs="Times New Roman"/>
        </w:rPr>
        <w:br/>
        <w:t>B) Нет, это запрещено</w:t>
      </w:r>
      <w:r w:rsidRPr="00583577">
        <w:rPr>
          <w:rFonts w:ascii="Times New Roman" w:hAnsi="Times New Roman" w:cs="Times New Roman"/>
        </w:rPr>
        <w:br/>
        <w:t>C) Только по решению Президента</w:t>
      </w:r>
      <w:r w:rsidRPr="00583577">
        <w:rPr>
          <w:rFonts w:ascii="Times New Roman" w:hAnsi="Times New Roman" w:cs="Times New Roman"/>
        </w:rPr>
        <w:br/>
        <w:t>D) Только для товаров двойного назначения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5354DD94" w14:textId="77777777" w:rsidR="00583577" w:rsidRPr="00583577" w:rsidRDefault="00583577" w:rsidP="00D556BB">
      <w:pPr>
        <w:rPr>
          <w:rFonts w:ascii="Times New Roman" w:hAnsi="Times New Roman" w:cs="Times New Roman"/>
        </w:rPr>
      </w:pPr>
      <w:r w:rsidRPr="00583577">
        <w:rPr>
          <w:rFonts w:ascii="Times New Roman" w:hAnsi="Times New Roman" w:cs="Times New Roman"/>
          <w:b/>
          <w:bCs/>
        </w:rPr>
        <w:t>20. В какой ситуации чаще всего применяются специальные защитные меры?</w:t>
      </w:r>
      <w:r w:rsidRPr="00583577">
        <w:rPr>
          <w:rFonts w:ascii="Times New Roman" w:hAnsi="Times New Roman" w:cs="Times New Roman"/>
        </w:rPr>
        <w:br/>
        <w:t>A) При снижении цен</w:t>
      </w:r>
      <w:r w:rsidRPr="00583577">
        <w:rPr>
          <w:rFonts w:ascii="Times New Roman" w:hAnsi="Times New Roman" w:cs="Times New Roman"/>
        </w:rPr>
        <w:br/>
        <w:t>B) При возникновении угрозы внутренней промышленности из-за роста импорта</w:t>
      </w:r>
      <w:r w:rsidRPr="00583577">
        <w:rPr>
          <w:rFonts w:ascii="Times New Roman" w:hAnsi="Times New Roman" w:cs="Times New Roman"/>
        </w:rPr>
        <w:br/>
        <w:t>C) При снижении экспортных доходов</w:t>
      </w:r>
      <w:r w:rsidRPr="00583577">
        <w:rPr>
          <w:rFonts w:ascii="Times New Roman" w:hAnsi="Times New Roman" w:cs="Times New Roman"/>
        </w:rPr>
        <w:br/>
        <w:t>D) При банкротстве компаний</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450DC4F1" w14:textId="35B3E2B7" w:rsidR="00583577" w:rsidRDefault="00583577" w:rsidP="00583577">
      <w:pPr>
        <w:ind w:firstLine="709"/>
        <w:rPr>
          <w:rFonts w:ascii="Times New Roman" w:hAnsi="Times New Roman" w:cs="Times New Roman"/>
          <w:sz w:val="24"/>
          <w:szCs w:val="24"/>
        </w:rPr>
      </w:pPr>
    </w:p>
    <w:p w14:paraId="6ABCC306" w14:textId="77777777"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6692B9DC" w14:textId="77777777"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0,5 балл за каждый правильный ответ. Максимальное количество баллов - 10.</w:t>
      </w:r>
    </w:p>
    <w:p w14:paraId="60AB825D" w14:textId="77777777" w:rsidR="00D556BB" w:rsidRPr="00583577" w:rsidRDefault="00D556BB" w:rsidP="00583577">
      <w:pPr>
        <w:ind w:firstLine="709"/>
        <w:rPr>
          <w:rFonts w:ascii="Times New Roman" w:hAnsi="Times New Roman" w:cs="Times New Roman"/>
          <w:sz w:val="24"/>
          <w:szCs w:val="24"/>
        </w:rPr>
      </w:pPr>
    </w:p>
    <w:p w14:paraId="0A5A2E46" w14:textId="77777777" w:rsidR="00D556BB" w:rsidRDefault="00D556BB">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2C25C2E8" w14:textId="2CDE93AE" w:rsidR="00342968" w:rsidRPr="001034CA" w:rsidRDefault="00342968" w:rsidP="0034296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4</w:t>
      </w:r>
    </w:p>
    <w:p w14:paraId="3FB2F7E7" w14:textId="77777777" w:rsidR="00342968" w:rsidRPr="00CC2E25" w:rsidRDefault="00342968" w:rsidP="00342968">
      <w:pPr>
        <w:tabs>
          <w:tab w:val="left" w:pos="2295"/>
        </w:tabs>
        <w:spacing w:after="0" w:line="240" w:lineRule="auto"/>
        <w:jc w:val="center"/>
        <w:rPr>
          <w:rFonts w:ascii="Times New Roman" w:eastAsia="Times New Roman" w:hAnsi="Times New Roman" w:cs="Times New Roman"/>
          <w:b/>
          <w:sz w:val="36"/>
          <w:szCs w:val="36"/>
        </w:rPr>
      </w:pPr>
      <w:bookmarkStart w:id="9" w:name="_Hlk211245744"/>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№1</w:t>
      </w:r>
    </w:p>
    <w:p w14:paraId="4FDD268B" w14:textId="77777777" w:rsidR="00342968" w:rsidRPr="005A20AF" w:rsidRDefault="00342968" w:rsidP="00342968">
      <w:pPr>
        <w:spacing w:after="0" w:line="240" w:lineRule="auto"/>
        <w:contextualSpacing/>
        <w:jc w:val="both"/>
        <w:rPr>
          <w:rFonts w:ascii="Times New Roman" w:eastAsia="Times New Roman" w:hAnsi="Times New Roman" w:cs="Times New Roman"/>
          <w:b/>
          <w:sz w:val="36"/>
          <w:szCs w:val="36"/>
        </w:rPr>
      </w:pPr>
    </w:p>
    <w:p w14:paraId="721C833A" w14:textId="1C2DA9DB" w:rsidR="00342968" w:rsidRPr="00047ED6" w:rsidRDefault="00342968" w:rsidP="00342968">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00231847" w:rsidRPr="00231847">
        <w:rPr>
          <w:rFonts w:ascii="Times New Roman" w:hAnsi="Times New Roman" w:cs="Times New Roman"/>
          <w:b/>
          <w:sz w:val="28"/>
          <w:szCs w:val="28"/>
        </w:rPr>
        <w:t>Перемещение продукции военного назначения</w:t>
      </w:r>
      <w:r w:rsidRPr="001849F8">
        <w:rPr>
          <w:rFonts w:ascii="Times New Roman" w:hAnsi="Times New Roman" w:cs="Times New Roman"/>
          <w:b/>
          <w:sz w:val="28"/>
          <w:szCs w:val="28"/>
        </w:rPr>
        <w:t>.</w:t>
      </w:r>
    </w:p>
    <w:p w14:paraId="51BFE490" w14:textId="77777777" w:rsidR="00EE3FE6" w:rsidRDefault="00EE3FE6">
      <w:pPr>
        <w:rPr>
          <w:rFonts w:ascii="Times New Roman" w:hAnsi="Times New Roman" w:cs="Times New Roman"/>
          <w:b/>
          <w:bCs/>
          <w:iCs/>
          <w:color w:val="333333"/>
          <w:sz w:val="24"/>
          <w:szCs w:val="24"/>
        </w:rPr>
      </w:pPr>
    </w:p>
    <w:p w14:paraId="27E07CFF" w14:textId="1A85FCF3" w:rsidR="00231847" w:rsidRPr="00231847" w:rsidRDefault="00231847" w:rsidP="00231847">
      <w:pPr>
        <w:rPr>
          <w:rFonts w:ascii="Times New Roman" w:hAnsi="Times New Roman" w:cs="Times New Roman"/>
          <w:iCs/>
          <w:color w:val="333333"/>
          <w:sz w:val="24"/>
          <w:szCs w:val="24"/>
        </w:rPr>
      </w:pPr>
      <w:r w:rsidRPr="00231847">
        <w:rPr>
          <w:rFonts w:ascii="Times New Roman" w:hAnsi="Times New Roman" w:cs="Times New Roman"/>
          <w:b/>
          <w:bCs/>
          <w:iCs/>
          <w:color w:val="333333"/>
          <w:sz w:val="24"/>
          <w:szCs w:val="24"/>
        </w:rPr>
        <w:t>Ситуация:</w:t>
      </w:r>
      <w:r>
        <w:rPr>
          <w:rFonts w:ascii="Times New Roman" w:hAnsi="Times New Roman" w:cs="Times New Roman"/>
          <w:iCs/>
          <w:color w:val="333333"/>
          <w:sz w:val="24"/>
          <w:szCs w:val="24"/>
        </w:rPr>
        <w:t xml:space="preserve"> </w:t>
      </w:r>
      <w:r w:rsidRPr="00231847">
        <w:rPr>
          <w:rFonts w:ascii="Times New Roman" w:hAnsi="Times New Roman" w:cs="Times New Roman"/>
          <w:iCs/>
          <w:color w:val="333333"/>
          <w:sz w:val="24"/>
          <w:szCs w:val="24"/>
        </w:rPr>
        <w:t>Российская компания "Техноэкспорт" планирует экспортировать в Казахстан партию оптических прицелов двойного назначения. Прицелы могут использоваться как в охотничьих винтовках, так и в стрелковом оружии военного назначения. "Техноэкспорт" обратилась к таможенному брокеру для оформления экспорта. Какие действия должен предпринять таможенный брокер для законного оформления экспорта данной продукции?</w:t>
      </w:r>
      <w:r w:rsidRPr="00231847">
        <w:rPr>
          <w:rFonts w:ascii="Times New Roman" w:hAnsi="Times New Roman" w:cs="Times New Roman"/>
          <w:iCs/>
          <w:color w:val="333333"/>
          <w:sz w:val="24"/>
          <w:szCs w:val="24"/>
        </w:rPr>
        <w:br/>
      </w:r>
      <w:r w:rsidRPr="00231847">
        <w:rPr>
          <w:rFonts w:ascii="Times New Roman" w:hAnsi="Times New Roman" w:cs="Times New Roman"/>
          <w:iCs/>
          <w:color w:val="333333"/>
          <w:sz w:val="24"/>
          <w:szCs w:val="24"/>
        </w:rPr>
        <w:br/>
      </w:r>
      <w:r w:rsidRPr="00231847">
        <w:rPr>
          <w:rFonts w:ascii="Times New Roman" w:hAnsi="Times New Roman" w:cs="Times New Roman"/>
          <w:b/>
          <w:bCs/>
          <w:i/>
          <w:color w:val="333333"/>
          <w:sz w:val="20"/>
          <w:szCs w:val="20"/>
        </w:rPr>
        <w:t>Ответ:</w:t>
      </w:r>
      <w:r w:rsidRPr="00231847">
        <w:rPr>
          <w:rFonts w:ascii="Times New Roman" w:hAnsi="Times New Roman" w:cs="Times New Roman"/>
          <w:b/>
          <w:bCs/>
          <w:i/>
          <w:color w:val="333333"/>
          <w:sz w:val="20"/>
          <w:szCs w:val="20"/>
        </w:rPr>
        <w:br/>
      </w:r>
      <w:r w:rsidRPr="00231847">
        <w:rPr>
          <w:rFonts w:ascii="Times New Roman" w:hAnsi="Times New Roman" w:cs="Times New Roman"/>
          <w:i/>
          <w:color w:val="333333"/>
          <w:sz w:val="20"/>
          <w:szCs w:val="20"/>
        </w:rPr>
        <w:t>Перемещение продукции военного назначения, даже двойного, строго регламентируется. Таможенный брокер должен предпринять следующие шаги:</w:t>
      </w:r>
      <w:r w:rsidRPr="00231847">
        <w:rPr>
          <w:rFonts w:ascii="Times New Roman" w:hAnsi="Times New Roman" w:cs="Times New Roman"/>
          <w:i/>
          <w:color w:val="333333"/>
          <w:sz w:val="20"/>
          <w:szCs w:val="20"/>
        </w:rPr>
        <w:br/>
        <w:t xml:space="preserve">1. </w:t>
      </w:r>
      <w:r w:rsidRPr="00231847">
        <w:rPr>
          <w:rFonts w:ascii="Times New Roman" w:hAnsi="Times New Roman" w:cs="Times New Roman"/>
          <w:b/>
          <w:bCs/>
          <w:i/>
          <w:color w:val="333333"/>
          <w:sz w:val="20"/>
          <w:szCs w:val="20"/>
        </w:rPr>
        <w:t>Классификация товара:</w:t>
      </w:r>
      <w:r w:rsidRPr="00231847">
        <w:rPr>
          <w:rFonts w:ascii="Times New Roman" w:hAnsi="Times New Roman" w:cs="Times New Roman"/>
          <w:i/>
          <w:color w:val="333333"/>
          <w:sz w:val="20"/>
          <w:szCs w:val="20"/>
        </w:rPr>
        <w:t> В первую очередь, необходимо точно классифицировать товар согласно ТН ВЭД ЕАЭС. От правильного кода товара зависит, подпадает ли он под категорию продукции военного назначения или двойного назначения. Даже если товар может использоваться в гражданских целях, его технические характеристики могут определить его как продукцию военного назначения.</w:t>
      </w:r>
      <w:r w:rsidRPr="00231847">
        <w:rPr>
          <w:rFonts w:ascii="Times New Roman" w:hAnsi="Times New Roman" w:cs="Times New Roman"/>
          <w:i/>
          <w:color w:val="333333"/>
          <w:sz w:val="20"/>
          <w:szCs w:val="20"/>
        </w:rPr>
        <w:br/>
        <w:t xml:space="preserve">2. </w:t>
      </w:r>
      <w:r w:rsidRPr="00231847">
        <w:rPr>
          <w:rFonts w:ascii="Times New Roman" w:hAnsi="Times New Roman" w:cs="Times New Roman"/>
          <w:b/>
          <w:bCs/>
          <w:i/>
          <w:color w:val="333333"/>
          <w:sz w:val="20"/>
          <w:szCs w:val="20"/>
        </w:rPr>
        <w:t>Проверка необходимости лицензирования:</w:t>
      </w:r>
      <w:r w:rsidRPr="00231847">
        <w:rPr>
          <w:rFonts w:ascii="Times New Roman" w:hAnsi="Times New Roman" w:cs="Times New Roman"/>
          <w:i/>
          <w:color w:val="333333"/>
          <w:sz w:val="20"/>
          <w:szCs w:val="20"/>
        </w:rPr>
        <w:t> Экспорт продукции военного назначения и двойного назначения, как правило, требует получения лицензии. Брокер должен проверить, требуется ли лицензия в данном конкретном случае, обратившись к законодательству Российской Федерации и ЕАЭС, а также к соответствующим контролирующим органам (например, ФСТЭК России).</w:t>
      </w:r>
      <w:r w:rsidRPr="00231847">
        <w:rPr>
          <w:rFonts w:ascii="Times New Roman" w:hAnsi="Times New Roman" w:cs="Times New Roman"/>
          <w:i/>
          <w:color w:val="333333"/>
          <w:sz w:val="20"/>
          <w:szCs w:val="20"/>
        </w:rPr>
        <w:br/>
        <w:t xml:space="preserve">3. </w:t>
      </w:r>
      <w:r w:rsidRPr="00231847">
        <w:rPr>
          <w:rFonts w:ascii="Times New Roman" w:hAnsi="Times New Roman" w:cs="Times New Roman"/>
          <w:b/>
          <w:bCs/>
          <w:i/>
          <w:color w:val="333333"/>
          <w:sz w:val="20"/>
          <w:szCs w:val="20"/>
        </w:rPr>
        <w:t>Сбор необходимой документации:</w:t>
      </w:r>
      <w:r w:rsidRPr="00231847">
        <w:rPr>
          <w:rFonts w:ascii="Times New Roman" w:hAnsi="Times New Roman" w:cs="Times New Roman"/>
          <w:i/>
          <w:color w:val="333333"/>
          <w:sz w:val="20"/>
          <w:szCs w:val="20"/>
        </w:rPr>
        <w:t> Если лицензия требуется, брокер должен проинформировать "Техноэкспорт" о необходимости ее получения и помочь в сборе документов для подачи заявления на лицензию. Кроме лицензии, для таможенного оформления потребуются стандартные документы: контракт, инвойс, упаковочный лист, транспортные документы и другие, в зависимости от специфики товара.</w:t>
      </w:r>
      <w:r w:rsidRPr="00231847">
        <w:rPr>
          <w:rFonts w:ascii="Times New Roman" w:hAnsi="Times New Roman" w:cs="Times New Roman"/>
          <w:i/>
          <w:color w:val="333333"/>
          <w:sz w:val="20"/>
          <w:szCs w:val="20"/>
        </w:rPr>
        <w:br/>
        <w:t xml:space="preserve">4. </w:t>
      </w:r>
      <w:r w:rsidRPr="00231847">
        <w:rPr>
          <w:rFonts w:ascii="Times New Roman" w:hAnsi="Times New Roman" w:cs="Times New Roman"/>
          <w:b/>
          <w:bCs/>
          <w:i/>
          <w:color w:val="333333"/>
          <w:sz w:val="20"/>
          <w:szCs w:val="20"/>
        </w:rPr>
        <w:t>Заполнение декларации на товары (ДТ):</w:t>
      </w:r>
      <w:r w:rsidRPr="00231847">
        <w:rPr>
          <w:rFonts w:ascii="Times New Roman" w:hAnsi="Times New Roman" w:cs="Times New Roman"/>
          <w:i/>
          <w:color w:val="333333"/>
          <w:sz w:val="20"/>
          <w:szCs w:val="20"/>
        </w:rPr>
        <w:t> Брокер должен заполнить ДТ, указав все необходимые сведения о товаре, включая его классификационный код, информацию о лицензии (номер, дата выдачи и т.д.) и другие данные. Особое внимание следует уделить правильности заполнения всех граф, связанных с контролем за экспортом продукции военного назначения.</w:t>
      </w:r>
      <w:r w:rsidRPr="00231847">
        <w:rPr>
          <w:rFonts w:ascii="Times New Roman" w:hAnsi="Times New Roman" w:cs="Times New Roman"/>
          <w:i/>
          <w:color w:val="333333"/>
          <w:sz w:val="20"/>
          <w:szCs w:val="20"/>
        </w:rPr>
        <w:br/>
        <w:t xml:space="preserve">5. </w:t>
      </w:r>
      <w:r w:rsidRPr="00231847">
        <w:rPr>
          <w:rFonts w:ascii="Times New Roman" w:hAnsi="Times New Roman" w:cs="Times New Roman"/>
          <w:b/>
          <w:bCs/>
          <w:i/>
          <w:color w:val="333333"/>
          <w:sz w:val="20"/>
          <w:szCs w:val="20"/>
        </w:rPr>
        <w:t>Представление документов в таможенный орган:</w:t>
      </w:r>
      <w:r w:rsidRPr="00231847">
        <w:rPr>
          <w:rFonts w:ascii="Times New Roman" w:hAnsi="Times New Roman" w:cs="Times New Roman"/>
          <w:i/>
          <w:color w:val="333333"/>
          <w:sz w:val="20"/>
          <w:szCs w:val="20"/>
        </w:rPr>
        <w:t> После подготовки всех документов, брокер должен представить их в таможенный орган для проведения таможенного контроля и выпуска товара. В данном случае, скорее всего, потребуется проведение дополнительных проверок и осмотра товара.</w:t>
      </w:r>
      <w:r w:rsidRPr="00231847">
        <w:rPr>
          <w:rFonts w:ascii="Times New Roman" w:hAnsi="Times New Roman" w:cs="Times New Roman"/>
          <w:i/>
          <w:color w:val="333333"/>
          <w:sz w:val="20"/>
          <w:szCs w:val="20"/>
        </w:rPr>
        <w:br/>
        <w:t xml:space="preserve">6. </w:t>
      </w:r>
      <w:r w:rsidRPr="00231847">
        <w:rPr>
          <w:rFonts w:ascii="Times New Roman" w:hAnsi="Times New Roman" w:cs="Times New Roman"/>
          <w:b/>
          <w:bCs/>
          <w:i/>
          <w:color w:val="333333"/>
          <w:sz w:val="20"/>
          <w:szCs w:val="20"/>
        </w:rPr>
        <w:t>Консультирование клиента:</w:t>
      </w:r>
      <w:r w:rsidRPr="00231847">
        <w:rPr>
          <w:rFonts w:ascii="Times New Roman" w:hAnsi="Times New Roman" w:cs="Times New Roman"/>
          <w:i/>
          <w:color w:val="333333"/>
          <w:sz w:val="20"/>
          <w:szCs w:val="20"/>
        </w:rPr>
        <w:t> На протяжении всего процесса брокер должен консультировать "Техноэкспорт" по всем вопросам, связанным с таможенным оформлением экспорта продукции военного назначения, и информировать о возможных рисках и последствиях нарушения законодательства.</w:t>
      </w:r>
      <w:r w:rsidRPr="00231847">
        <w:rPr>
          <w:rFonts w:ascii="Times New Roman" w:hAnsi="Times New Roman" w:cs="Times New Roman"/>
          <w:i/>
          <w:color w:val="333333"/>
          <w:sz w:val="20"/>
          <w:szCs w:val="20"/>
        </w:rPr>
        <w:br/>
        <w:t>Важно</w:t>
      </w:r>
      <w:r w:rsidRPr="00231847">
        <w:rPr>
          <w:rFonts w:ascii="Times New Roman" w:hAnsi="Times New Roman" w:cs="Times New Roman"/>
          <w:b/>
          <w:bCs/>
          <w:i/>
          <w:color w:val="333333"/>
          <w:sz w:val="20"/>
          <w:szCs w:val="20"/>
        </w:rPr>
        <w:t>:</w:t>
      </w:r>
      <w:r w:rsidRPr="00231847">
        <w:rPr>
          <w:rFonts w:ascii="Times New Roman" w:hAnsi="Times New Roman" w:cs="Times New Roman"/>
          <w:i/>
          <w:color w:val="333333"/>
          <w:sz w:val="20"/>
          <w:szCs w:val="20"/>
        </w:rPr>
        <w:t> Несоблюдение правил экспорта продукции военного назначения может привести к серьезным последствиям, включая административную и уголовную ответственность. Таможенный брокер должен действовать строго в рамках законодательства и обеспечивать полное соответствие всех операций требованиям закона. В случае возникновения сомнений, брокер должен обратиться за консультацией к специалистам по экспортному контролю.</w:t>
      </w:r>
      <w:r w:rsidRPr="00231847">
        <w:rPr>
          <w:rFonts w:ascii="Times New Roman" w:hAnsi="Times New Roman" w:cs="Times New Roman"/>
          <w:iCs/>
          <w:color w:val="333333"/>
          <w:sz w:val="24"/>
          <w:szCs w:val="24"/>
        </w:rPr>
        <w:t xml:space="preserve"> </w:t>
      </w:r>
    </w:p>
    <w:p w14:paraId="123EA1B2" w14:textId="77777777" w:rsidR="00231847" w:rsidRPr="00231847" w:rsidRDefault="00231847">
      <w:pPr>
        <w:rPr>
          <w:rFonts w:ascii="Times New Roman" w:hAnsi="Times New Roman" w:cs="Times New Roman"/>
          <w:iCs/>
          <w:color w:val="333333"/>
          <w:sz w:val="24"/>
          <w:szCs w:val="24"/>
        </w:rPr>
      </w:pPr>
    </w:p>
    <w:p w14:paraId="49B0534F" w14:textId="77777777" w:rsidR="00EE3FE6" w:rsidRPr="00C938FB" w:rsidRDefault="00EE3FE6" w:rsidP="00EE3FE6">
      <w:pPr>
        <w:spacing w:after="0" w:line="240" w:lineRule="auto"/>
        <w:rPr>
          <w:rFonts w:ascii="Times New Roman" w:hAnsi="Times New Roman" w:cs="Times New Roman"/>
          <w:sz w:val="24"/>
          <w:szCs w:val="24"/>
        </w:rPr>
      </w:pPr>
      <w:r w:rsidRPr="00C938FB">
        <w:rPr>
          <w:rFonts w:ascii="Times New Roman" w:hAnsi="Times New Roman" w:cs="Times New Roman"/>
          <w:sz w:val="24"/>
          <w:szCs w:val="24"/>
        </w:rPr>
        <w:t xml:space="preserve">Критерии оценки: </w:t>
      </w:r>
    </w:p>
    <w:p w14:paraId="0C78E63A" w14:textId="77777777" w:rsidR="00EE3FE6" w:rsidRPr="00DD68E3" w:rsidRDefault="00EE3FE6" w:rsidP="0063507E">
      <w:pPr>
        <w:pStyle w:val="a4"/>
        <w:numPr>
          <w:ilvl w:val="0"/>
          <w:numId w:val="25"/>
        </w:numPr>
        <w:shd w:val="clear" w:color="auto" w:fill="FFFFFF"/>
        <w:spacing w:after="0" w:line="240" w:lineRule="auto"/>
        <w:ind w:left="0" w:firstLine="0"/>
        <w:jc w:val="both"/>
        <w:rPr>
          <w:rFonts w:ascii="Times New Roman" w:hAnsi="Times New Roman"/>
          <w:sz w:val="20"/>
          <w:szCs w:val="20"/>
        </w:rPr>
      </w:pPr>
      <w:r>
        <w:rPr>
          <w:rFonts w:ascii="Times New Roman" w:hAnsi="Times New Roman"/>
          <w:sz w:val="20"/>
          <w:szCs w:val="20"/>
        </w:rPr>
        <w:t>10</w:t>
      </w:r>
      <w:r w:rsidRPr="00FB4304">
        <w:rPr>
          <w:rFonts w:ascii="Times New Roman" w:hAnsi="Times New Roman"/>
          <w:sz w:val="20"/>
          <w:szCs w:val="20"/>
        </w:rPr>
        <w:t>-</w:t>
      </w:r>
      <w:r>
        <w:rPr>
          <w:rFonts w:ascii="Times New Roman" w:hAnsi="Times New Roman"/>
          <w:sz w:val="20"/>
          <w:szCs w:val="20"/>
        </w:rPr>
        <w:t>8</w:t>
      </w:r>
      <w:r w:rsidRPr="00FB4304">
        <w:rPr>
          <w:rFonts w:ascii="Times New Roman" w:hAnsi="Times New Roman"/>
          <w:sz w:val="20"/>
          <w:szCs w:val="20"/>
        </w:rPr>
        <w:t xml:space="preserve"> баллов выставляется обучающемуся, если</w:t>
      </w:r>
      <w:r>
        <w:rPr>
          <w:rFonts w:ascii="Times New Roman" w:hAnsi="Times New Roman"/>
          <w:sz w:val="20"/>
          <w:szCs w:val="20"/>
        </w:rPr>
        <w:t xml:space="preserve"> </w:t>
      </w:r>
      <w:r w:rsidRPr="00FB4304">
        <w:rPr>
          <w:rFonts w:ascii="Times New Roman" w:hAnsi="Times New Roman"/>
          <w:sz w:val="20"/>
          <w:szCs w:val="20"/>
        </w:rPr>
        <w:t xml:space="preserve">ответ показывает глубокое и систематическое знание всего программного материала и структуры конкретного вопроса, а также основного содержания и новаций лекционного курса по сравнению с учебной литературой. </w:t>
      </w:r>
      <w:r w:rsidRPr="00E74E5D">
        <w:rPr>
          <w:rFonts w:ascii="Times New Roman" w:hAnsi="Times New Roman"/>
          <w:sz w:val="20"/>
          <w:szCs w:val="20"/>
        </w:rPr>
        <w:t>Обучающийся демонстрирует отчетливое и свободное владение концептуально-понятийным аппаратом, научным языком и терминологией соответствующей научной области. Знание основной литературы и знакомство с дополнительно рекомендованной литературой. Логически корректное и убедительное изложение ответа</w:t>
      </w:r>
      <w:r w:rsidRPr="00FB4304">
        <w:rPr>
          <w:rFonts w:ascii="Times New Roman" w:hAnsi="Times New Roman"/>
          <w:sz w:val="20"/>
          <w:szCs w:val="20"/>
        </w:rPr>
        <w:t>;</w:t>
      </w:r>
    </w:p>
    <w:p w14:paraId="15250176" w14:textId="77777777" w:rsidR="00EE3FE6" w:rsidRPr="00FB4304"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7</w:t>
      </w:r>
      <w:r w:rsidRPr="00FB4304">
        <w:rPr>
          <w:rFonts w:ascii="Times New Roman" w:hAnsi="Times New Roman"/>
          <w:b w:val="0"/>
          <w:sz w:val="20"/>
        </w:rPr>
        <w:t>-</w:t>
      </w:r>
      <w:r>
        <w:rPr>
          <w:rFonts w:ascii="Times New Roman" w:hAnsi="Times New Roman"/>
          <w:b w:val="0"/>
          <w:sz w:val="20"/>
        </w:rPr>
        <w:t>6</w:t>
      </w:r>
      <w:r w:rsidRPr="00FB4304">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FB4304">
        <w:rPr>
          <w:rFonts w:ascii="Times New Roman" w:hAnsi="Times New Roman"/>
          <w:b w:val="0"/>
          <w:sz w:val="20"/>
        </w:rPr>
        <w:t xml:space="preserve">ответ показывает </w:t>
      </w:r>
      <w:r w:rsidRPr="00FB4304">
        <w:rPr>
          <w:rFonts w:ascii="Times New Roman" w:hAnsi="Times New Roman" w:cs="Times New Roman"/>
          <w:b w:val="0"/>
          <w:sz w:val="20"/>
        </w:rPr>
        <w:t>знание узловых проблем программы и основного содержания лекционного курса; умение пользоваться концептуально-понятийным аппаратом в процессе анализа основных проблем в рамках данной темы; знание важнейших работ из списка рекомендо</w:t>
      </w:r>
      <w:r w:rsidRPr="00FB4304">
        <w:rPr>
          <w:rFonts w:ascii="Times New Roman" w:hAnsi="Times New Roman" w:cs="Times New Roman"/>
          <w:b w:val="0"/>
          <w:sz w:val="20"/>
        </w:rPr>
        <w:lastRenderedPageBreak/>
        <w:t>ванной литературы. В целом логически корректное, но не всегда точное и аргументированное изложение ответа;</w:t>
      </w:r>
    </w:p>
    <w:p w14:paraId="47B5BCCC" w14:textId="77777777" w:rsidR="00EE3FE6" w:rsidRPr="00BE6A49"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5-3</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ответ</w:t>
      </w:r>
      <w:r>
        <w:rPr>
          <w:rFonts w:ascii="Times New Roman" w:hAnsi="Times New Roman"/>
          <w:b w:val="0"/>
          <w:sz w:val="20"/>
        </w:rPr>
        <w:t xml:space="preserve"> показывает</w:t>
      </w:r>
      <w:r w:rsidRPr="00BE6A49">
        <w:rPr>
          <w:rFonts w:ascii="Times New Roman" w:hAnsi="Times New Roman"/>
          <w:b w:val="0"/>
          <w:sz w:val="20"/>
        </w:rPr>
        <w:t xml:space="preserve"> </w:t>
      </w:r>
      <w:r w:rsidRPr="00BE6A49">
        <w:rPr>
          <w:rFonts w:ascii="Times New Roman" w:hAnsi="Times New Roman" w:cs="Times New Roman"/>
          <w:b w:val="0"/>
          <w:sz w:val="20"/>
        </w:rPr>
        <w:t>фрагментарные, поверхностные знания важнейших разделов программы и содержания лекционного курса; затруднения с использованием научно-понятийного аппарата и терминологии учебной дисциплины; неполное знакомство с рекомендованной литературой; частичные затруднения с выполнением предусмотренных программой заданий; стремление логически определенно и последовательно изложить ответ;</w:t>
      </w:r>
    </w:p>
    <w:p w14:paraId="2218A90A" w14:textId="77777777" w:rsidR="00EE3FE6" w:rsidRPr="00BE6A49" w:rsidRDefault="00EE3FE6" w:rsidP="0063507E">
      <w:pPr>
        <w:pStyle w:val="ConsPlusTitle"/>
        <w:numPr>
          <w:ilvl w:val="0"/>
          <w:numId w:val="23"/>
        </w:numPr>
        <w:ind w:left="0" w:firstLine="0"/>
        <w:jc w:val="both"/>
        <w:rPr>
          <w:rFonts w:ascii="Times New Roman" w:hAnsi="Times New Roman" w:cs="Times New Roman"/>
          <w:b w:val="0"/>
          <w:sz w:val="20"/>
        </w:rPr>
      </w:pPr>
      <w:r>
        <w:rPr>
          <w:rFonts w:ascii="Times New Roman" w:hAnsi="Times New Roman"/>
          <w:b w:val="0"/>
          <w:sz w:val="20"/>
        </w:rPr>
        <w:t>2-0</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 xml:space="preserve">ответ показывает </w:t>
      </w:r>
      <w:r w:rsidRPr="00BE6A49">
        <w:rPr>
          <w:rFonts w:ascii="Times New Roman" w:hAnsi="Times New Roman" w:cs="Times New Roman"/>
          <w:b w:val="0"/>
          <w:sz w:val="20"/>
        </w:rPr>
        <w:t xml:space="preserve">незнание, либо отрывочное представление о данной проблеме в рамках учебно-программного материала; неумение использовать понятийный аппарат; отсутствие логической связи в ответе. </w:t>
      </w:r>
    </w:p>
    <w:bookmarkEnd w:id="9"/>
    <w:p w14:paraId="1D609767" w14:textId="3E941394" w:rsidR="00342968" w:rsidRDefault="00342968">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58DC8A54" w14:textId="49C30AC3" w:rsidR="00342968" w:rsidRPr="001034CA" w:rsidRDefault="00342968" w:rsidP="0034296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5</w:t>
      </w:r>
    </w:p>
    <w:p w14:paraId="1FB396C7" w14:textId="16558C40" w:rsidR="00342968" w:rsidRPr="00CC2E25" w:rsidRDefault="00342968" w:rsidP="00342968">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№2</w:t>
      </w:r>
    </w:p>
    <w:p w14:paraId="47AC171A" w14:textId="77777777" w:rsidR="00342968" w:rsidRPr="005A20AF" w:rsidRDefault="00342968" w:rsidP="00342968">
      <w:pPr>
        <w:spacing w:after="0" w:line="240" w:lineRule="auto"/>
        <w:contextualSpacing/>
        <w:jc w:val="both"/>
        <w:rPr>
          <w:rFonts w:ascii="Times New Roman" w:eastAsia="Times New Roman" w:hAnsi="Times New Roman" w:cs="Times New Roman"/>
          <w:b/>
          <w:sz w:val="36"/>
          <w:szCs w:val="36"/>
        </w:rPr>
      </w:pPr>
    </w:p>
    <w:p w14:paraId="2FFF0CE0" w14:textId="489F40A6" w:rsidR="00342968" w:rsidRPr="00047ED6" w:rsidRDefault="00342968" w:rsidP="00342968">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004B39D5" w:rsidRPr="004B39D5">
        <w:rPr>
          <w:rFonts w:ascii="Times New Roman" w:hAnsi="Times New Roman" w:cs="Times New Roman"/>
          <w:b/>
          <w:sz w:val="28"/>
          <w:szCs w:val="28"/>
        </w:rPr>
        <w:t>Перемещение товаров двойного назначения</w:t>
      </w:r>
      <w:r w:rsidRPr="001849F8">
        <w:rPr>
          <w:rFonts w:ascii="Times New Roman" w:hAnsi="Times New Roman" w:cs="Times New Roman"/>
          <w:b/>
          <w:sz w:val="28"/>
          <w:szCs w:val="28"/>
        </w:rPr>
        <w:t>.</w:t>
      </w:r>
    </w:p>
    <w:p w14:paraId="112BD59C" w14:textId="77777777" w:rsidR="00EE3FE6" w:rsidRDefault="00EE3FE6">
      <w:pPr>
        <w:rPr>
          <w:rFonts w:ascii="Times New Roman" w:hAnsi="Times New Roman" w:cs="Times New Roman"/>
          <w:b/>
          <w:bCs/>
          <w:iCs/>
          <w:color w:val="333333"/>
          <w:sz w:val="24"/>
          <w:szCs w:val="24"/>
        </w:rPr>
      </w:pPr>
    </w:p>
    <w:p w14:paraId="29F90CF2" w14:textId="77777777" w:rsidR="00BA05D9" w:rsidRDefault="004B39D5" w:rsidP="00BA05D9">
      <w:pPr>
        <w:jc w:val="both"/>
        <w:rPr>
          <w:rFonts w:ascii="Times New Roman" w:hAnsi="Times New Roman" w:cs="Times New Roman"/>
          <w:iCs/>
          <w:color w:val="333333"/>
          <w:sz w:val="24"/>
          <w:szCs w:val="24"/>
        </w:rPr>
      </w:pPr>
      <w:r w:rsidRPr="004B39D5">
        <w:rPr>
          <w:rFonts w:ascii="Times New Roman" w:hAnsi="Times New Roman" w:cs="Times New Roman"/>
          <w:b/>
          <w:bCs/>
          <w:iCs/>
          <w:color w:val="333333"/>
          <w:sz w:val="24"/>
          <w:szCs w:val="24"/>
        </w:rPr>
        <w:t>Ситуация:</w:t>
      </w:r>
      <w:r>
        <w:rPr>
          <w:rFonts w:ascii="Times New Roman" w:hAnsi="Times New Roman" w:cs="Times New Roman"/>
          <w:iCs/>
          <w:color w:val="333333"/>
          <w:sz w:val="24"/>
          <w:szCs w:val="24"/>
        </w:rPr>
        <w:t xml:space="preserve"> </w:t>
      </w:r>
      <w:r w:rsidRPr="004B39D5">
        <w:rPr>
          <w:rFonts w:ascii="Times New Roman" w:hAnsi="Times New Roman" w:cs="Times New Roman"/>
          <w:iCs/>
          <w:color w:val="333333"/>
          <w:sz w:val="24"/>
          <w:szCs w:val="24"/>
        </w:rPr>
        <w:t>Компания "Электроника-импорт" заключила контракт с немецкой компанией на поставку в Россию партии высокоточных осциллографов. Осциллографы заявлены как измерительное оборудование для лабораторных исследований в университете. Однако, в ходе таможенного контроля выявлено, что технические характеристики осциллографов позволяют использовать их для разработки и тестирования военных радиоэлектронных систем. Таможенный инспектор подозревает, что товар может быть использован в целях, не заявленных декларантом. Опишите действия таможенного инспектора и возможные последствия для импортера.</w:t>
      </w:r>
    </w:p>
    <w:p w14:paraId="26ED9388" w14:textId="52725723" w:rsidR="004B39D5" w:rsidRDefault="004B39D5" w:rsidP="00BA05D9">
      <w:pPr>
        <w:jc w:val="both"/>
        <w:rPr>
          <w:rFonts w:ascii="Times New Roman" w:hAnsi="Times New Roman" w:cs="Times New Roman"/>
          <w:iCs/>
          <w:color w:val="333333"/>
          <w:sz w:val="24"/>
          <w:szCs w:val="24"/>
        </w:rPr>
      </w:pPr>
    </w:p>
    <w:p w14:paraId="5FB60F0D" w14:textId="06A9E928" w:rsidR="004B39D5" w:rsidRPr="004B39D5" w:rsidRDefault="004B39D5" w:rsidP="004B39D5">
      <w:pPr>
        <w:rPr>
          <w:rFonts w:ascii="Times New Roman" w:hAnsi="Times New Roman" w:cs="Times New Roman"/>
          <w:i/>
          <w:color w:val="333333"/>
          <w:sz w:val="20"/>
          <w:szCs w:val="20"/>
        </w:rPr>
      </w:pPr>
      <w:r w:rsidRPr="004B39D5">
        <w:rPr>
          <w:rFonts w:ascii="Times New Roman" w:hAnsi="Times New Roman" w:cs="Times New Roman"/>
          <w:b/>
          <w:bCs/>
          <w:i/>
          <w:color w:val="333333"/>
          <w:sz w:val="20"/>
          <w:szCs w:val="20"/>
        </w:rPr>
        <w:t>Ответ:</w:t>
      </w:r>
      <w:r w:rsidRPr="004B39D5">
        <w:rPr>
          <w:rFonts w:ascii="Times New Roman" w:hAnsi="Times New Roman" w:cs="Times New Roman"/>
          <w:b/>
          <w:bCs/>
          <w:i/>
          <w:color w:val="333333"/>
          <w:sz w:val="20"/>
          <w:szCs w:val="20"/>
        </w:rPr>
        <w:br/>
      </w:r>
      <w:r w:rsidRPr="004B39D5">
        <w:rPr>
          <w:rFonts w:ascii="Times New Roman" w:hAnsi="Times New Roman" w:cs="Times New Roman"/>
          <w:i/>
          <w:color w:val="333333"/>
          <w:sz w:val="20"/>
          <w:szCs w:val="20"/>
        </w:rPr>
        <w:t>Действия таможенного инспектора:</w:t>
      </w:r>
      <w:r w:rsidRPr="004B39D5">
        <w:rPr>
          <w:rFonts w:ascii="Times New Roman" w:hAnsi="Times New Roman" w:cs="Times New Roman"/>
          <w:i/>
          <w:color w:val="333333"/>
          <w:sz w:val="20"/>
          <w:szCs w:val="20"/>
        </w:rPr>
        <w:br/>
        <w:t xml:space="preserve">1. </w:t>
      </w:r>
      <w:r w:rsidRPr="004B39D5">
        <w:rPr>
          <w:rFonts w:ascii="Times New Roman" w:hAnsi="Times New Roman" w:cs="Times New Roman"/>
          <w:b/>
          <w:bCs/>
          <w:i/>
          <w:color w:val="333333"/>
          <w:sz w:val="20"/>
          <w:szCs w:val="20"/>
        </w:rPr>
        <w:t>Детальный анализ технической документации:</w:t>
      </w:r>
      <w:r w:rsidRPr="004B39D5">
        <w:rPr>
          <w:rFonts w:ascii="Times New Roman" w:hAnsi="Times New Roman" w:cs="Times New Roman"/>
          <w:i/>
          <w:color w:val="333333"/>
          <w:sz w:val="20"/>
          <w:szCs w:val="20"/>
        </w:rPr>
        <w:t> Инспектор должен внимательно изучить предоставленную техническую документацию на осциллографы (паспорта, спецификации, руководства по эксплуатации). Ключевыми моментами являются диапазон частот, чувствительность, скорость обработки данных, наличие специализированных функций и интерфейсов, которые могут указывать на возможность военного применения.</w:t>
      </w:r>
      <w:r w:rsidRPr="004B39D5">
        <w:rPr>
          <w:rFonts w:ascii="Times New Roman" w:hAnsi="Times New Roman" w:cs="Times New Roman"/>
          <w:i/>
          <w:color w:val="333333"/>
          <w:sz w:val="20"/>
          <w:szCs w:val="20"/>
        </w:rPr>
        <w:br/>
        <w:t xml:space="preserve">2. </w:t>
      </w:r>
      <w:r w:rsidRPr="004B39D5">
        <w:rPr>
          <w:rFonts w:ascii="Times New Roman" w:hAnsi="Times New Roman" w:cs="Times New Roman"/>
          <w:b/>
          <w:bCs/>
          <w:i/>
          <w:color w:val="333333"/>
          <w:sz w:val="20"/>
          <w:szCs w:val="20"/>
        </w:rPr>
        <w:t>Проверка по контрольным спискам:</w:t>
      </w:r>
      <w:r w:rsidRPr="004B39D5">
        <w:rPr>
          <w:rFonts w:ascii="Times New Roman" w:hAnsi="Times New Roman" w:cs="Times New Roman"/>
          <w:i/>
          <w:color w:val="333333"/>
          <w:sz w:val="20"/>
          <w:szCs w:val="20"/>
        </w:rPr>
        <w:t> Осциллографы, обладающие определенными техническими характеристиками, могут попадать под контрольные списки товаров двойного назначения. Инспектор обязан сверить характеристики осциллографов с этими списками (например, с списком товаров двойного назначения, утвержденным решением Коллегии Евразийской экономической комиссии).</w:t>
      </w:r>
      <w:r w:rsidRPr="004B39D5">
        <w:rPr>
          <w:rFonts w:ascii="Times New Roman" w:hAnsi="Times New Roman" w:cs="Times New Roman"/>
          <w:i/>
          <w:color w:val="333333"/>
          <w:sz w:val="20"/>
          <w:szCs w:val="20"/>
        </w:rPr>
        <w:br/>
        <w:t xml:space="preserve">3. </w:t>
      </w:r>
      <w:r w:rsidRPr="004B39D5">
        <w:rPr>
          <w:rFonts w:ascii="Times New Roman" w:hAnsi="Times New Roman" w:cs="Times New Roman"/>
          <w:b/>
          <w:bCs/>
          <w:i/>
          <w:color w:val="333333"/>
          <w:sz w:val="20"/>
          <w:szCs w:val="20"/>
        </w:rPr>
        <w:t>Запрос дополнительных сведений у декларанта:</w:t>
      </w:r>
      <w:r w:rsidRPr="004B39D5">
        <w:rPr>
          <w:rFonts w:ascii="Times New Roman" w:hAnsi="Times New Roman" w:cs="Times New Roman"/>
          <w:i/>
          <w:color w:val="333333"/>
          <w:sz w:val="20"/>
          <w:szCs w:val="20"/>
        </w:rPr>
        <w:t> Инспектор может запросить у "Электроника-импорт" дополнительные сведения о конечном пользователе товара, целях его использования, а также документы, подтверждающие заявленную область применения (например, договор с университетом, техническое задание на проведение исследований).</w:t>
      </w:r>
      <w:r w:rsidRPr="004B39D5">
        <w:rPr>
          <w:rFonts w:ascii="Times New Roman" w:hAnsi="Times New Roman" w:cs="Times New Roman"/>
          <w:i/>
          <w:color w:val="333333"/>
          <w:sz w:val="20"/>
          <w:szCs w:val="20"/>
        </w:rPr>
        <w:br/>
        <w:t xml:space="preserve">4. </w:t>
      </w:r>
      <w:r w:rsidRPr="004B39D5">
        <w:rPr>
          <w:rFonts w:ascii="Times New Roman" w:hAnsi="Times New Roman" w:cs="Times New Roman"/>
          <w:b/>
          <w:bCs/>
          <w:i/>
          <w:color w:val="333333"/>
          <w:sz w:val="20"/>
          <w:szCs w:val="20"/>
        </w:rPr>
        <w:t>Назначение экспертизы:</w:t>
      </w:r>
      <w:r w:rsidRPr="004B39D5">
        <w:rPr>
          <w:rFonts w:ascii="Times New Roman" w:hAnsi="Times New Roman" w:cs="Times New Roman"/>
          <w:i/>
          <w:color w:val="333333"/>
          <w:sz w:val="20"/>
          <w:szCs w:val="20"/>
        </w:rPr>
        <w:t> Если анализа документации и полученных сведений недостаточно для принятия решения, инспектор может назначить экспертизу для определения возможности использования осциллографов в военных целях. Экспертиза проводится уполномоченными организациями.</w:t>
      </w:r>
      <w:r w:rsidRPr="004B39D5">
        <w:rPr>
          <w:rFonts w:ascii="Times New Roman" w:hAnsi="Times New Roman" w:cs="Times New Roman"/>
          <w:i/>
          <w:color w:val="333333"/>
          <w:sz w:val="20"/>
          <w:szCs w:val="20"/>
        </w:rPr>
        <w:br/>
        <w:t xml:space="preserve">5. </w:t>
      </w:r>
      <w:r w:rsidRPr="004B39D5">
        <w:rPr>
          <w:rFonts w:ascii="Times New Roman" w:hAnsi="Times New Roman" w:cs="Times New Roman"/>
          <w:b/>
          <w:bCs/>
          <w:i/>
          <w:color w:val="333333"/>
          <w:sz w:val="20"/>
          <w:szCs w:val="20"/>
        </w:rPr>
        <w:t>Принятие решения:</w:t>
      </w:r>
      <w:r w:rsidRPr="004B39D5">
        <w:rPr>
          <w:rFonts w:ascii="Times New Roman" w:hAnsi="Times New Roman" w:cs="Times New Roman"/>
          <w:i/>
          <w:color w:val="333333"/>
          <w:sz w:val="20"/>
          <w:szCs w:val="20"/>
        </w:rPr>
        <w:t> На основании результатов проверки и экспертизы инспектор принимает решение:</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Если товар не подтверждается как двойного назначения:</w:t>
      </w:r>
      <w:r w:rsidRPr="004B39D5">
        <w:rPr>
          <w:rFonts w:ascii="Times New Roman" w:hAnsi="Times New Roman" w:cs="Times New Roman"/>
          <w:i/>
          <w:color w:val="333333"/>
          <w:sz w:val="20"/>
          <w:szCs w:val="20"/>
        </w:rPr>
        <w:t> товар выпускается в соответствии с заявленной таможенной процедурой.</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Если товар подтверждается как двойного назначения:</w:t>
      </w:r>
      <w:r w:rsidRPr="004B39D5">
        <w:rPr>
          <w:rFonts w:ascii="Times New Roman" w:hAnsi="Times New Roman" w:cs="Times New Roman"/>
          <w:i/>
          <w:color w:val="333333"/>
          <w:sz w:val="20"/>
          <w:szCs w:val="20"/>
        </w:rPr>
        <w:t> товар может быть выпущен только при наличии лицензии на импорт товаров двойного назначения. В случае отсутствия лицензии товар задерживается.</w:t>
      </w:r>
      <w:r w:rsidRPr="004B39D5">
        <w:rPr>
          <w:rFonts w:ascii="Times New Roman" w:hAnsi="Times New Roman" w:cs="Times New Roman"/>
          <w:i/>
          <w:color w:val="333333"/>
          <w:sz w:val="20"/>
          <w:szCs w:val="20"/>
        </w:rPr>
        <w:br/>
        <w:t>Возможные последствия для импортера:</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Административная ответственность:</w:t>
      </w:r>
      <w:r w:rsidRPr="004B39D5">
        <w:rPr>
          <w:rFonts w:ascii="Times New Roman" w:hAnsi="Times New Roman" w:cs="Times New Roman"/>
          <w:i/>
          <w:color w:val="333333"/>
          <w:sz w:val="20"/>
          <w:szCs w:val="20"/>
        </w:rPr>
        <w:t> В случае недостоверного декларирования или попытки ввоза товаров двойного назначения без лицензии, "Электроника-импорт" может быть привлечена к административной ответственности в виде штрафа и конфискации товара.</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Уголовная ответственность:</w:t>
      </w:r>
      <w:r w:rsidRPr="004B39D5">
        <w:rPr>
          <w:rFonts w:ascii="Times New Roman" w:hAnsi="Times New Roman" w:cs="Times New Roman"/>
          <w:i/>
          <w:color w:val="333333"/>
          <w:sz w:val="20"/>
          <w:szCs w:val="20"/>
        </w:rPr>
        <w:t> В отдельных случаях, например, при умышленном ввозе товаров двойного назначения для использования в деятельности, направленной против безопасности государства, может наступать уголовная ответственность.</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Финансовые потери:</w:t>
      </w:r>
      <w:r w:rsidRPr="004B39D5">
        <w:rPr>
          <w:rFonts w:ascii="Times New Roman" w:hAnsi="Times New Roman" w:cs="Times New Roman"/>
          <w:i/>
          <w:color w:val="333333"/>
          <w:sz w:val="20"/>
          <w:szCs w:val="20"/>
        </w:rPr>
        <w:t> Задержка товара на таможне приводит к дополнительным расходам на хранение, а также к срыву сроков поставки, что может повлечь убытки для компании.</w:t>
      </w:r>
      <w:r w:rsidRPr="004B39D5">
        <w:rPr>
          <w:rFonts w:ascii="Times New Roman" w:hAnsi="Times New Roman" w:cs="Times New Roman"/>
          <w:i/>
          <w:color w:val="333333"/>
          <w:sz w:val="20"/>
          <w:szCs w:val="20"/>
        </w:rPr>
        <w:br/>
      </w:r>
      <w:r>
        <w:rPr>
          <w:rFonts w:ascii="Times New Roman" w:hAnsi="Times New Roman" w:cs="Times New Roman"/>
          <w:i/>
          <w:color w:val="333333"/>
          <w:sz w:val="20"/>
          <w:szCs w:val="20"/>
        </w:rPr>
        <w:t>-</w:t>
      </w:r>
      <w:r w:rsidRPr="004B39D5">
        <w:rPr>
          <w:rFonts w:ascii="Times New Roman" w:hAnsi="Times New Roman" w:cs="Times New Roman"/>
          <w:i/>
          <w:color w:val="333333"/>
          <w:sz w:val="20"/>
          <w:szCs w:val="20"/>
        </w:rPr>
        <w:t xml:space="preserve"> </w:t>
      </w:r>
      <w:r w:rsidRPr="004B39D5">
        <w:rPr>
          <w:rFonts w:ascii="Times New Roman" w:hAnsi="Times New Roman" w:cs="Times New Roman"/>
          <w:b/>
          <w:bCs/>
          <w:i/>
          <w:color w:val="333333"/>
          <w:sz w:val="20"/>
          <w:szCs w:val="20"/>
        </w:rPr>
        <w:t>Репутационный ущерб:</w:t>
      </w:r>
      <w:r w:rsidRPr="004B39D5">
        <w:rPr>
          <w:rFonts w:ascii="Times New Roman" w:hAnsi="Times New Roman" w:cs="Times New Roman"/>
          <w:i/>
          <w:color w:val="333333"/>
          <w:sz w:val="20"/>
          <w:szCs w:val="20"/>
        </w:rPr>
        <w:t> Инцидент может негативно сказаться на репутации "Электроника-импорт" и затруднить дальнейшую внешнеэкономическую деятельность.</w:t>
      </w:r>
      <w:r w:rsidRPr="004B39D5">
        <w:rPr>
          <w:rFonts w:ascii="Times New Roman" w:hAnsi="Times New Roman" w:cs="Times New Roman"/>
          <w:i/>
          <w:color w:val="333333"/>
          <w:sz w:val="20"/>
          <w:szCs w:val="20"/>
        </w:rPr>
        <w:br/>
        <w:t xml:space="preserve">Важно: "Электроника-импорт" должна была заранее проверить, подпадают ли импортируемые осциллографы под категорию товаров двойного назначения. В случае положительного ответа необходимо было </w:t>
      </w:r>
      <w:r w:rsidRPr="004B39D5">
        <w:rPr>
          <w:rFonts w:ascii="Times New Roman" w:hAnsi="Times New Roman" w:cs="Times New Roman"/>
          <w:i/>
          <w:color w:val="333333"/>
          <w:sz w:val="20"/>
          <w:szCs w:val="20"/>
        </w:rPr>
        <w:lastRenderedPageBreak/>
        <w:t xml:space="preserve">получить лицензию на импорт до начала таможенного оформления. Таможенный брокер, если он участвует в процессе, также несет ответственность за правильность классификации товара и соблюдение таможенного законодательства. </w:t>
      </w:r>
    </w:p>
    <w:p w14:paraId="21546D5E" w14:textId="77777777" w:rsidR="00EE3FE6" w:rsidRPr="004B39D5" w:rsidRDefault="00EE3FE6">
      <w:pPr>
        <w:rPr>
          <w:rFonts w:ascii="Times New Roman" w:hAnsi="Times New Roman" w:cs="Times New Roman"/>
          <w:iCs/>
          <w:color w:val="333333"/>
          <w:sz w:val="24"/>
          <w:szCs w:val="24"/>
        </w:rPr>
      </w:pPr>
    </w:p>
    <w:p w14:paraId="59AE8315" w14:textId="77777777" w:rsidR="00EE3FE6" w:rsidRPr="00C938FB" w:rsidRDefault="00EE3FE6" w:rsidP="00EE3FE6">
      <w:pPr>
        <w:spacing w:after="0" w:line="240" w:lineRule="auto"/>
        <w:rPr>
          <w:rFonts w:ascii="Times New Roman" w:hAnsi="Times New Roman" w:cs="Times New Roman"/>
          <w:sz w:val="24"/>
          <w:szCs w:val="24"/>
        </w:rPr>
      </w:pPr>
      <w:r w:rsidRPr="00C938FB">
        <w:rPr>
          <w:rFonts w:ascii="Times New Roman" w:hAnsi="Times New Roman" w:cs="Times New Roman"/>
          <w:sz w:val="24"/>
          <w:szCs w:val="24"/>
        </w:rPr>
        <w:t xml:space="preserve">Критерии оценки: </w:t>
      </w:r>
    </w:p>
    <w:p w14:paraId="16E7AC6D" w14:textId="77777777" w:rsidR="00EE3FE6" w:rsidRPr="00DD68E3" w:rsidRDefault="00EE3FE6" w:rsidP="0063507E">
      <w:pPr>
        <w:pStyle w:val="a4"/>
        <w:numPr>
          <w:ilvl w:val="0"/>
          <w:numId w:val="25"/>
        </w:numPr>
        <w:shd w:val="clear" w:color="auto" w:fill="FFFFFF"/>
        <w:spacing w:after="0" w:line="240" w:lineRule="auto"/>
        <w:ind w:left="0" w:firstLine="0"/>
        <w:jc w:val="both"/>
        <w:rPr>
          <w:rFonts w:ascii="Times New Roman" w:hAnsi="Times New Roman"/>
          <w:sz w:val="20"/>
          <w:szCs w:val="20"/>
        </w:rPr>
      </w:pPr>
      <w:r>
        <w:rPr>
          <w:rFonts w:ascii="Times New Roman" w:hAnsi="Times New Roman"/>
          <w:sz w:val="20"/>
          <w:szCs w:val="20"/>
        </w:rPr>
        <w:t>15</w:t>
      </w:r>
      <w:r w:rsidRPr="00FB4304">
        <w:rPr>
          <w:rFonts w:ascii="Times New Roman" w:hAnsi="Times New Roman"/>
          <w:sz w:val="20"/>
          <w:szCs w:val="20"/>
        </w:rPr>
        <w:t>-</w:t>
      </w:r>
      <w:r>
        <w:rPr>
          <w:rFonts w:ascii="Times New Roman" w:hAnsi="Times New Roman"/>
          <w:sz w:val="20"/>
          <w:szCs w:val="20"/>
        </w:rPr>
        <w:t>13</w:t>
      </w:r>
      <w:r w:rsidRPr="00FB4304">
        <w:rPr>
          <w:rFonts w:ascii="Times New Roman" w:hAnsi="Times New Roman"/>
          <w:sz w:val="20"/>
          <w:szCs w:val="20"/>
        </w:rPr>
        <w:t xml:space="preserve"> баллов выставляется обучающемуся, если</w:t>
      </w:r>
      <w:r>
        <w:rPr>
          <w:rFonts w:ascii="Times New Roman" w:hAnsi="Times New Roman"/>
          <w:sz w:val="20"/>
          <w:szCs w:val="20"/>
        </w:rPr>
        <w:t xml:space="preserve"> </w:t>
      </w:r>
      <w:r w:rsidRPr="00FB4304">
        <w:rPr>
          <w:rFonts w:ascii="Times New Roman" w:hAnsi="Times New Roman"/>
          <w:sz w:val="20"/>
          <w:szCs w:val="20"/>
        </w:rPr>
        <w:t xml:space="preserve">ответ показывает глубокое и систематическое знание всего программного материала и структуры конкретного вопроса, а также основного содержания и новаций лекционного курса по сравнению с учебной литературой. </w:t>
      </w:r>
      <w:r w:rsidRPr="00E74E5D">
        <w:rPr>
          <w:rFonts w:ascii="Times New Roman" w:hAnsi="Times New Roman"/>
          <w:sz w:val="20"/>
          <w:szCs w:val="20"/>
        </w:rPr>
        <w:t>Обучающийся демонстрирует отчетливое и свободное владение концептуально-понятийным аппаратом, научным языком и терминологией соответствующей научной области. Знание основной литературы и знакомство с дополнительно рекомендованной литературой. Логически корректное и убедительное изложение ответа</w:t>
      </w:r>
      <w:r w:rsidRPr="00FB4304">
        <w:rPr>
          <w:rFonts w:ascii="Times New Roman" w:hAnsi="Times New Roman"/>
          <w:sz w:val="20"/>
          <w:szCs w:val="20"/>
        </w:rPr>
        <w:t>;</w:t>
      </w:r>
    </w:p>
    <w:p w14:paraId="50CE855F" w14:textId="77777777" w:rsidR="00EE3FE6" w:rsidRPr="00FB4304"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12</w:t>
      </w:r>
      <w:r w:rsidRPr="00FB4304">
        <w:rPr>
          <w:rFonts w:ascii="Times New Roman" w:hAnsi="Times New Roman"/>
          <w:b w:val="0"/>
          <w:sz w:val="20"/>
        </w:rPr>
        <w:t>-</w:t>
      </w:r>
      <w:r>
        <w:rPr>
          <w:rFonts w:ascii="Times New Roman" w:hAnsi="Times New Roman"/>
          <w:b w:val="0"/>
          <w:sz w:val="20"/>
        </w:rPr>
        <w:t>7</w:t>
      </w:r>
      <w:r w:rsidRPr="00FB4304">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FB4304">
        <w:rPr>
          <w:rFonts w:ascii="Times New Roman" w:hAnsi="Times New Roman"/>
          <w:b w:val="0"/>
          <w:sz w:val="20"/>
        </w:rPr>
        <w:t xml:space="preserve">ответ показывает </w:t>
      </w:r>
      <w:r w:rsidRPr="00FB4304">
        <w:rPr>
          <w:rFonts w:ascii="Times New Roman" w:hAnsi="Times New Roman" w:cs="Times New Roman"/>
          <w:b w:val="0"/>
          <w:sz w:val="20"/>
        </w:rPr>
        <w:t>знание узловых проблем программы и основного содержания лекционного курса; умение пользоваться концептуально-понятийным аппаратом в процессе анализа основных проблем в рамках данной темы; знание важнейших работ из списка рекомендованной литературы. В целом логически корректное, но не всегда точное и аргументированное изложение ответа;</w:t>
      </w:r>
    </w:p>
    <w:p w14:paraId="1DDF7B0F" w14:textId="77777777" w:rsidR="00EE3FE6" w:rsidRPr="00BE6A49"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6</w:t>
      </w:r>
      <w:r w:rsidRPr="00BE6A49">
        <w:rPr>
          <w:rFonts w:ascii="Times New Roman" w:hAnsi="Times New Roman"/>
          <w:b w:val="0"/>
          <w:sz w:val="20"/>
        </w:rPr>
        <w:t>-</w:t>
      </w:r>
      <w:r>
        <w:rPr>
          <w:rFonts w:ascii="Times New Roman" w:hAnsi="Times New Roman"/>
          <w:b w:val="0"/>
          <w:sz w:val="20"/>
        </w:rPr>
        <w:t>4</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ответ</w:t>
      </w:r>
      <w:r>
        <w:rPr>
          <w:rFonts w:ascii="Times New Roman" w:hAnsi="Times New Roman"/>
          <w:b w:val="0"/>
          <w:sz w:val="20"/>
        </w:rPr>
        <w:t xml:space="preserve"> показывает</w:t>
      </w:r>
      <w:r w:rsidRPr="00BE6A49">
        <w:rPr>
          <w:rFonts w:ascii="Times New Roman" w:hAnsi="Times New Roman"/>
          <w:b w:val="0"/>
          <w:sz w:val="20"/>
        </w:rPr>
        <w:t xml:space="preserve"> </w:t>
      </w:r>
      <w:r w:rsidRPr="00BE6A49">
        <w:rPr>
          <w:rFonts w:ascii="Times New Roman" w:hAnsi="Times New Roman" w:cs="Times New Roman"/>
          <w:b w:val="0"/>
          <w:sz w:val="20"/>
        </w:rPr>
        <w:t>фрагментарные, поверхностные знания важнейших разделов программы и содержания лекционного курса; затруднения с использованием научно-понятийного аппарата и терминологии учебной дисциплины; неполное знакомство с рекомендованной литературой; частичные затруднения с выполнением предусмотренных программой заданий; стремление логически определенно и последовательно изложить ответ;</w:t>
      </w:r>
    </w:p>
    <w:p w14:paraId="2180B75B" w14:textId="77777777" w:rsidR="00EE3FE6" w:rsidRPr="00BE6A49" w:rsidRDefault="00EE3FE6" w:rsidP="0063507E">
      <w:pPr>
        <w:pStyle w:val="ConsPlusTitle"/>
        <w:numPr>
          <w:ilvl w:val="0"/>
          <w:numId w:val="23"/>
        </w:numPr>
        <w:ind w:left="0" w:firstLine="0"/>
        <w:jc w:val="both"/>
        <w:rPr>
          <w:rFonts w:ascii="Times New Roman" w:hAnsi="Times New Roman" w:cs="Times New Roman"/>
          <w:b w:val="0"/>
          <w:sz w:val="20"/>
        </w:rPr>
      </w:pPr>
      <w:r>
        <w:rPr>
          <w:rFonts w:ascii="Times New Roman" w:hAnsi="Times New Roman"/>
          <w:b w:val="0"/>
          <w:sz w:val="20"/>
        </w:rPr>
        <w:t>3-0</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 xml:space="preserve">ответ показывает </w:t>
      </w:r>
      <w:r w:rsidRPr="00BE6A49">
        <w:rPr>
          <w:rFonts w:ascii="Times New Roman" w:hAnsi="Times New Roman" w:cs="Times New Roman"/>
          <w:b w:val="0"/>
          <w:sz w:val="20"/>
        </w:rPr>
        <w:t xml:space="preserve">незнание, либо отрывочное представление о данной проблеме в рамках учебно-программного материала; неумение использовать понятийный аппарат; отсутствие логической связи в ответе. </w:t>
      </w:r>
    </w:p>
    <w:p w14:paraId="65828DBA" w14:textId="2397C9F7" w:rsidR="00342968" w:rsidRDefault="00342968">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5C83F34F" w14:textId="3AB19F17" w:rsidR="00342968" w:rsidRPr="001034CA" w:rsidRDefault="00342968" w:rsidP="0034296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6</w:t>
      </w:r>
    </w:p>
    <w:p w14:paraId="4D19F644" w14:textId="32CD9219" w:rsidR="00342968" w:rsidRPr="00CC2E25" w:rsidRDefault="00342968" w:rsidP="00342968">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№3</w:t>
      </w:r>
    </w:p>
    <w:p w14:paraId="78095D00" w14:textId="77777777" w:rsidR="00342968" w:rsidRPr="005A20AF" w:rsidRDefault="00342968" w:rsidP="00342968">
      <w:pPr>
        <w:spacing w:after="0" w:line="240" w:lineRule="auto"/>
        <w:contextualSpacing/>
        <w:jc w:val="both"/>
        <w:rPr>
          <w:rFonts w:ascii="Times New Roman" w:eastAsia="Times New Roman" w:hAnsi="Times New Roman" w:cs="Times New Roman"/>
          <w:b/>
          <w:sz w:val="36"/>
          <w:szCs w:val="36"/>
        </w:rPr>
      </w:pPr>
    </w:p>
    <w:p w14:paraId="1A41C216" w14:textId="70F2892C" w:rsidR="00342968" w:rsidRPr="00047ED6" w:rsidRDefault="00342968" w:rsidP="00342968">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00EE3FE6" w:rsidRPr="00EE3FE6">
        <w:rPr>
          <w:rFonts w:ascii="Times New Roman" w:hAnsi="Times New Roman" w:cs="Times New Roman"/>
          <w:b/>
          <w:sz w:val="28"/>
          <w:szCs w:val="28"/>
        </w:rPr>
        <w:t>Перемещение продукции драгоценных металлов, драгоценных камней и изделий из них</w:t>
      </w:r>
      <w:r w:rsidRPr="001849F8">
        <w:rPr>
          <w:rFonts w:ascii="Times New Roman" w:hAnsi="Times New Roman" w:cs="Times New Roman"/>
          <w:b/>
          <w:sz w:val="28"/>
          <w:szCs w:val="28"/>
        </w:rPr>
        <w:t>.</w:t>
      </w:r>
    </w:p>
    <w:p w14:paraId="090D292A" w14:textId="77777777" w:rsidR="00EE3FE6" w:rsidRDefault="00EE3FE6">
      <w:pPr>
        <w:rPr>
          <w:rFonts w:ascii="Times New Roman" w:hAnsi="Times New Roman" w:cs="Times New Roman"/>
          <w:b/>
          <w:bCs/>
          <w:iCs/>
          <w:color w:val="333333"/>
          <w:sz w:val="24"/>
          <w:szCs w:val="24"/>
        </w:rPr>
      </w:pPr>
    </w:p>
    <w:p w14:paraId="56673382" w14:textId="77777777" w:rsidR="00EE3FE6" w:rsidRDefault="00EE3FE6" w:rsidP="00EE3FE6">
      <w:pPr>
        <w:jc w:val="both"/>
        <w:rPr>
          <w:rFonts w:ascii="Times New Roman" w:hAnsi="Times New Roman" w:cs="Times New Roman"/>
          <w:iCs/>
          <w:color w:val="333333"/>
          <w:sz w:val="24"/>
          <w:szCs w:val="24"/>
        </w:rPr>
      </w:pPr>
      <w:r w:rsidRPr="00EE3FE6">
        <w:rPr>
          <w:rFonts w:ascii="Times New Roman" w:hAnsi="Times New Roman" w:cs="Times New Roman"/>
          <w:b/>
          <w:bCs/>
          <w:iCs/>
          <w:color w:val="333333"/>
          <w:sz w:val="24"/>
          <w:szCs w:val="24"/>
        </w:rPr>
        <w:t>Ситуация:</w:t>
      </w:r>
      <w:r>
        <w:rPr>
          <w:rFonts w:ascii="Times New Roman" w:hAnsi="Times New Roman" w:cs="Times New Roman"/>
          <w:iCs/>
          <w:color w:val="333333"/>
          <w:sz w:val="24"/>
          <w:szCs w:val="24"/>
        </w:rPr>
        <w:t xml:space="preserve"> </w:t>
      </w:r>
      <w:r w:rsidRPr="00EE3FE6">
        <w:rPr>
          <w:rFonts w:ascii="Times New Roman" w:hAnsi="Times New Roman" w:cs="Times New Roman"/>
          <w:iCs/>
          <w:color w:val="333333"/>
          <w:sz w:val="24"/>
          <w:szCs w:val="24"/>
        </w:rPr>
        <w:t>Физическое лицо, гражданин России, прибывает из Турции в Россию через аэропорт Шереметьево. В его багаже обнаружены ювелирные изделия из золота с бриллиантами на общую сумму, эквивалентную 70 000 евро. Пассажир не задекларировал эти изделия. Опишите действия таможенного инспектора и возможные последствия для пассажира. Учитывайте нормы беспошлинного ввоза и правила декларирования.</w:t>
      </w:r>
    </w:p>
    <w:p w14:paraId="6CCE0D1D" w14:textId="77777777" w:rsidR="00EE3FE6" w:rsidRDefault="00EE3FE6" w:rsidP="00EE3FE6">
      <w:pPr>
        <w:jc w:val="both"/>
        <w:rPr>
          <w:rFonts w:ascii="Times New Roman" w:hAnsi="Times New Roman" w:cs="Times New Roman"/>
          <w:b/>
          <w:bCs/>
          <w:i/>
          <w:color w:val="333333"/>
          <w:sz w:val="24"/>
          <w:szCs w:val="24"/>
        </w:rPr>
      </w:pPr>
    </w:p>
    <w:p w14:paraId="070EDB2B" w14:textId="1F7B993B" w:rsidR="00EE3FE6" w:rsidRPr="004B39D5" w:rsidRDefault="00EE3FE6" w:rsidP="00EE3FE6">
      <w:pPr>
        <w:jc w:val="both"/>
        <w:rPr>
          <w:rFonts w:ascii="Times New Roman" w:hAnsi="Times New Roman" w:cs="Times New Roman"/>
          <w:i/>
          <w:color w:val="333333"/>
          <w:sz w:val="20"/>
          <w:szCs w:val="20"/>
        </w:rPr>
      </w:pPr>
      <w:r w:rsidRPr="00EE3FE6">
        <w:rPr>
          <w:rFonts w:ascii="Times New Roman" w:hAnsi="Times New Roman" w:cs="Times New Roman"/>
          <w:b/>
          <w:bCs/>
          <w:i/>
          <w:color w:val="333333"/>
          <w:sz w:val="20"/>
          <w:szCs w:val="20"/>
        </w:rPr>
        <w:t>Ответ:</w:t>
      </w:r>
      <w:r w:rsidRPr="004B39D5">
        <w:rPr>
          <w:rFonts w:ascii="Times New Roman" w:hAnsi="Times New Roman" w:cs="Times New Roman"/>
          <w:b/>
          <w:bCs/>
          <w:i/>
          <w:color w:val="333333"/>
          <w:sz w:val="20"/>
          <w:szCs w:val="20"/>
        </w:rPr>
        <w:t xml:space="preserve"> </w:t>
      </w:r>
      <w:r w:rsidR="004B39D5" w:rsidRPr="004B39D5">
        <w:rPr>
          <w:rFonts w:ascii="Times New Roman" w:hAnsi="Times New Roman" w:cs="Times New Roman"/>
          <w:i/>
          <w:color w:val="333333"/>
          <w:sz w:val="24"/>
          <w:szCs w:val="24"/>
        </w:rPr>
        <w:br/>
      </w:r>
      <w:r w:rsidRPr="00EE3FE6">
        <w:rPr>
          <w:rFonts w:ascii="Times New Roman" w:hAnsi="Times New Roman" w:cs="Times New Roman"/>
          <w:i/>
          <w:color w:val="333333"/>
          <w:sz w:val="20"/>
          <w:szCs w:val="20"/>
        </w:rPr>
        <w:t>Действия таможенного инспектора:</w:t>
      </w:r>
    </w:p>
    <w:p w14:paraId="2E8B6F1E" w14:textId="7F7877FA" w:rsidR="00EE3FE6" w:rsidRPr="00EE3FE6" w:rsidRDefault="00EE3FE6" w:rsidP="00EE3FE6">
      <w:pPr>
        <w:rPr>
          <w:rFonts w:ascii="Times New Roman" w:hAnsi="Times New Roman" w:cs="Times New Roman"/>
          <w:iCs/>
          <w:color w:val="333333"/>
          <w:sz w:val="20"/>
          <w:szCs w:val="20"/>
        </w:rPr>
      </w:pPr>
      <w:r w:rsidRPr="00EE3FE6">
        <w:rPr>
          <w:rFonts w:ascii="Times New Roman" w:hAnsi="Times New Roman" w:cs="Times New Roman"/>
          <w:i/>
          <w:color w:val="333333"/>
          <w:sz w:val="20"/>
          <w:szCs w:val="20"/>
        </w:rPr>
        <w:t xml:space="preserve">1. </w:t>
      </w:r>
      <w:r w:rsidRPr="00EE3FE6">
        <w:rPr>
          <w:rFonts w:ascii="Times New Roman" w:hAnsi="Times New Roman" w:cs="Times New Roman"/>
          <w:b/>
          <w:bCs/>
          <w:i/>
          <w:color w:val="333333"/>
          <w:sz w:val="20"/>
          <w:szCs w:val="20"/>
        </w:rPr>
        <w:t>Фиксация факта нарушения:</w:t>
      </w:r>
      <w:r w:rsidRPr="00EE3FE6">
        <w:rPr>
          <w:rFonts w:ascii="Times New Roman" w:hAnsi="Times New Roman" w:cs="Times New Roman"/>
          <w:i/>
          <w:color w:val="333333"/>
          <w:sz w:val="20"/>
          <w:szCs w:val="20"/>
        </w:rPr>
        <w:t> Таможенный инспектор составляет акт о выявлении факта недекларирования товаров, подлежащих обязательному письменному декларированию. В акте подробно описываются обнаруженные ювелирные изделия, их характеристики, предполагаемая стоимость. Фиксируется факт устного заявления пассажира об отсутствии товаров, подлежащих декларированию.</w:t>
      </w:r>
      <w:r w:rsidRPr="00EE3FE6">
        <w:rPr>
          <w:rFonts w:ascii="Times New Roman" w:hAnsi="Times New Roman" w:cs="Times New Roman"/>
          <w:i/>
          <w:color w:val="333333"/>
          <w:sz w:val="20"/>
          <w:szCs w:val="20"/>
        </w:rPr>
        <w:br/>
        <w:t xml:space="preserve">2. </w:t>
      </w:r>
      <w:r w:rsidRPr="00EE3FE6">
        <w:rPr>
          <w:rFonts w:ascii="Times New Roman" w:hAnsi="Times New Roman" w:cs="Times New Roman"/>
          <w:b/>
          <w:bCs/>
          <w:i/>
          <w:color w:val="333333"/>
          <w:sz w:val="20"/>
          <w:szCs w:val="20"/>
        </w:rPr>
        <w:t>Изъятие товаров:</w:t>
      </w:r>
      <w:r w:rsidRPr="00EE3FE6">
        <w:rPr>
          <w:rFonts w:ascii="Times New Roman" w:hAnsi="Times New Roman" w:cs="Times New Roman"/>
          <w:i/>
          <w:color w:val="333333"/>
          <w:sz w:val="20"/>
          <w:szCs w:val="20"/>
        </w:rPr>
        <w:t> Ювелирные изделия изымаются до выяснения обстоятельств. Изъятие оформляется соответствующим актом.</w:t>
      </w:r>
      <w:r w:rsidRPr="00EE3FE6">
        <w:rPr>
          <w:rFonts w:ascii="Times New Roman" w:hAnsi="Times New Roman" w:cs="Times New Roman"/>
          <w:i/>
          <w:color w:val="333333"/>
          <w:sz w:val="20"/>
          <w:szCs w:val="20"/>
        </w:rPr>
        <w:br/>
        <w:t xml:space="preserve">3. </w:t>
      </w:r>
      <w:r w:rsidRPr="00EE3FE6">
        <w:rPr>
          <w:rFonts w:ascii="Times New Roman" w:hAnsi="Times New Roman" w:cs="Times New Roman"/>
          <w:b/>
          <w:bCs/>
          <w:i/>
          <w:color w:val="333333"/>
          <w:sz w:val="20"/>
          <w:szCs w:val="20"/>
        </w:rPr>
        <w:t>Определение таможенной стоимости товаров:</w:t>
      </w:r>
      <w:r w:rsidRPr="004B39D5">
        <w:rPr>
          <w:rFonts w:ascii="Times New Roman" w:hAnsi="Times New Roman" w:cs="Times New Roman"/>
          <w:i/>
          <w:color w:val="333333"/>
          <w:sz w:val="20"/>
          <w:szCs w:val="20"/>
        </w:rPr>
        <w:t xml:space="preserve"> </w:t>
      </w:r>
      <w:r w:rsidRPr="00EE3FE6">
        <w:rPr>
          <w:rFonts w:ascii="Times New Roman" w:hAnsi="Times New Roman" w:cs="Times New Roman"/>
          <w:i/>
          <w:color w:val="333333"/>
          <w:sz w:val="20"/>
          <w:szCs w:val="20"/>
        </w:rPr>
        <w:t>Для определения таможенной стоимости изделий инспектор может использовать различные методы, включая запрос документов, подтверждающих стоимость (чеки, сертификаты), а также сравнение с аналогичными товарами. При необходимости может быть назначена экспертиза.</w:t>
      </w:r>
      <w:r w:rsidRPr="00EE3FE6">
        <w:rPr>
          <w:rFonts w:ascii="Times New Roman" w:hAnsi="Times New Roman" w:cs="Times New Roman"/>
          <w:i/>
          <w:color w:val="333333"/>
          <w:sz w:val="20"/>
          <w:szCs w:val="20"/>
        </w:rPr>
        <w:br/>
        <w:t xml:space="preserve">4. </w:t>
      </w:r>
      <w:r w:rsidRPr="00EE3FE6">
        <w:rPr>
          <w:rFonts w:ascii="Times New Roman" w:hAnsi="Times New Roman" w:cs="Times New Roman"/>
          <w:b/>
          <w:bCs/>
          <w:i/>
          <w:color w:val="333333"/>
          <w:sz w:val="20"/>
          <w:szCs w:val="20"/>
        </w:rPr>
        <w:t>Квалификация нарушения:</w:t>
      </w:r>
      <w:r w:rsidRPr="00EE3FE6">
        <w:rPr>
          <w:rFonts w:ascii="Times New Roman" w:hAnsi="Times New Roman" w:cs="Times New Roman"/>
          <w:i/>
          <w:color w:val="333333"/>
          <w:sz w:val="20"/>
          <w:szCs w:val="20"/>
        </w:rPr>
        <w:t> В данном случае имеет место недекларирование товаров, подлежащих обязательному письменному декларированию. Согласно законодательству ЕАЭС и РФ, беспошлинно можно ввезти товары для личного пользования на сумму, не превышающую (на момент написания ответа) 10000 евро и весом не более 50 кг. Превышение этой нормы требует обязательного письменного декларирования и уплаты таможенных пошлин и налогов.</w:t>
      </w:r>
      <w:r w:rsidRPr="00EE3FE6">
        <w:rPr>
          <w:rFonts w:ascii="Times New Roman" w:hAnsi="Times New Roman" w:cs="Times New Roman"/>
          <w:i/>
          <w:color w:val="333333"/>
          <w:sz w:val="20"/>
          <w:szCs w:val="20"/>
        </w:rPr>
        <w:br/>
        <w:t xml:space="preserve">5. </w:t>
      </w:r>
      <w:r w:rsidRPr="00EE3FE6">
        <w:rPr>
          <w:rFonts w:ascii="Times New Roman" w:hAnsi="Times New Roman" w:cs="Times New Roman"/>
          <w:b/>
          <w:bCs/>
          <w:i/>
          <w:color w:val="333333"/>
          <w:sz w:val="20"/>
          <w:szCs w:val="20"/>
        </w:rPr>
        <w:t>Определение последствий для пассажира:</w:t>
      </w:r>
      <w:r w:rsidRPr="00EE3FE6">
        <w:rPr>
          <w:rFonts w:ascii="Times New Roman" w:hAnsi="Times New Roman" w:cs="Times New Roman"/>
          <w:i/>
          <w:color w:val="333333"/>
          <w:sz w:val="20"/>
          <w:szCs w:val="20"/>
        </w:rPr>
        <w:t> Возможные последствия зависят от стоимости изделий и характера нарушения (умысел или неосторожность):</w:t>
      </w:r>
      <w:r w:rsidRPr="00EE3FE6">
        <w:rPr>
          <w:rFonts w:ascii="Times New Roman" w:hAnsi="Times New Roman" w:cs="Times New Roman"/>
          <w:i/>
          <w:color w:val="333333"/>
          <w:sz w:val="20"/>
          <w:szCs w:val="20"/>
        </w:rPr>
        <w:br/>
      </w:r>
      <w:r w:rsidRPr="004B39D5">
        <w:rPr>
          <w:rFonts w:ascii="Times New Roman" w:hAnsi="Times New Roman" w:cs="Times New Roman"/>
          <w:i/>
          <w:color w:val="333333"/>
          <w:sz w:val="20"/>
          <w:szCs w:val="20"/>
        </w:rPr>
        <w:t>-</w:t>
      </w:r>
      <w:r w:rsidRPr="00EE3FE6">
        <w:rPr>
          <w:rFonts w:ascii="Times New Roman" w:hAnsi="Times New Roman" w:cs="Times New Roman"/>
          <w:i/>
          <w:color w:val="333333"/>
          <w:sz w:val="20"/>
          <w:szCs w:val="20"/>
        </w:rPr>
        <w:t xml:space="preserve"> </w:t>
      </w:r>
      <w:r w:rsidRPr="00EE3FE6">
        <w:rPr>
          <w:rFonts w:ascii="Times New Roman" w:hAnsi="Times New Roman" w:cs="Times New Roman"/>
          <w:b/>
          <w:bCs/>
          <w:i/>
          <w:color w:val="333333"/>
          <w:sz w:val="20"/>
          <w:szCs w:val="20"/>
        </w:rPr>
        <w:t>Административная ответственность:</w:t>
      </w:r>
      <w:r w:rsidRPr="00EE3FE6">
        <w:rPr>
          <w:rFonts w:ascii="Times New Roman" w:hAnsi="Times New Roman" w:cs="Times New Roman"/>
          <w:i/>
          <w:color w:val="333333"/>
          <w:sz w:val="20"/>
          <w:szCs w:val="20"/>
        </w:rPr>
        <w:t> В случае превышения нормы беспошлинного ввоза пассажиру грозит административный штраф в размере от одной второй до двукратной суммы неоплаченных таможенных платежей.</w:t>
      </w:r>
      <w:r w:rsidRPr="00EE3FE6">
        <w:rPr>
          <w:rFonts w:ascii="Times New Roman" w:hAnsi="Times New Roman" w:cs="Times New Roman"/>
          <w:i/>
          <w:color w:val="333333"/>
          <w:sz w:val="20"/>
          <w:szCs w:val="20"/>
        </w:rPr>
        <w:br/>
      </w:r>
      <w:r w:rsidRPr="004B39D5">
        <w:rPr>
          <w:rFonts w:ascii="Times New Roman" w:hAnsi="Times New Roman" w:cs="Times New Roman"/>
          <w:i/>
          <w:color w:val="333333"/>
          <w:sz w:val="20"/>
          <w:szCs w:val="20"/>
        </w:rPr>
        <w:t>-</w:t>
      </w:r>
      <w:r w:rsidRPr="00EE3FE6">
        <w:rPr>
          <w:rFonts w:ascii="Times New Roman" w:hAnsi="Times New Roman" w:cs="Times New Roman"/>
          <w:i/>
          <w:color w:val="333333"/>
          <w:sz w:val="20"/>
          <w:szCs w:val="20"/>
        </w:rPr>
        <w:t xml:space="preserve"> </w:t>
      </w:r>
      <w:r w:rsidRPr="00EE3FE6">
        <w:rPr>
          <w:rFonts w:ascii="Times New Roman" w:hAnsi="Times New Roman" w:cs="Times New Roman"/>
          <w:b/>
          <w:bCs/>
          <w:i/>
          <w:color w:val="333333"/>
          <w:sz w:val="20"/>
          <w:szCs w:val="20"/>
        </w:rPr>
        <w:t>Конфискация товаров:</w:t>
      </w:r>
      <w:r w:rsidRPr="00EE3FE6">
        <w:rPr>
          <w:rFonts w:ascii="Times New Roman" w:hAnsi="Times New Roman" w:cs="Times New Roman"/>
          <w:i/>
          <w:color w:val="333333"/>
          <w:sz w:val="20"/>
          <w:szCs w:val="20"/>
        </w:rPr>
        <w:t> В зависимости от обстоятельств дела, суд может принять решение о конфискации незадекларированных ювелирных изделий.</w:t>
      </w:r>
      <w:r w:rsidRPr="00EE3FE6">
        <w:rPr>
          <w:rFonts w:ascii="Times New Roman" w:hAnsi="Times New Roman" w:cs="Times New Roman"/>
          <w:i/>
          <w:color w:val="333333"/>
          <w:sz w:val="20"/>
          <w:szCs w:val="20"/>
        </w:rPr>
        <w:br/>
      </w:r>
      <w:r w:rsidRPr="004B39D5">
        <w:rPr>
          <w:rFonts w:ascii="Times New Roman" w:hAnsi="Times New Roman" w:cs="Times New Roman"/>
          <w:i/>
          <w:color w:val="333333"/>
          <w:sz w:val="20"/>
          <w:szCs w:val="20"/>
        </w:rPr>
        <w:t>-</w:t>
      </w:r>
      <w:r w:rsidRPr="00EE3FE6">
        <w:rPr>
          <w:rFonts w:ascii="Times New Roman" w:hAnsi="Times New Roman" w:cs="Times New Roman"/>
          <w:i/>
          <w:color w:val="333333"/>
          <w:sz w:val="20"/>
          <w:szCs w:val="20"/>
        </w:rPr>
        <w:t xml:space="preserve"> </w:t>
      </w:r>
      <w:r w:rsidRPr="00EE3FE6">
        <w:rPr>
          <w:rFonts w:ascii="Times New Roman" w:hAnsi="Times New Roman" w:cs="Times New Roman"/>
          <w:b/>
          <w:bCs/>
          <w:i/>
          <w:color w:val="333333"/>
          <w:sz w:val="20"/>
          <w:szCs w:val="20"/>
        </w:rPr>
        <w:t>Уголовная ответственность:</w:t>
      </w:r>
      <w:r w:rsidRPr="00EE3FE6">
        <w:rPr>
          <w:rFonts w:ascii="Times New Roman" w:hAnsi="Times New Roman" w:cs="Times New Roman"/>
          <w:i/>
          <w:color w:val="333333"/>
          <w:sz w:val="20"/>
          <w:szCs w:val="20"/>
        </w:rPr>
        <w:t> В случае, если будет доказан умысел на уклонение от уплаты таможенных платежей в особо крупном размере (что маловероятно в данной ситуации, но теоретически возможно), пассажиру может грозить уголовная ответственность.</w:t>
      </w:r>
      <w:r w:rsidRPr="00EE3FE6">
        <w:rPr>
          <w:rFonts w:ascii="Times New Roman" w:hAnsi="Times New Roman" w:cs="Times New Roman"/>
          <w:i/>
          <w:color w:val="333333"/>
          <w:sz w:val="20"/>
          <w:szCs w:val="20"/>
        </w:rPr>
        <w:br/>
        <w:t xml:space="preserve">6. </w:t>
      </w:r>
      <w:r w:rsidRPr="00EE3FE6">
        <w:rPr>
          <w:rFonts w:ascii="Times New Roman" w:hAnsi="Times New Roman" w:cs="Times New Roman"/>
          <w:b/>
          <w:bCs/>
          <w:i/>
          <w:color w:val="333333"/>
          <w:sz w:val="20"/>
          <w:szCs w:val="20"/>
        </w:rPr>
        <w:t>Разъяснение прав пассажиру:</w:t>
      </w:r>
      <w:r w:rsidRPr="00EE3FE6">
        <w:rPr>
          <w:rFonts w:ascii="Times New Roman" w:hAnsi="Times New Roman" w:cs="Times New Roman"/>
          <w:i/>
          <w:color w:val="333333"/>
          <w:sz w:val="20"/>
          <w:szCs w:val="20"/>
        </w:rPr>
        <w:t> Таможенный инспектор обязан разъяснить пассажиру его права и обязанности, включая право на обжалование действий таможенных органов.</w:t>
      </w:r>
      <w:r w:rsidRPr="00EE3FE6">
        <w:rPr>
          <w:rFonts w:ascii="Times New Roman" w:hAnsi="Times New Roman" w:cs="Times New Roman"/>
          <w:i/>
          <w:color w:val="333333"/>
          <w:sz w:val="20"/>
          <w:szCs w:val="20"/>
        </w:rPr>
        <w:br/>
      </w:r>
      <w:r w:rsidRPr="00EE3FE6">
        <w:rPr>
          <w:rFonts w:ascii="Times New Roman" w:hAnsi="Times New Roman" w:cs="Times New Roman"/>
          <w:b/>
          <w:bCs/>
          <w:i/>
          <w:color w:val="333333"/>
          <w:sz w:val="20"/>
          <w:szCs w:val="20"/>
        </w:rPr>
        <w:t>Дополнительные факторы, которые могут повлиять на решение:</w:t>
      </w:r>
      <w:r w:rsidRPr="00EE3FE6">
        <w:rPr>
          <w:rFonts w:ascii="Times New Roman" w:hAnsi="Times New Roman" w:cs="Times New Roman"/>
          <w:i/>
          <w:color w:val="333333"/>
          <w:sz w:val="20"/>
          <w:szCs w:val="20"/>
        </w:rPr>
        <w:br/>
      </w:r>
      <w:r w:rsidRPr="004B39D5">
        <w:rPr>
          <w:rFonts w:ascii="Times New Roman" w:hAnsi="Times New Roman" w:cs="Times New Roman"/>
          <w:i/>
          <w:color w:val="333333"/>
          <w:sz w:val="20"/>
          <w:szCs w:val="20"/>
        </w:rPr>
        <w:t>-</w:t>
      </w:r>
      <w:r w:rsidRPr="00EE3FE6">
        <w:rPr>
          <w:rFonts w:ascii="Times New Roman" w:hAnsi="Times New Roman" w:cs="Times New Roman"/>
          <w:i/>
          <w:color w:val="333333"/>
          <w:sz w:val="20"/>
          <w:szCs w:val="20"/>
        </w:rPr>
        <w:t xml:space="preserve"> </w:t>
      </w:r>
      <w:r w:rsidRPr="00EE3FE6">
        <w:rPr>
          <w:rFonts w:ascii="Times New Roman" w:hAnsi="Times New Roman" w:cs="Times New Roman"/>
          <w:b/>
          <w:bCs/>
          <w:i/>
          <w:color w:val="333333"/>
          <w:sz w:val="20"/>
          <w:szCs w:val="20"/>
        </w:rPr>
        <w:t>Наличие документов, подтверждающих приобретение и стоимость изделий:</w:t>
      </w:r>
      <w:r w:rsidRPr="00EE3FE6">
        <w:rPr>
          <w:rFonts w:ascii="Times New Roman" w:hAnsi="Times New Roman" w:cs="Times New Roman"/>
          <w:i/>
          <w:color w:val="333333"/>
          <w:sz w:val="20"/>
          <w:szCs w:val="20"/>
        </w:rPr>
        <w:t> Чеки, сертификаты и другие документы могут помочь в определении таможенной стоимости и доказать отсутствие умысла на нарушение.</w:t>
      </w:r>
      <w:r w:rsidRPr="00EE3FE6">
        <w:rPr>
          <w:rFonts w:ascii="Times New Roman" w:hAnsi="Times New Roman" w:cs="Times New Roman"/>
          <w:i/>
          <w:color w:val="333333"/>
          <w:sz w:val="20"/>
          <w:szCs w:val="20"/>
        </w:rPr>
        <w:br/>
      </w:r>
      <w:r w:rsidRPr="004B39D5">
        <w:rPr>
          <w:rFonts w:ascii="Times New Roman" w:hAnsi="Times New Roman" w:cs="Times New Roman"/>
          <w:i/>
          <w:color w:val="333333"/>
          <w:sz w:val="20"/>
          <w:szCs w:val="20"/>
        </w:rPr>
        <w:t>-</w:t>
      </w:r>
      <w:r w:rsidRPr="00EE3FE6">
        <w:rPr>
          <w:rFonts w:ascii="Times New Roman" w:hAnsi="Times New Roman" w:cs="Times New Roman"/>
          <w:i/>
          <w:color w:val="333333"/>
          <w:sz w:val="20"/>
          <w:szCs w:val="20"/>
        </w:rPr>
        <w:t xml:space="preserve"> </w:t>
      </w:r>
      <w:r w:rsidRPr="00EE3FE6">
        <w:rPr>
          <w:rFonts w:ascii="Times New Roman" w:hAnsi="Times New Roman" w:cs="Times New Roman"/>
          <w:b/>
          <w:bCs/>
          <w:i/>
          <w:color w:val="333333"/>
          <w:sz w:val="20"/>
          <w:szCs w:val="20"/>
        </w:rPr>
        <w:t>Поведение пассажира и его объяснения:</w:t>
      </w:r>
      <w:r w:rsidRPr="00EE3FE6">
        <w:rPr>
          <w:rFonts w:ascii="Times New Roman" w:hAnsi="Times New Roman" w:cs="Times New Roman"/>
          <w:i/>
          <w:color w:val="333333"/>
          <w:sz w:val="20"/>
          <w:szCs w:val="20"/>
        </w:rPr>
        <w:t> Сотрудничество с таможенными органами и правдивые объяснения могут смягчить последствия.</w:t>
      </w:r>
      <w:r w:rsidRPr="00EE3FE6">
        <w:rPr>
          <w:rFonts w:ascii="Times New Roman" w:hAnsi="Times New Roman" w:cs="Times New Roman"/>
          <w:i/>
          <w:color w:val="333333"/>
          <w:sz w:val="20"/>
          <w:szCs w:val="20"/>
        </w:rPr>
        <w:br/>
      </w:r>
    </w:p>
    <w:p w14:paraId="0ED320B5" w14:textId="77777777" w:rsidR="00EE3FE6" w:rsidRPr="00EE3FE6" w:rsidRDefault="00EE3FE6">
      <w:pPr>
        <w:rPr>
          <w:rFonts w:ascii="Times New Roman" w:hAnsi="Times New Roman" w:cs="Times New Roman"/>
          <w:iCs/>
          <w:color w:val="333333"/>
          <w:sz w:val="24"/>
          <w:szCs w:val="24"/>
        </w:rPr>
      </w:pPr>
    </w:p>
    <w:p w14:paraId="58F0E18F" w14:textId="77777777" w:rsidR="00EE3FE6" w:rsidRPr="00C938FB" w:rsidRDefault="00EE3FE6" w:rsidP="00EE3FE6">
      <w:pPr>
        <w:spacing w:after="0" w:line="240" w:lineRule="auto"/>
        <w:rPr>
          <w:rFonts w:ascii="Times New Roman" w:hAnsi="Times New Roman" w:cs="Times New Roman"/>
          <w:sz w:val="24"/>
          <w:szCs w:val="24"/>
        </w:rPr>
      </w:pPr>
      <w:r w:rsidRPr="00C938FB">
        <w:rPr>
          <w:rFonts w:ascii="Times New Roman" w:hAnsi="Times New Roman" w:cs="Times New Roman"/>
          <w:sz w:val="24"/>
          <w:szCs w:val="24"/>
        </w:rPr>
        <w:t xml:space="preserve">Критерии оценки: </w:t>
      </w:r>
    </w:p>
    <w:p w14:paraId="2C0A18B9" w14:textId="77777777" w:rsidR="00EE3FE6" w:rsidRPr="00DD68E3" w:rsidRDefault="00EE3FE6" w:rsidP="0063507E">
      <w:pPr>
        <w:pStyle w:val="a4"/>
        <w:numPr>
          <w:ilvl w:val="0"/>
          <w:numId w:val="25"/>
        </w:numPr>
        <w:shd w:val="clear" w:color="auto" w:fill="FFFFFF"/>
        <w:spacing w:after="0" w:line="240" w:lineRule="auto"/>
        <w:ind w:left="0" w:firstLine="0"/>
        <w:jc w:val="both"/>
        <w:rPr>
          <w:rFonts w:ascii="Times New Roman" w:hAnsi="Times New Roman"/>
          <w:sz w:val="20"/>
          <w:szCs w:val="20"/>
        </w:rPr>
      </w:pPr>
      <w:r>
        <w:rPr>
          <w:rFonts w:ascii="Times New Roman" w:hAnsi="Times New Roman"/>
          <w:sz w:val="20"/>
          <w:szCs w:val="20"/>
        </w:rPr>
        <w:lastRenderedPageBreak/>
        <w:t>10</w:t>
      </w:r>
      <w:r w:rsidRPr="00FB4304">
        <w:rPr>
          <w:rFonts w:ascii="Times New Roman" w:hAnsi="Times New Roman"/>
          <w:sz w:val="20"/>
          <w:szCs w:val="20"/>
        </w:rPr>
        <w:t>-</w:t>
      </w:r>
      <w:r>
        <w:rPr>
          <w:rFonts w:ascii="Times New Roman" w:hAnsi="Times New Roman"/>
          <w:sz w:val="20"/>
          <w:szCs w:val="20"/>
        </w:rPr>
        <w:t>8</w:t>
      </w:r>
      <w:r w:rsidRPr="00FB4304">
        <w:rPr>
          <w:rFonts w:ascii="Times New Roman" w:hAnsi="Times New Roman"/>
          <w:sz w:val="20"/>
          <w:szCs w:val="20"/>
        </w:rPr>
        <w:t xml:space="preserve"> баллов выставляется обучающемуся, если</w:t>
      </w:r>
      <w:r>
        <w:rPr>
          <w:rFonts w:ascii="Times New Roman" w:hAnsi="Times New Roman"/>
          <w:sz w:val="20"/>
          <w:szCs w:val="20"/>
        </w:rPr>
        <w:t xml:space="preserve"> </w:t>
      </w:r>
      <w:r w:rsidRPr="00FB4304">
        <w:rPr>
          <w:rFonts w:ascii="Times New Roman" w:hAnsi="Times New Roman"/>
          <w:sz w:val="20"/>
          <w:szCs w:val="20"/>
        </w:rPr>
        <w:t xml:space="preserve">ответ показывает глубокое и систематическое знание всего программного материала и структуры конкретного вопроса, а также основного содержания и новаций лекционного курса по сравнению с учебной литературой. </w:t>
      </w:r>
      <w:r w:rsidRPr="00E74E5D">
        <w:rPr>
          <w:rFonts w:ascii="Times New Roman" w:hAnsi="Times New Roman"/>
          <w:sz w:val="20"/>
          <w:szCs w:val="20"/>
        </w:rPr>
        <w:t>Обучающийся демонстрирует отчетливое и свободное владение концептуально-понятийным аппаратом, научным языком и терминологией соответствующей научной области. Знание основной литературы и знакомство с дополнительно рекомендованной литературой. Логически корректное и убедительное изложение ответа</w:t>
      </w:r>
      <w:r w:rsidRPr="00FB4304">
        <w:rPr>
          <w:rFonts w:ascii="Times New Roman" w:hAnsi="Times New Roman"/>
          <w:sz w:val="20"/>
          <w:szCs w:val="20"/>
        </w:rPr>
        <w:t>;</w:t>
      </w:r>
    </w:p>
    <w:p w14:paraId="1A6328A8" w14:textId="77777777" w:rsidR="00EE3FE6" w:rsidRPr="00FB4304"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7</w:t>
      </w:r>
      <w:r w:rsidRPr="00FB4304">
        <w:rPr>
          <w:rFonts w:ascii="Times New Roman" w:hAnsi="Times New Roman"/>
          <w:b w:val="0"/>
          <w:sz w:val="20"/>
        </w:rPr>
        <w:t>-</w:t>
      </w:r>
      <w:r>
        <w:rPr>
          <w:rFonts w:ascii="Times New Roman" w:hAnsi="Times New Roman"/>
          <w:b w:val="0"/>
          <w:sz w:val="20"/>
        </w:rPr>
        <w:t>6</w:t>
      </w:r>
      <w:r w:rsidRPr="00FB4304">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FB4304">
        <w:rPr>
          <w:rFonts w:ascii="Times New Roman" w:hAnsi="Times New Roman"/>
          <w:b w:val="0"/>
          <w:sz w:val="20"/>
        </w:rPr>
        <w:t xml:space="preserve">ответ показывает </w:t>
      </w:r>
      <w:r w:rsidRPr="00FB4304">
        <w:rPr>
          <w:rFonts w:ascii="Times New Roman" w:hAnsi="Times New Roman" w:cs="Times New Roman"/>
          <w:b w:val="0"/>
          <w:sz w:val="20"/>
        </w:rPr>
        <w:t>знание узловых проблем программы и основного содержания лекционного курса; умение пользоваться концептуально-понятийным аппаратом в процессе анализа основных проблем в рамках данной темы; знание важнейших работ из списка рекомендованной литературы. В целом логически корректное, но не всегда точное и аргументированное изложение ответа;</w:t>
      </w:r>
    </w:p>
    <w:p w14:paraId="691B7864" w14:textId="77777777" w:rsidR="00EE3FE6" w:rsidRPr="00BE6A49" w:rsidRDefault="00EE3FE6"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5-3</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ответ</w:t>
      </w:r>
      <w:r>
        <w:rPr>
          <w:rFonts w:ascii="Times New Roman" w:hAnsi="Times New Roman"/>
          <w:b w:val="0"/>
          <w:sz w:val="20"/>
        </w:rPr>
        <w:t xml:space="preserve"> показывает</w:t>
      </w:r>
      <w:r w:rsidRPr="00BE6A49">
        <w:rPr>
          <w:rFonts w:ascii="Times New Roman" w:hAnsi="Times New Roman"/>
          <w:b w:val="0"/>
          <w:sz w:val="20"/>
        </w:rPr>
        <w:t xml:space="preserve"> </w:t>
      </w:r>
      <w:r w:rsidRPr="00BE6A49">
        <w:rPr>
          <w:rFonts w:ascii="Times New Roman" w:hAnsi="Times New Roman" w:cs="Times New Roman"/>
          <w:b w:val="0"/>
          <w:sz w:val="20"/>
        </w:rPr>
        <w:t>фрагментарные, поверхностные знания важнейших разделов программы и содержания лекционного курса; затруднения с использованием научно-понятийного аппарата и терминологии учебной дисциплины; неполное знакомство с рекомендованной литературой; частичные затруднения с выполнением предусмотренных программой заданий; стремление логически определенно и последовательно изложить ответ;</w:t>
      </w:r>
    </w:p>
    <w:p w14:paraId="5DE6797B" w14:textId="77777777" w:rsidR="00EE3FE6" w:rsidRPr="00BE6A49" w:rsidRDefault="00EE3FE6" w:rsidP="0063507E">
      <w:pPr>
        <w:pStyle w:val="ConsPlusTitle"/>
        <w:numPr>
          <w:ilvl w:val="0"/>
          <w:numId w:val="23"/>
        </w:numPr>
        <w:ind w:left="0" w:firstLine="0"/>
        <w:jc w:val="both"/>
        <w:rPr>
          <w:rFonts w:ascii="Times New Roman" w:hAnsi="Times New Roman" w:cs="Times New Roman"/>
          <w:b w:val="0"/>
          <w:sz w:val="20"/>
        </w:rPr>
      </w:pPr>
      <w:r>
        <w:rPr>
          <w:rFonts w:ascii="Times New Roman" w:hAnsi="Times New Roman"/>
          <w:b w:val="0"/>
          <w:sz w:val="20"/>
        </w:rPr>
        <w:t>2-0</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 xml:space="preserve">ответ показывает </w:t>
      </w:r>
      <w:r w:rsidRPr="00BE6A49">
        <w:rPr>
          <w:rFonts w:ascii="Times New Roman" w:hAnsi="Times New Roman" w:cs="Times New Roman"/>
          <w:b w:val="0"/>
          <w:sz w:val="20"/>
        </w:rPr>
        <w:t xml:space="preserve">незнание, либо отрывочное представление о данной проблеме в рамках учебно-программного материала; неумение использовать понятийный аппарат; отсутствие логической связи в ответе. </w:t>
      </w:r>
    </w:p>
    <w:p w14:paraId="7B0A9FA6" w14:textId="54F2FE28" w:rsidR="00342968" w:rsidRDefault="00342968">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3903EE51" w14:textId="136A9609" w:rsidR="00D556BB" w:rsidRPr="001034CA" w:rsidRDefault="00D556BB" w:rsidP="00D556BB">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7</w:t>
      </w:r>
    </w:p>
    <w:p w14:paraId="66DA65C7" w14:textId="726807D3" w:rsidR="00D556BB" w:rsidRPr="00CC2E25" w:rsidRDefault="00D556BB" w:rsidP="00D556BB">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№4</w:t>
      </w:r>
    </w:p>
    <w:p w14:paraId="637F60A7" w14:textId="77777777" w:rsidR="00D556BB" w:rsidRDefault="00D556BB" w:rsidP="00D556BB">
      <w:pPr>
        <w:spacing w:after="0" w:line="240" w:lineRule="auto"/>
        <w:contextualSpacing/>
        <w:jc w:val="both"/>
        <w:rPr>
          <w:rFonts w:ascii="Times New Roman" w:hAnsi="Times New Roman" w:cs="Times New Roman"/>
          <w:b/>
          <w:sz w:val="28"/>
          <w:szCs w:val="28"/>
        </w:rPr>
      </w:pPr>
    </w:p>
    <w:p w14:paraId="28ABCCF2" w14:textId="3C9E6D1F" w:rsidR="00D556BB" w:rsidRPr="00047ED6" w:rsidRDefault="00D556BB" w:rsidP="00D556BB">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583577">
        <w:rPr>
          <w:rFonts w:ascii="Times New Roman" w:hAnsi="Times New Roman" w:cs="Times New Roman"/>
          <w:b/>
          <w:sz w:val="28"/>
          <w:szCs w:val="28"/>
        </w:rPr>
        <w:t>Перемещение наркотических, сильнодействующих и психотропных веществ</w:t>
      </w:r>
      <w:r w:rsidRPr="001849F8">
        <w:rPr>
          <w:rFonts w:ascii="Times New Roman" w:hAnsi="Times New Roman" w:cs="Times New Roman"/>
          <w:b/>
          <w:sz w:val="28"/>
          <w:szCs w:val="28"/>
        </w:rPr>
        <w:t>.</w:t>
      </w:r>
    </w:p>
    <w:p w14:paraId="61E2376E" w14:textId="6F993761" w:rsidR="00D556BB" w:rsidRPr="001849F8" w:rsidRDefault="00D556BB" w:rsidP="00D556BB">
      <w:pPr>
        <w:widowControl w:val="0"/>
        <w:tabs>
          <w:tab w:val="left" w:pos="426"/>
        </w:tabs>
        <w:autoSpaceDE w:val="0"/>
        <w:autoSpaceDN w:val="0"/>
        <w:spacing w:before="246" w:after="0" w:line="240" w:lineRule="auto"/>
        <w:ind w:left="-142" w:right="-2"/>
        <w:jc w:val="center"/>
        <w:rPr>
          <w:rFonts w:ascii="Times New Roman" w:eastAsia="Times New Roman" w:hAnsi="Times New Roman" w:cs="Times New Roman"/>
          <w:b/>
          <w:bCs/>
          <w:sz w:val="24"/>
          <w:szCs w:val="24"/>
        </w:rPr>
      </w:pPr>
      <w:r w:rsidRPr="001849F8">
        <w:rPr>
          <w:rFonts w:ascii="Times New Roman" w:eastAsia="Times New Roman" w:hAnsi="Times New Roman" w:cs="Times New Roman"/>
          <w:b/>
          <w:bCs/>
          <w:sz w:val="24"/>
          <w:szCs w:val="24"/>
        </w:rPr>
        <w:t>Тест №</w:t>
      </w:r>
      <w:r>
        <w:rPr>
          <w:rFonts w:ascii="Times New Roman" w:eastAsia="Times New Roman" w:hAnsi="Times New Roman" w:cs="Times New Roman"/>
          <w:b/>
          <w:bCs/>
          <w:sz w:val="24"/>
          <w:szCs w:val="24"/>
        </w:rPr>
        <w:t>4</w:t>
      </w:r>
    </w:p>
    <w:p w14:paraId="3C491EBA"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 Какой нормативный акт регулирует ввоз и вывоз наркотических и психотропных веществ в РФ?</w:t>
      </w:r>
      <w:r w:rsidRPr="00583577">
        <w:rPr>
          <w:rFonts w:ascii="Times New Roman" w:hAnsi="Times New Roman" w:cs="Times New Roman"/>
          <w:sz w:val="24"/>
          <w:szCs w:val="24"/>
        </w:rPr>
        <w:br/>
        <w:t>A) Таможенный кодекс ЕАЭС</w:t>
      </w:r>
      <w:r w:rsidRPr="00583577">
        <w:rPr>
          <w:rFonts w:ascii="Times New Roman" w:hAnsi="Times New Roman" w:cs="Times New Roman"/>
          <w:sz w:val="24"/>
          <w:szCs w:val="24"/>
        </w:rPr>
        <w:br/>
        <w:t>B) Уголовный кодекс РФ</w:t>
      </w:r>
      <w:r w:rsidRPr="00583577">
        <w:rPr>
          <w:rFonts w:ascii="Times New Roman" w:hAnsi="Times New Roman" w:cs="Times New Roman"/>
          <w:sz w:val="24"/>
          <w:szCs w:val="24"/>
        </w:rPr>
        <w:br/>
        <w:t>C) Федеральный закон № 3-ФЗ «О наркотических средствах и психотропных веществах»</w:t>
      </w:r>
      <w:r w:rsidRPr="00583577">
        <w:rPr>
          <w:rFonts w:ascii="Times New Roman" w:hAnsi="Times New Roman" w:cs="Times New Roman"/>
          <w:sz w:val="24"/>
          <w:szCs w:val="24"/>
        </w:rPr>
        <w:br/>
        <w:t>D) КоАП РФ</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37708ADE"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2. Ввоз каких веществ в Россию запрещён без специального разрешения?</w:t>
      </w:r>
      <w:r w:rsidRPr="00583577">
        <w:rPr>
          <w:rFonts w:ascii="Times New Roman" w:hAnsi="Times New Roman" w:cs="Times New Roman"/>
          <w:sz w:val="24"/>
          <w:szCs w:val="24"/>
        </w:rPr>
        <w:br/>
        <w:t>A) Лекарств общего назначения</w:t>
      </w:r>
      <w:r w:rsidRPr="00583577">
        <w:rPr>
          <w:rFonts w:ascii="Times New Roman" w:hAnsi="Times New Roman" w:cs="Times New Roman"/>
          <w:sz w:val="24"/>
          <w:szCs w:val="24"/>
        </w:rPr>
        <w:br/>
        <w:t>B) Спортивного питания</w:t>
      </w:r>
      <w:r w:rsidRPr="00583577">
        <w:rPr>
          <w:rFonts w:ascii="Times New Roman" w:hAnsi="Times New Roman" w:cs="Times New Roman"/>
          <w:sz w:val="24"/>
          <w:szCs w:val="24"/>
        </w:rPr>
        <w:br/>
        <w:t>C) Наркотических средств и психотропных веществ</w:t>
      </w:r>
      <w:r w:rsidRPr="00583577">
        <w:rPr>
          <w:rFonts w:ascii="Times New Roman" w:hAnsi="Times New Roman" w:cs="Times New Roman"/>
          <w:sz w:val="24"/>
          <w:szCs w:val="24"/>
        </w:rPr>
        <w:br/>
        <w:t>D) Гомеопатических средств</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66D7C9FA"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3. Кто выдает разрешения на перемещение наркотических и психотропных веществ через границу РФ?</w:t>
      </w:r>
      <w:r w:rsidRPr="00583577">
        <w:rPr>
          <w:rFonts w:ascii="Times New Roman" w:hAnsi="Times New Roman" w:cs="Times New Roman"/>
          <w:sz w:val="24"/>
          <w:szCs w:val="24"/>
        </w:rPr>
        <w:br/>
        <w:t>A) ФТС</w:t>
      </w:r>
      <w:r w:rsidRPr="00583577">
        <w:rPr>
          <w:rFonts w:ascii="Times New Roman" w:hAnsi="Times New Roman" w:cs="Times New Roman"/>
          <w:sz w:val="24"/>
          <w:szCs w:val="24"/>
        </w:rPr>
        <w:br/>
        <w:t>B) Минпромторг</w:t>
      </w:r>
      <w:r w:rsidRPr="00583577">
        <w:rPr>
          <w:rFonts w:ascii="Times New Roman" w:hAnsi="Times New Roman" w:cs="Times New Roman"/>
          <w:sz w:val="24"/>
          <w:szCs w:val="24"/>
        </w:rPr>
        <w:br/>
        <w:t>C) МВД</w:t>
      </w:r>
      <w:r w:rsidRPr="00583577">
        <w:rPr>
          <w:rFonts w:ascii="Times New Roman" w:hAnsi="Times New Roman" w:cs="Times New Roman"/>
          <w:sz w:val="24"/>
          <w:szCs w:val="24"/>
        </w:rPr>
        <w:br/>
        <w:t>D) Минздрав РФ</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D</w:t>
      </w:r>
    </w:p>
    <w:p w14:paraId="7C806AA5"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4. Перемещение наркотических веществ через границу физическими лицами допускается только:</w:t>
      </w:r>
      <w:r w:rsidRPr="00583577">
        <w:rPr>
          <w:rFonts w:ascii="Times New Roman" w:hAnsi="Times New Roman" w:cs="Times New Roman"/>
          <w:sz w:val="24"/>
          <w:szCs w:val="24"/>
        </w:rPr>
        <w:br/>
        <w:t>A) С нотариально заверенной доверенностью</w:t>
      </w:r>
      <w:r w:rsidRPr="00583577">
        <w:rPr>
          <w:rFonts w:ascii="Times New Roman" w:hAnsi="Times New Roman" w:cs="Times New Roman"/>
          <w:sz w:val="24"/>
          <w:szCs w:val="24"/>
        </w:rPr>
        <w:br/>
        <w:t>B) При наличии рецепта и разрешения Минздрава</w:t>
      </w:r>
      <w:r w:rsidRPr="00583577">
        <w:rPr>
          <w:rFonts w:ascii="Times New Roman" w:hAnsi="Times New Roman" w:cs="Times New Roman"/>
          <w:sz w:val="24"/>
          <w:szCs w:val="24"/>
        </w:rPr>
        <w:br/>
        <w:t>C) С разрешения ФТС</w:t>
      </w:r>
      <w:r w:rsidRPr="00583577">
        <w:rPr>
          <w:rFonts w:ascii="Times New Roman" w:hAnsi="Times New Roman" w:cs="Times New Roman"/>
          <w:sz w:val="24"/>
          <w:szCs w:val="24"/>
        </w:rPr>
        <w:br/>
        <w:t>D) По справке от врача</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37BA1AB4"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5. Какие документы должен иметь при себе гражданин при провозе препаратов, содержащих психотропные вещества для личного пользования?</w:t>
      </w:r>
      <w:r w:rsidRPr="00583577">
        <w:rPr>
          <w:rFonts w:ascii="Times New Roman" w:hAnsi="Times New Roman" w:cs="Times New Roman"/>
          <w:sz w:val="24"/>
          <w:szCs w:val="24"/>
        </w:rPr>
        <w:br/>
        <w:t>A) Только паспорт</w:t>
      </w:r>
      <w:r w:rsidRPr="00583577">
        <w:rPr>
          <w:rFonts w:ascii="Times New Roman" w:hAnsi="Times New Roman" w:cs="Times New Roman"/>
          <w:sz w:val="24"/>
          <w:szCs w:val="24"/>
        </w:rPr>
        <w:br/>
        <w:t>B) Медицинский полис</w:t>
      </w:r>
      <w:r w:rsidRPr="00583577">
        <w:rPr>
          <w:rFonts w:ascii="Times New Roman" w:hAnsi="Times New Roman" w:cs="Times New Roman"/>
          <w:sz w:val="24"/>
          <w:szCs w:val="24"/>
        </w:rPr>
        <w:br/>
        <w:t>C) Рецепт врача и перевод на русский язык</w:t>
      </w:r>
      <w:r w:rsidRPr="00583577">
        <w:rPr>
          <w:rFonts w:ascii="Times New Roman" w:hAnsi="Times New Roman" w:cs="Times New Roman"/>
          <w:sz w:val="24"/>
          <w:szCs w:val="24"/>
        </w:rPr>
        <w:br/>
        <w:t>D) Инструкция по применению</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6EFBD0EC"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6. На какой максимальный срок допускается ввоз лекарств, содержащих наркотические вещества, для личного пользования?</w:t>
      </w:r>
      <w:r w:rsidRPr="00583577">
        <w:rPr>
          <w:rFonts w:ascii="Times New Roman" w:hAnsi="Times New Roman" w:cs="Times New Roman"/>
          <w:sz w:val="24"/>
          <w:szCs w:val="24"/>
        </w:rPr>
        <w:br/>
        <w:t>A) 3 дня</w:t>
      </w:r>
      <w:r w:rsidRPr="00583577">
        <w:rPr>
          <w:rFonts w:ascii="Times New Roman" w:hAnsi="Times New Roman" w:cs="Times New Roman"/>
          <w:sz w:val="24"/>
          <w:szCs w:val="24"/>
        </w:rPr>
        <w:br/>
      </w:r>
      <w:r w:rsidRPr="00583577">
        <w:rPr>
          <w:rFonts w:ascii="Times New Roman" w:hAnsi="Times New Roman" w:cs="Times New Roman"/>
          <w:sz w:val="24"/>
          <w:szCs w:val="24"/>
        </w:rPr>
        <w:lastRenderedPageBreak/>
        <w:t>B) 7 дней</w:t>
      </w:r>
      <w:r w:rsidRPr="00583577">
        <w:rPr>
          <w:rFonts w:ascii="Times New Roman" w:hAnsi="Times New Roman" w:cs="Times New Roman"/>
          <w:sz w:val="24"/>
          <w:szCs w:val="24"/>
        </w:rPr>
        <w:br/>
        <w:t>C) 10 дней</w:t>
      </w:r>
      <w:r w:rsidRPr="00583577">
        <w:rPr>
          <w:rFonts w:ascii="Times New Roman" w:hAnsi="Times New Roman" w:cs="Times New Roman"/>
          <w:sz w:val="24"/>
          <w:szCs w:val="24"/>
        </w:rPr>
        <w:br/>
        <w:t>D) 30 дней</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D</w:t>
      </w:r>
    </w:p>
    <w:p w14:paraId="622DCC18"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7. При отсутствии документов на препараты, содержащие наркотические или психотропные вещества, они:</w:t>
      </w:r>
      <w:r w:rsidRPr="00583577">
        <w:rPr>
          <w:rFonts w:ascii="Times New Roman" w:hAnsi="Times New Roman" w:cs="Times New Roman"/>
          <w:sz w:val="24"/>
          <w:szCs w:val="24"/>
        </w:rPr>
        <w:br/>
        <w:t>A) Возвращаются владельцу</w:t>
      </w:r>
      <w:r w:rsidRPr="00583577">
        <w:rPr>
          <w:rFonts w:ascii="Times New Roman" w:hAnsi="Times New Roman" w:cs="Times New Roman"/>
          <w:sz w:val="24"/>
          <w:szCs w:val="24"/>
        </w:rPr>
        <w:br/>
        <w:t>B) Передаются в аптеку</w:t>
      </w:r>
      <w:r w:rsidRPr="00583577">
        <w:rPr>
          <w:rFonts w:ascii="Times New Roman" w:hAnsi="Times New Roman" w:cs="Times New Roman"/>
          <w:sz w:val="24"/>
          <w:szCs w:val="24"/>
        </w:rPr>
        <w:br/>
        <w:t>C) Подлежат конфискации и передаче правоохранительным органам</w:t>
      </w:r>
      <w:r w:rsidRPr="00583577">
        <w:rPr>
          <w:rFonts w:ascii="Times New Roman" w:hAnsi="Times New Roman" w:cs="Times New Roman"/>
          <w:sz w:val="24"/>
          <w:szCs w:val="24"/>
        </w:rPr>
        <w:br/>
        <w:t>D) Отправляются обратно за границу</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7BAFA913"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8. Какая международная конвенция регулирует оборот наркотиков?</w:t>
      </w:r>
      <w:r w:rsidRPr="00583577">
        <w:rPr>
          <w:rFonts w:ascii="Times New Roman" w:hAnsi="Times New Roman" w:cs="Times New Roman"/>
          <w:sz w:val="24"/>
          <w:szCs w:val="24"/>
        </w:rPr>
        <w:br/>
        <w:t>A) Киотская конвенция</w:t>
      </w:r>
      <w:r w:rsidRPr="00583577">
        <w:rPr>
          <w:rFonts w:ascii="Times New Roman" w:hAnsi="Times New Roman" w:cs="Times New Roman"/>
          <w:sz w:val="24"/>
          <w:szCs w:val="24"/>
        </w:rPr>
        <w:br/>
        <w:t>B) Женевская конвенция</w:t>
      </w:r>
      <w:r w:rsidRPr="00583577">
        <w:rPr>
          <w:rFonts w:ascii="Times New Roman" w:hAnsi="Times New Roman" w:cs="Times New Roman"/>
          <w:sz w:val="24"/>
          <w:szCs w:val="24"/>
        </w:rPr>
        <w:br/>
        <w:t>C) Единой конвенцией о наркотических средствах 1961 года</w:t>
      </w:r>
      <w:r w:rsidRPr="00583577">
        <w:rPr>
          <w:rFonts w:ascii="Times New Roman" w:hAnsi="Times New Roman" w:cs="Times New Roman"/>
          <w:sz w:val="24"/>
          <w:szCs w:val="24"/>
        </w:rPr>
        <w:br/>
        <w:t>D) Гаагская конвенция</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2B3E2037"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9. Перевозка сильнодействующих веществ без документов может квалифицироваться как:</w:t>
      </w:r>
      <w:r w:rsidRPr="00583577">
        <w:rPr>
          <w:rFonts w:ascii="Times New Roman" w:hAnsi="Times New Roman" w:cs="Times New Roman"/>
          <w:sz w:val="24"/>
          <w:szCs w:val="24"/>
        </w:rPr>
        <w:br/>
        <w:t>A) Нарушение гражданского законодательства</w:t>
      </w:r>
      <w:r w:rsidRPr="00583577">
        <w:rPr>
          <w:rFonts w:ascii="Times New Roman" w:hAnsi="Times New Roman" w:cs="Times New Roman"/>
          <w:sz w:val="24"/>
          <w:szCs w:val="24"/>
        </w:rPr>
        <w:br/>
        <w:t>B) Незначительное правонарушение</w:t>
      </w:r>
      <w:r w:rsidRPr="00583577">
        <w:rPr>
          <w:rFonts w:ascii="Times New Roman" w:hAnsi="Times New Roman" w:cs="Times New Roman"/>
          <w:sz w:val="24"/>
          <w:szCs w:val="24"/>
        </w:rPr>
        <w:br/>
        <w:t>C) Административное правонарушение или преступление</w:t>
      </w:r>
      <w:r w:rsidRPr="00583577">
        <w:rPr>
          <w:rFonts w:ascii="Times New Roman" w:hAnsi="Times New Roman" w:cs="Times New Roman"/>
          <w:sz w:val="24"/>
          <w:szCs w:val="24"/>
        </w:rPr>
        <w:br/>
        <w:t>D) Финансовое нарушение</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3F6E2119"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10. Являются ли некоторые обезболивающие средствами, подлежащими контролю?</w:t>
      </w:r>
      <w:r w:rsidRPr="00583577">
        <w:rPr>
          <w:rFonts w:ascii="Times New Roman" w:hAnsi="Times New Roman" w:cs="Times New Roman"/>
          <w:sz w:val="24"/>
          <w:szCs w:val="24"/>
        </w:rPr>
        <w:br/>
        <w:t>A) Нет</w:t>
      </w:r>
      <w:r w:rsidRPr="00583577">
        <w:rPr>
          <w:rFonts w:ascii="Times New Roman" w:hAnsi="Times New Roman" w:cs="Times New Roman"/>
          <w:sz w:val="24"/>
          <w:szCs w:val="24"/>
        </w:rPr>
        <w:br/>
        <w:t>B) Да, если они содержат наркотические компоненты</w:t>
      </w:r>
      <w:r w:rsidRPr="00583577">
        <w:rPr>
          <w:rFonts w:ascii="Times New Roman" w:hAnsi="Times New Roman" w:cs="Times New Roman"/>
          <w:sz w:val="24"/>
          <w:szCs w:val="24"/>
        </w:rPr>
        <w:br/>
        <w:t>C) Только по решению врача</w:t>
      </w:r>
      <w:r w:rsidRPr="00583577">
        <w:rPr>
          <w:rFonts w:ascii="Times New Roman" w:hAnsi="Times New Roman" w:cs="Times New Roman"/>
          <w:sz w:val="24"/>
          <w:szCs w:val="24"/>
        </w:rPr>
        <w:br/>
        <w:t>D) Только в форме раствора</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2143346B"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11. В какой форме гражданин обязан задекларировать перемещаемые лекарства, содержащие наркотики?</w:t>
      </w:r>
      <w:r w:rsidRPr="00583577">
        <w:rPr>
          <w:rFonts w:ascii="Times New Roman" w:hAnsi="Times New Roman" w:cs="Times New Roman"/>
          <w:sz w:val="24"/>
          <w:szCs w:val="24"/>
        </w:rPr>
        <w:br/>
        <w:t>A) В устной</w:t>
      </w:r>
      <w:r w:rsidRPr="00583577">
        <w:rPr>
          <w:rFonts w:ascii="Times New Roman" w:hAnsi="Times New Roman" w:cs="Times New Roman"/>
          <w:sz w:val="24"/>
          <w:szCs w:val="24"/>
        </w:rPr>
        <w:br/>
        <w:t>B) В электронной</w:t>
      </w:r>
      <w:r w:rsidRPr="00583577">
        <w:rPr>
          <w:rFonts w:ascii="Times New Roman" w:hAnsi="Times New Roman" w:cs="Times New Roman"/>
          <w:sz w:val="24"/>
          <w:szCs w:val="24"/>
        </w:rPr>
        <w:br/>
        <w:t>C) В письменной форме путём подачи пассажирской таможенной декларации</w:t>
      </w:r>
      <w:r w:rsidRPr="00583577">
        <w:rPr>
          <w:rFonts w:ascii="Times New Roman" w:hAnsi="Times New Roman" w:cs="Times New Roman"/>
          <w:sz w:val="24"/>
          <w:szCs w:val="24"/>
        </w:rPr>
        <w:br/>
        <w:t>D) По телефону</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4171B2CB"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12. Какие санкции применяются при незаконном ввозе психотропных веществ?</w:t>
      </w:r>
      <w:r w:rsidRPr="00583577">
        <w:rPr>
          <w:rFonts w:ascii="Times New Roman" w:hAnsi="Times New Roman" w:cs="Times New Roman"/>
          <w:sz w:val="24"/>
          <w:szCs w:val="24"/>
        </w:rPr>
        <w:br/>
        <w:t>A) Штраф</w:t>
      </w:r>
      <w:r w:rsidRPr="00583577">
        <w:rPr>
          <w:rFonts w:ascii="Times New Roman" w:hAnsi="Times New Roman" w:cs="Times New Roman"/>
          <w:sz w:val="24"/>
          <w:szCs w:val="24"/>
        </w:rPr>
        <w:br/>
        <w:t>B) Уголовная ответственность вплоть до лишения свободы</w:t>
      </w:r>
      <w:r w:rsidRPr="00583577">
        <w:rPr>
          <w:rFonts w:ascii="Times New Roman" w:hAnsi="Times New Roman" w:cs="Times New Roman"/>
          <w:sz w:val="24"/>
          <w:szCs w:val="24"/>
        </w:rPr>
        <w:br/>
        <w:t>C) Конфискация</w:t>
      </w:r>
      <w:r w:rsidRPr="00583577">
        <w:rPr>
          <w:rFonts w:ascii="Times New Roman" w:hAnsi="Times New Roman" w:cs="Times New Roman"/>
          <w:sz w:val="24"/>
          <w:szCs w:val="24"/>
        </w:rPr>
        <w:br/>
        <w:t>D) Все перечисленное</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D</w:t>
      </w:r>
    </w:p>
    <w:p w14:paraId="08EA4699"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lastRenderedPageBreak/>
        <w:t>13. Можно ли перевезти наркотические лекарства между странами ЕАЭС без разрешения?</w:t>
      </w:r>
      <w:r w:rsidRPr="00583577">
        <w:rPr>
          <w:rFonts w:ascii="Times New Roman" w:hAnsi="Times New Roman" w:cs="Times New Roman"/>
          <w:sz w:val="24"/>
          <w:szCs w:val="24"/>
        </w:rPr>
        <w:br/>
        <w:t>A) Да</w:t>
      </w:r>
      <w:r w:rsidRPr="00583577">
        <w:rPr>
          <w:rFonts w:ascii="Times New Roman" w:hAnsi="Times New Roman" w:cs="Times New Roman"/>
          <w:sz w:val="24"/>
          <w:szCs w:val="24"/>
        </w:rPr>
        <w:br/>
        <w:t>B) Только при соблюдении национального законодательства</w:t>
      </w:r>
      <w:r w:rsidRPr="00583577">
        <w:rPr>
          <w:rFonts w:ascii="Times New Roman" w:hAnsi="Times New Roman" w:cs="Times New Roman"/>
          <w:sz w:val="24"/>
          <w:szCs w:val="24"/>
        </w:rPr>
        <w:br/>
        <w:t>C) Только почтой</w:t>
      </w:r>
      <w:r w:rsidRPr="00583577">
        <w:rPr>
          <w:rFonts w:ascii="Times New Roman" w:hAnsi="Times New Roman" w:cs="Times New Roman"/>
          <w:sz w:val="24"/>
          <w:szCs w:val="24"/>
        </w:rPr>
        <w:br/>
        <w:t>D) Нет</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6E18A00E"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14. Куда направляются задержанные на границе наркотики?</w:t>
      </w:r>
      <w:r w:rsidRPr="00583577">
        <w:rPr>
          <w:rFonts w:ascii="Times New Roman" w:hAnsi="Times New Roman" w:cs="Times New Roman"/>
          <w:sz w:val="24"/>
          <w:szCs w:val="24"/>
        </w:rPr>
        <w:br/>
        <w:t>A) В больницу</w:t>
      </w:r>
      <w:r w:rsidRPr="00583577">
        <w:rPr>
          <w:rFonts w:ascii="Times New Roman" w:hAnsi="Times New Roman" w:cs="Times New Roman"/>
          <w:sz w:val="24"/>
          <w:szCs w:val="24"/>
        </w:rPr>
        <w:br/>
        <w:t>B) На экспертизу и уничтожение</w:t>
      </w:r>
      <w:r w:rsidRPr="00583577">
        <w:rPr>
          <w:rFonts w:ascii="Times New Roman" w:hAnsi="Times New Roman" w:cs="Times New Roman"/>
          <w:sz w:val="24"/>
          <w:szCs w:val="24"/>
        </w:rPr>
        <w:br/>
        <w:t>C) Возвращаются перевозчику</w:t>
      </w:r>
      <w:r w:rsidRPr="00583577">
        <w:rPr>
          <w:rFonts w:ascii="Times New Roman" w:hAnsi="Times New Roman" w:cs="Times New Roman"/>
          <w:sz w:val="24"/>
          <w:szCs w:val="24"/>
        </w:rPr>
        <w:br/>
        <w:t>D) В Минфин</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2819932C"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15. Можно ли провозить препараты, содержащие наркотики, в ручной клади?</w:t>
      </w:r>
      <w:r w:rsidRPr="00583577">
        <w:rPr>
          <w:rFonts w:ascii="Times New Roman" w:hAnsi="Times New Roman" w:cs="Times New Roman"/>
          <w:sz w:val="24"/>
          <w:szCs w:val="24"/>
        </w:rPr>
        <w:br/>
        <w:t>A) Нет</w:t>
      </w:r>
      <w:r w:rsidRPr="00583577">
        <w:rPr>
          <w:rFonts w:ascii="Times New Roman" w:hAnsi="Times New Roman" w:cs="Times New Roman"/>
          <w:sz w:val="24"/>
          <w:szCs w:val="24"/>
        </w:rPr>
        <w:br/>
        <w:t>B) Да, с разрешением и рецептом</w:t>
      </w:r>
      <w:r w:rsidRPr="00583577">
        <w:rPr>
          <w:rFonts w:ascii="Times New Roman" w:hAnsi="Times New Roman" w:cs="Times New Roman"/>
          <w:sz w:val="24"/>
          <w:szCs w:val="24"/>
        </w:rPr>
        <w:br/>
        <w:t>C) Только в багаже</w:t>
      </w:r>
      <w:r w:rsidRPr="00583577">
        <w:rPr>
          <w:rFonts w:ascii="Times New Roman" w:hAnsi="Times New Roman" w:cs="Times New Roman"/>
          <w:sz w:val="24"/>
          <w:szCs w:val="24"/>
        </w:rPr>
        <w:br/>
        <w:t>D) Только при наличии сопровождающего</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5C8FDFFD"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16. Как называется список, в который включаются контролируемые вещества в РФ?</w:t>
      </w:r>
      <w:r w:rsidRPr="00583577">
        <w:rPr>
          <w:rFonts w:ascii="Times New Roman" w:hAnsi="Times New Roman" w:cs="Times New Roman"/>
          <w:sz w:val="24"/>
          <w:szCs w:val="24"/>
        </w:rPr>
        <w:br/>
        <w:t>A) Таможенный реестр</w:t>
      </w:r>
      <w:r w:rsidRPr="00583577">
        <w:rPr>
          <w:rFonts w:ascii="Times New Roman" w:hAnsi="Times New Roman" w:cs="Times New Roman"/>
          <w:sz w:val="24"/>
          <w:szCs w:val="24"/>
        </w:rPr>
        <w:br/>
        <w:t>B) Единый список ВТО</w:t>
      </w:r>
      <w:r w:rsidRPr="00583577">
        <w:rPr>
          <w:rFonts w:ascii="Times New Roman" w:hAnsi="Times New Roman" w:cs="Times New Roman"/>
          <w:sz w:val="24"/>
          <w:szCs w:val="24"/>
        </w:rPr>
        <w:br/>
        <w:t>C) Перечень наркотических средств, психотропных веществ и их прекурсоров, подлежащих контролю в РФ</w:t>
      </w:r>
      <w:r w:rsidRPr="00583577">
        <w:rPr>
          <w:rFonts w:ascii="Times New Roman" w:hAnsi="Times New Roman" w:cs="Times New Roman"/>
          <w:sz w:val="24"/>
          <w:szCs w:val="24"/>
        </w:rPr>
        <w:br/>
        <w:t>D) Санитарный регламент</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4EDFDA7C"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17. Кто осуществляет оперативный контроль за перемещением наркотиков через границу?</w:t>
      </w:r>
      <w:r w:rsidRPr="00583577">
        <w:rPr>
          <w:rFonts w:ascii="Times New Roman" w:hAnsi="Times New Roman" w:cs="Times New Roman"/>
          <w:sz w:val="24"/>
          <w:szCs w:val="24"/>
        </w:rPr>
        <w:br/>
        <w:t>A) Минтруд</w:t>
      </w:r>
      <w:r w:rsidRPr="00583577">
        <w:rPr>
          <w:rFonts w:ascii="Times New Roman" w:hAnsi="Times New Roman" w:cs="Times New Roman"/>
          <w:sz w:val="24"/>
          <w:szCs w:val="24"/>
        </w:rPr>
        <w:br/>
        <w:t>B) Росздравнадзор</w:t>
      </w:r>
      <w:r w:rsidRPr="00583577">
        <w:rPr>
          <w:rFonts w:ascii="Times New Roman" w:hAnsi="Times New Roman" w:cs="Times New Roman"/>
          <w:sz w:val="24"/>
          <w:szCs w:val="24"/>
        </w:rPr>
        <w:br/>
        <w:t>C) ФТС и правоохранительные органы</w:t>
      </w:r>
      <w:r w:rsidRPr="00583577">
        <w:rPr>
          <w:rFonts w:ascii="Times New Roman" w:hAnsi="Times New Roman" w:cs="Times New Roman"/>
          <w:sz w:val="24"/>
          <w:szCs w:val="24"/>
        </w:rPr>
        <w:br/>
        <w:t>D) Минфин</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797F20AA"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18. В какой форме может быть представлен рецепт на препараты, содержащие наркотики?</w:t>
      </w:r>
      <w:r w:rsidRPr="00583577">
        <w:rPr>
          <w:rFonts w:ascii="Times New Roman" w:hAnsi="Times New Roman" w:cs="Times New Roman"/>
          <w:sz w:val="24"/>
          <w:szCs w:val="24"/>
        </w:rPr>
        <w:br/>
        <w:t>A) В любой, в том числе устной</w:t>
      </w:r>
      <w:r w:rsidRPr="00583577">
        <w:rPr>
          <w:rFonts w:ascii="Times New Roman" w:hAnsi="Times New Roman" w:cs="Times New Roman"/>
          <w:sz w:val="24"/>
          <w:szCs w:val="24"/>
        </w:rPr>
        <w:br/>
        <w:t>B) Только в виде рецептурного бланка с печатью</w:t>
      </w:r>
      <w:r w:rsidRPr="00583577">
        <w:rPr>
          <w:rFonts w:ascii="Times New Roman" w:hAnsi="Times New Roman" w:cs="Times New Roman"/>
          <w:sz w:val="24"/>
          <w:szCs w:val="24"/>
        </w:rPr>
        <w:br/>
        <w:t>C) Только в электронной форме</w:t>
      </w:r>
      <w:r w:rsidRPr="00583577">
        <w:rPr>
          <w:rFonts w:ascii="Times New Roman" w:hAnsi="Times New Roman" w:cs="Times New Roman"/>
          <w:sz w:val="24"/>
          <w:szCs w:val="24"/>
        </w:rPr>
        <w:br/>
        <w:t>D) В виде электронного письма</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4E77B9C4"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19. Можно ли заказать лекарства с психотропными веществами по интернету из другой страны?</w:t>
      </w:r>
      <w:r w:rsidRPr="00583577">
        <w:rPr>
          <w:rFonts w:ascii="Times New Roman" w:hAnsi="Times New Roman" w:cs="Times New Roman"/>
          <w:sz w:val="24"/>
          <w:szCs w:val="24"/>
        </w:rPr>
        <w:br/>
        <w:t>A) Да, без ограничений</w:t>
      </w:r>
      <w:r w:rsidRPr="00583577">
        <w:rPr>
          <w:rFonts w:ascii="Times New Roman" w:hAnsi="Times New Roman" w:cs="Times New Roman"/>
          <w:sz w:val="24"/>
          <w:szCs w:val="24"/>
        </w:rPr>
        <w:br/>
        <w:t>B) Нет, это запрещено</w:t>
      </w:r>
      <w:r w:rsidRPr="00583577">
        <w:rPr>
          <w:rFonts w:ascii="Times New Roman" w:hAnsi="Times New Roman" w:cs="Times New Roman"/>
          <w:sz w:val="24"/>
          <w:szCs w:val="24"/>
        </w:rPr>
        <w:br/>
      </w:r>
      <w:r w:rsidRPr="00583577">
        <w:rPr>
          <w:rFonts w:ascii="Times New Roman" w:hAnsi="Times New Roman" w:cs="Times New Roman"/>
          <w:sz w:val="24"/>
          <w:szCs w:val="24"/>
        </w:rPr>
        <w:lastRenderedPageBreak/>
        <w:t>C) Только через государственные аптеки</w:t>
      </w:r>
      <w:r w:rsidRPr="00583577">
        <w:rPr>
          <w:rFonts w:ascii="Times New Roman" w:hAnsi="Times New Roman" w:cs="Times New Roman"/>
          <w:sz w:val="24"/>
          <w:szCs w:val="24"/>
        </w:rPr>
        <w:br/>
        <w:t>D) Только по решению суда</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B</w:t>
      </w:r>
    </w:p>
    <w:p w14:paraId="47C06784" w14:textId="77777777" w:rsidR="00583577" w:rsidRPr="00583577" w:rsidRDefault="00583577" w:rsidP="00D556BB">
      <w:pPr>
        <w:rPr>
          <w:rFonts w:ascii="Times New Roman" w:hAnsi="Times New Roman" w:cs="Times New Roman"/>
          <w:sz w:val="24"/>
          <w:szCs w:val="24"/>
        </w:rPr>
      </w:pPr>
      <w:r w:rsidRPr="00583577">
        <w:rPr>
          <w:rFonts w:ascii="Times New Roman" w:hAnsi="Times New Roman" w:cs="Times New Roman"/>
          <w:b/>
          <w:bCs/>
          <w:sz w:val="24"/>
          <w:szCs w:val="24"/>
        </w:rPr>
        <w:t>20. Какие меры принимаются к перевозчику, если он не знал о содержании наркотических веществ в грузе?</w:t>
      </w:r>
      <w:r w:rsidRPr="00583577">
        <w:rPr>
          <w:rFonts w:ascii="Times New Roman" w:hAnsi="Times New Roman" w:cs="Times New Roman"/>
          <w:sz w:val="24"/>
          <w:szCs w:val="24"/>
        </w:rPr>
        <w:br/>
        <w:t>A) Его освобождают от ответственности</w:t>
      </w:r>
      <w:r w:rsidRPr="00583577">
        <w:rPr>
          <w:rFonts w:ascii="Times New Roman" w:hAnsi="Times New Roman" w:cs="Times New Roman"/>
          <w:sz w:val="24"/>
          <w:szCs w:val="24"/>
        </w:rPr>
        <w:br/>
        <w:t>B) Он несет административную ответственность</w:t>
      </w:r>
      <w:r w:rsidRPr="00583577">
        <w:rPr>
          <w:rFonts w:ascii="Times New Roman" w:hAnsi="Times New Roman" w:cs="Times New Roman"/>
          <w:sz w:val="24"/>
          <w:szCs w:val="24"/>
        </w:rPr>
        <w:br/>
        <w:t>C) Возможна уголовная ответственность при наличии состава преступления</w:t>
      </w:r>
      <w:r w:rsidRPr="00583577">
        <w:rPr>
          <w:rFonts w:ascii="Times New Roman" w:hAnsi="Times New Roman" w:cs="Times New Roman"/>
          <w:sz w:val="24"/>
          <w:szCs w:val="24"/>
        </w:rPr>
        <w:br/>
        <w:t>D) Только устное предупреждение</w:t>
      </w:r>
      <w:r w:rsidRPr="00583577">
        <w:rPr>
          <w:rFonts w:ascii="Times New Roman" w:hAnsi="Times New Roman" w:cs="Times New Roman"/>
          <w:sz w:val="24"/>
          <w:szCs w:val="24"/>
        </w:rPr>
        <w:br/>
      </w:r>
      <w:r w:rsidRPr="00583577">
        <w:rPr>
          <w:rFonts w:ascii="Segoe UI Symbol" w:hAnsi="Segoe UI Symbol" w:cs="Segoe UI Symbol"/>
          <w:b/>
          <w:bCs/>
          <w:sz w:val="24"/>
          <w:szCs w:val="24"/>
        </w:rPr>
        <w:t>✔</w:t>
      </w:r>
      <w:r w:rsidRPr="00583577">
        <w:rPr>
          <w:rFonts w:ascii="Times New Roman" w:hAnsi="Times New Roman" w:cs="Times New Roman"/>
          <w:b/>
          <w:bCs/>
          <w:sz w:val="24"/>
          <w:szCs w:val="24"/>
        </w:rPr>
        <w:t xml:space="preserve"> Ответ: C</w:t>
      </w:r>
    </w:p>
    <w:p w14:paraId="2C0D27F6" w14:textId="77777777" w:rsidR="00D556BB" w:rsidRDefault="00D556BB">
      <w:pPr>
        <w:rPr>
          <w:rFonts w:ascii="Times New Roman" w:hAnsi="Times New Roman" w:cs="Times New Roman"/>
          <w:sz w:val="24"/>
          <w:szCs w:val="24"/>
        </w:rPr>
      </w:pPr>
    </w:p>
    <w:p w14:paraId="0FC2C4FD" w14:textId="77777777"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3E0BCF5D" w14:textId="77777777" w:rsidR="00D556BB" w:rsidRPr="00EA10B3" w:rsidRDefault="00D556BB" w:rsidP="00D556BB">
      <w:pPr>
        <w:ind w:firstLine="709"/>
        <w:rPr>
          <w:rFonts w:ascii="Times New Roman" w:hAnsi="Times New Roman" w:cs="Times New Roman"/>
          <w:sz w:val="24"/>
          <w:szCs w:val="24"/>
        </w:rPr>
      </w:pPr>
      <w:r w:rsidRPr="00EA10B3">
        <w:rPr>
          <w:rFonts w:ascii="Times New Roman" w:hAnsi="Times New Roman" w:cs="Times New Roman"/>
          <w:sz w:val="24"/>
          <w:szCs w:val="24"/>
        </w:rPr>
        <w:t>0,5 балл за каждый правильный ответ. Максимальное количество баллов - 10.</w:t>
      </w:r>
    </w:p>
    <w:p w14:paraId="17A6DC0A" w14:textId="25F1105B" w:rsidR="00583577" w:rsidRDefault="00583577">
      <w:pPr>
        <w:rPr>
          <w:rFonts w:ascii="Times New Roman" w:hAnsi="Times New Roman" w:cs="Times New Roman"/>
          <w:sz w:val="24"/>
          <w:szCs w:val="24"/>
        </w:rPr>
      </w:pPr>
      <w:r>
        <w:rPr>
          <w:rFonts w:ascii="Times New Roman" w:hAnsi="Times New Roman" w:cs="Times New Roman"/>
          <w:sz w:val="24"/>
          <w:szCs w:val="24"/>
        </w:rPr>
        <w:br w:type="page"/>
      </w:r>
    </w:p>
    <w:p w14:paraId="2CBA9F9C" w14:textId="21199279" w:rsidR="00583577" w:rsidRPr="001034CA" w:rsidRDefault="00583577" w:rsidP="00583577">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8</w:t>
      </w:r>
    </w:p>
    <w:p w14:paraId="0E89E6E3" w14:textId="557EAEFA" w:rsidR="00583577" w:rsidRPr="00CC2E25" w:rsidRDefault="00583577" w:rsidP="00583577">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w:t>
      </w:r>
      <w:r>
        <w:rPr>
          <w:rFonts w:ascii="Times New Roman" w:eastAsia="Times New Roman" w:hAnsi="Times New Roman" w:cs="Times New Roman"/>
          <w:b/>
          <w:sz w:val="36"/>
          <w:szCs w:val="36"/>
        </w:rPr>
        <w:t>тестирования №5</w:t>
      </w:r>
    </w:p>
    <w:p w14:paraId="5B6B4351" w14:textId="77777777" w:rsidR="00583577" w:rsidRDefault="00583577" w:rsidP="00583577">
      <w:pPr>
        <w:spacing w:after="0" w:line="240" w:lineRule="auto"/>
        <w:contextualSpacing/>
        <w:jc w:val="both"/>
        <w:rPr>
          <w:rFonts w:ascii="Times New Roman" w:hAnsi="Times New Roman" w:cs="Times New Roman"/>
          <w:b/>
          <w:sz w:val="28"/>
          <w:szCs w:val="28"/>
        </w:rPr>
      </w:pPr>
    </w:p>
    <w:p w14:paraId="3D0264C0" w14:textId="29750745" w:rsidR="00583577" w:rsidRPr="00047ED6" w:rsidRDefault="00583577" w:rsidP="00583577">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583577">
        <w:rPr>
          <w:rFonts w:ascii="Times New Roman" w:hAnsi="Times New Roman" w:cs="Times New Roman"/>
          <w:b/>
          <w:sz w:val="28"/>
          <w:szCs w:val="28"/>
        </w:rPr>
        <w:t>Перемещение озоноразрушающих товаров</w:t>
      </w:r>
      <w:r w:rsidRPr="001849F8">
        <w:rPr>
          <w:rFonts w:ascii="Times New Roman" w:hAnsi="Times New Roman" w:cs="Times New Roman"/>
          <w:b/>
          <w:sz w:val="28"/>
          <w:szCs w:val="28"/>
        </w:rPr>
        <w:t>.</w:t>
      </w:r>
    </w:p>
    <w:p w14:paraId="1FDFE9ED" w14:textId="52AEED89" w:rsidR="00583577" w:rsidRPr="001849F8" w:rsidRDefault="00583577" w:rsidP="00583577">
      <w:pPr>
        <w:widowControl w:val="0"/>
        <w:tabs>
          <w:tab w:val="left" w:pos="426"/>
        </w:tabs>
        <w:autoSpaceDE w:val="0"/>
        <w:autoSpaceDN w:val="0"/>
        <w:spacing w:before="246" w:after="0" w:line="240" w:lineRule="auto"/>
        <w:ind w:left="-142" w:right="-2"/>
        <w:jc w:val="center"/>
        <w:rPr>
          <w:rFonts w:ascii="Times New Roman" w:eastAsia="Times New Roman" w:hAnsi="Times New Roman" w:cs="Times New Roman"/>
          <w:b/>
          <w:bCs/>
          <w:sz w:val="24"/>
          <w:szCs w:val="24"/>
        </w:rPr>
      </w:pPr>
      <w:r w:rsidRPr="001849F8">
        <w:rPr>
          <w:rFonts w:ascii="Times New Roman" w:eastAsia="Times New Roman" w:hAnsi="Times New Roman" w:cs="Times New Roman"/>
          <w:b/>
          <w:bCs/>
          <w:sz w:val="24"/>
          <w:szCs w:val="24"/>
        </w:rPr>
        <w:t>Тест №</w:t>
      </w:r>
      <w:r>
        <w:rPr>
          <w:rFonts w:ascii="Times New Roman" w:eastAsia="Times New Roman" w:hAnsi="Times New Roman" w:cs="Times New Roman"/>
          <w:b/>
          <w:bCs/>
          <w:sz w:val="24"/>
          <w:szCs w:val="24"/>
        </w:rPr>
        <w:t>5</w:t>
      </w:r>
    </w:p>
    <w:p w14:paraId="3A899371"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 Какая международная конвенция регулирует оборот озоноразрушающих веществ (ОРВ)?</w:t>
      </w:r>
      <w:r w:rsidRPr="00583577">
        <w:rPr>
          <w:rFonts w:ascii="Times New Roman" w:hAnsi="Times New Roman" w:cs="Times New Roman"/>
        </w:rPr>
        <w:br/>
        <w:t>A) Киотская конвенция</w:t>
      </w:r>
      <w:r w:rsidRPr="00583577">
        <w:rPr>
          <w:rFonts w:ascii="Times New Roman" w:hAnsi="Times New Roman" w:cs="Times New Roman"/>
        </w:rPr>
        <w:br/>
        <w:t>B) Монреальский протокол</w:t>
      </w:r>
      <w:r w:rsidRPr="00583577">
        <w:rPr>
          <w:rFonts w:ascii="Times New Roman" w:hAnsi="Times New Roman" w:cs="Times New Roman"/>
        </w:rPr>
        <w:br/>
        <w:t>C) Стокгольмская конвенция</w:t>
      </w:r>
      <w:r w:rsidRPr="00583577">
        <w:rPr>
          <w:rFonts w:ascii="Times New Roman" w:hAnsi="Times New Roman" w:cs="Times New Roman"/>
        </w:rPr>
        <w:br/>
        <w:t>D) Парижское соглашение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14D49429"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2. Какой орган в РФ осуществляет контроль за перемещением ОРВ через границу?</w:t>
      </w:r>
      <w:r w:rsidRPr="00583577">
        <w:rPr>
          <w:rFonts w:ascii="Times New Roman" w:hAnsi="Times New Roman" w:cs="Times New Roman"/>
        </w:rPr>
        <w:br/>
        <w:t>A) Минэкологии</w:t>
      </w:r>
      <w:r w:rsidRPr="00583577">
        <w:rPr>
          <w:rFonts w:ascii="Times New Roman" w:hAnsi="Times New Roman" w:cs="Times New Roman"/>
        </w:rPr>
        <w:br/>
        <w:t>B) Минфин</w:t>
      </w:r>
      <w:r w:rsidRPr="00583577">
        <w:rPr>
          <w:rFonts w:ascii="Times New Roman" w:hAnsi="Times New Roman" w:cs="Times New Roman"/>
        </w:rPr>
        <w:br/>
        <w:t>C) ФТС России</w:t>
      </w:r>
      <w:r w:rsidRPr="00583577">
        <w:rPr>
          <w:rFonts w:ascii="Times New Roman" w:hAnsi="Times New Roman" w:cs="Times New Roman"/>
        </w:rPr>
        <w:br/>
        <w:t>D) Росприроднадзор</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745B03C0"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3. Озоноразрушающие вещества – это:</w:t>
      </w:r>
      <w:r w:rsidRPr="00583577">
        <w:rPr>
          <w:rFonts w:ascii="Times New Roman" w:hAnsi="Times New Roman" w:cs="Times New Roman"/>
        </w:rPr>
        <w:br/>
        <w:t>A) Исключительно промышленные газы</w:t>
      </w:r>
      <w:r w:rsidRPr="00583577">
        <w:rPr>
          <w:rFonts w:ascii="Times New Roman" w:hAnsi="Times New Roman" w:cs="Times New Roman"/>
        </w:rPr>
        <w:br/>
        <w:t>B) Вещества, разрушающие озоновый слой атмосферы</w:t>
      </w:r>
      <w:r w:rsidRPr="00583577">
        <w:rPr>
          <w:rFonts w:ascii="Times New Roman" w:hAnsi="Times New Roman" w:cs="Times New Roman"/>
        </w:rPr>
        <w:br/>
        <w:t>C) Продукты распада парниковых газов</w:t>
      </w:r>
      <w:r w:rsidRPr="00583577">
        <w:rPr>
          <w:rFonts w:ascii="Times New Roman" w:hAnsi="Times New Roman" w:cs="Times New Roman"/>
        </w:rPr>
        <w:br/>
        <w:t>D) Компоненты удобрений</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75EC5286"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4. В каком документе содержится Перечень ОРВ, подлежащих контролю?</w:t>
      </w:r>
      <w:r w:rsidRPr="00583577">
        <w:rPr>
          <w:rFonts w:ascii="Times New Roman" w:hAnsi="Times New Roman" w:cs="Times New Roman"/>
        </w:rPr>
        <w:br/>
        <w:t>A) КоАП РФ</w:t>
      </w:r>
      <w:r w:rsidRPr="00583577">
        <w:rPr>
          <w:rFonts w:ascii="Times New Roman" w:hAnsi="Times New Roman" w:cs="Times New Roman"/>
        </w:rPr>
        <w:br/>
        <w:t>B) Приказ Минприроды РФ</w:t>
      </w:r>
      <w:r w:rsidRPr="00583577">
        <w:rPr>
          <w:rFonts w:ascii="Times New Roman" w:hAnsi="Times New Roman" w:cs="Times New Roman"/>
        </w:rPr>
        <w:br/>
        <w:t>C) Решение Коллегии ЕЭК</w:t>
      </w:r>
      <w:r w:rsidRPr="00583577">
        <w:rPr>
          <w:rFonts w:ascii="Times New Roman" w:hAnsi="Times New Roman" w:cs="Times New Roman"/>
        </w:rPr>
        <w:br/>
        <w:t>D) Единый перечень товаров, подлежащих санитарному контролю</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19FF8FEC"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5. Подлежат ли контролю товары, содержащие ОРВ, даже если они не указаны напрямую в декларации?</w:t>
      </w:r>
      <w:r w:rsidRPr="00583577">
        <w:rPr>
          <w:rFonts w:ascii="Times New Roman" w:hAnsi="Times New Roman" w:cs="Times New Roman"/>
        </w:rPr>
        <w:br/>
        <w:t>A) Нет</w:t>
      </w:r>
      <w:r w:rsidRPr="00583577">
        <w:rPr>
          <w:rFonts w:ascii="Times New Roman" w:hAnsi="Times New Roman" w:cs="Times New Roman"/>
        </w:rPr>
        <w:br/>
        <w:t>B) Да, при наличии признаков содержания</w:t>
      </w:r>
      <w:r w:rsidRPr="00583577">
        <w:rPr>
          <w:rFonts w:ascii="Times New Roman" w:hAnsi="Times New Roman" w:cs="Times New Roman"/>
        </w:rPr>
        <w:br/>
        <w:t>C) Только по запросу</w:t>
      </w:r>
      <w:r w:rsidRPr="00583577">
        <w:rPr>
          <w:rFonts w:ascii="Times New Roman" w:hAnsi="Times New Roman" w:cs="Times New Roman"/>
        </w:rPr>
        <w:br/>
        <w:t>D) Только по решению суда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64F8010A"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6. Ввоз и вывоз ОРВ возможен:</w:t>
      </w:r>
      <w:r w:rsidRPr="00583577">
        <w:rPr>
          <w:rFonts w:ascii="Times New Roman" w:hAnsi="Times New Roman" w:cs="Times New Roman"/>
        </w:rPr>
        <w:br/>
        <w:t>A) Без ограничений</w:t>
      </w:r>
      <w:r w:rsidRPr="00583577">
        <w:rPr>
          <w:rFonts w:ascii="Times New Roman" w:hAnsi="Times New Roman" w:cs="Times New Roman"/>
        </w:rPr>
        <w:br/>
        <w:t>B) Только по лицензии Минпромторга России</w:t>
      </w:r>
      <w:r w:rsidRPr="00583577">
        <w:rPr>
          <w:rFonts w:ascii="Times New Roman" w:hAnsi="Times New Roman" w:cs="Times New Roman"/>
        </w:rPr>
        <w:br/>
        <w:t>C) По разрешению ФТС</w:t>
      </w:r>
      <w:r w:rsidRPr="00583577">
        <w:rPr>
          <w:rFonts w:ascii="Times New Roman" w:hAnsi="Times New Roman" w:cs="Times New Roman"/>
        </w:rPr>
        <w:br/>
        <w:t>D) С письменного уведомления Росприроднадзора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2F9C4AA6"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7. Что должно быть представлено при декларировании товаров, содержащих ОРВ?</w:t>
      </w:r>
      <w:r w:rsidRPr="00583577">
        <w:rPr>
          <w:rFonts w:ascii="Times New Roman" w:hAnsi="Times New Roman" w:cs="Times New Roman"/>
        </w:rPr>
        <w:br/>
        <w:t>A) Только декларация</w:t>
      </w:r>
      <w:r w:rsidRPr="00583577">
        <w:rPr>
          <w:rFonts w:ascii="Times New Roman" w:hAnsi="Times New Roman" w:cs="Times New Roman"/>
        </w:rPr>
        <w:br/>
        <w:t>B) Лицензия и заключение о содержании ОРВ</w:t>
      </w:r>
      <w:r w:rsidRPr="00583577">
        <w:rPr>
          <w:rFonts w:ascii="Times New Roman" w:hAnsi="Times New Roman" w:cs="Times New Roman"/>
        </w:rPr>
        <w:br/>
        <w:t>C) Упаковочный лист</w:t>
      </w:r>
      <w:r w:rsidRPr="00583577">
        <w:rPr>
          <w:rFonts w:ascii="Times New Roman" w:hAnsi="Times New Roman" w:cs="Times New Roman"/>
        </w:rPr>
        <w:br/>
      </w:r>
      <w:r w:rsidRPr="00583577">
        <w:rPr>
          <w:rFonts w:ascii="Times New Roman" w:hAnsi="Times New Roman" w:cs="Times New Roman"/>
        </w:rPr>
        <w:lastRenderedPageBreak/>
        <w:t>D) Контракт поставки</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070F3EEB"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8. Кто проводит экспертизу на наличие озоноразрушающих веществ в товаре?</w:t>
      </w:r>
      <w:r w:rsidRPr="00583577">
        <w:rPr>
          <w:rFonts w:ascii="Times New Roman" w:hAnsi="Times New Roman" w:cs="Times New Roman"/>
        </w:rPr>
        <w:br/>
        <w:t>A) Таможня</w:t>
      </w:r>
      <w:r w:rsidRPr="00583577">
        <w:rPr>
          <w:rFonts w:ascii="Times New Roman" w:hAnsi="Times New Roman" w:cs="Times New Roman"/>
        </w:rPr>
        <w:br/>
        <w:t>B) Производитель</w:t>
      </w:r>
      <w:r w:rsidRPr="00583577">
        <w:rPr>
          <w:rFonts w:ascii="Times New Roman" w:hAnsi="Times New Roman" w:cs="Times New Roman"/>
        </w:rPr>
        <w:br/>
        <w:t>C) Аккредитованная испытательная лаборатория</w:t>
      </w:r>
      <w:r w:rsidRPr="00583577">
        <w:rPr>
          <w:rFonts w:ascii="Times New Roman" w:hAnsi="Times New Roman" w:cs="Times New Roman"/>
        </w:rPr>
        <w:br/>
        <w:t>D) Экспедитор</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2431DBF9"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9. Какой код указывается в графе 33 декларации для обозначения озоноразрушающего контроля?</w:t>
      </w:r>
      <w:r w:rsidRPr="00583577">
        <w:rPr>
          <w:rFonts w:ascii="Times New Roman" w:hAnsi="Times New Roman" w:cs="Times New Roman"/>
        </w:rPr>
        <w:br/>
        <w:t>A) A45</w:t>
      </w:r>
      <w:r w:rsidRPr="00583577">
        <w:rPr>
          <w:rFonts w:ascii="Times New Roman" w:hAnsi="Times New Roman" w:cs="Times New Roman"/>
        </w:rPr>
        <w:br/>
        <w:t>B) ODS</w:t>
      </w:r>
      <w:r w:rsidRPr="00583577">
        <w:rPr>
          <w:rFonts w:ascii="Times New Roman" w:hAnsi="Times New Roman" w:cs="Times New Roman"/>
        </w:rPr>
        <w:br/>
        <w:t>C) 022</w:t>
      </w:r>
      <w:r w:rsidRPr="00583577">
        <w:rPr>
          <w:rFonts w:ascii="Times New Roman" w:hAnsi="Times New Roman" w:cs="Times New Roman"/>
        </w:rPr>
        <w:br/>
        <w:t>D) P77</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C58F62F"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10. Являются ли холодильники и кондиционеры объектами контроля ОРВ?</w:t>
      </w:r>
      <w:r w:rsidRPr="00583577">
        <w:rPr>
          <w:rFonts w:ascii="Times New Roman" w:hAnsi="Times New Roman" w:cs="Times New Roman"/>
        </w:rPr>
        <w:br/>
        <w:t>A) Нет</w:t>
      </w:r>
      <w:r w:rsidRPr="00583577">
        <w:rPr>
          <w:rFonts w:ascii="Times New Roman" w:hAnsi="Times New Roman" w:cs="Times New Roman"/>
        </w:rPr>
        <w:br/>
        <w:t>B) Только производственные</w:t>
      </w:r>
      <w:r w:rsidRPr="00583577">
        <w:rPr>
          <w:rFonts w:ascii="Times New Roman" w:hAnsi="Times New Roman" w:cs="Times New Roman"/>
        </w:rPr>
        <w:br/>
        <w:t>C) Да, если содержат озоноразрушающие хладагенты</w:t>
      </w:r>
      <w:r w:rsidRPr="00583577">
        <w:rPr>
          <w:rFonts w:ascii="Times New Roman" w:hAnsi="Times New Roman" w:cs="Times New Roman"/>
        </w:rPr>
        <w:br/>
        <w:t>D) Только импортные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483B676E"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11. Какая мера ответственности предусмотрена за ввоз ОРВ без лицензии?</w:t>
      </w:r>
      <w:r w:rsidRPr="00583577">
        <w:rPr>
          <w:rFonts w:ascii="Times New Roman" w:hAnsi="Times New Roman" w:cs="Times New Roman"/>
        </w:rPr>
        <w:br/>
        <w:t>A) Административный штраф</w:t>
      </w:r>
      <w:r w:rsidRPr="00583577">
        <w:rPr>
          <w:rFonts w:ascii="Times New Roman" w:hAnsi="Times New Roman" w:cs="Times New Roman"/>
        </w:rPr>
        <w:br/>
        <w:t>B) Устное предупреждение</w:t>
      </w:r>
      <w:r w:rsidRPr="00583577">
        <w:rPr>
          <w:rFonts w:ascii="Times New Roman" w:hAnsi="Times New Roman" w:cs="Times New Roman"/>
        </w:rPr>
        <w:br/>
        <w:t>C) Возврат груза</w:t>
      </w:r>
      <w:r w:rsidRPr="00583577">
        <w:rPr>
          <w:rFonts w:ascii="Times New Roman" w:hAnsi="Times New Roman" w:cs="Times New Roman"/>
        </w:rPr>
        <w:br/>
        <w:t>D) Исключительно гражданская ответственность</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3A9344F9"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12. Как классифицируются ОРВ по Монреальскому протоколу?</w:t>
      </w:r>
      <w:r w:rsidRPr="00583577">
        <w:rPr>
          <w:rFonts w:ascii="Times New Roman" w:hAnsi="Times New Roman" w:cs="Times New Roman"/>
        </w:rPr>
        <w:br/>
        <w:t>A) По цвету</w:t>
      </w:r>
      <w:r w:rsidRPr="00583577">
        <w:rPr>
          <w:rFonts w:ascii="Times New Roman" w:hAnsi="Times New Roman" w:cs="Times New Roman"/>
        </w:rPr>
        <w:br/>
        <w:t>B) По степени воздействия</w:t>
      </w:r>
      <w:r w:rsidRPr="00583577">
        <w:rPr>
          <w:rFonts w:ascii="Times New Roman" w:hAnsi="Times New Roman" w:cs="Times New Roman"/>
        </w:rPr>
        <w:br/>
        <w:t>C) По группам веществ</w:t>
      </w:r>
      <w:r w:rsidRPr="00583577">
        <w:rPr>
          <w:rFonts w:ascii="Times New Roman" w:hAnsi="Times New Roman" w:cs="Times New Roman"/>
        </w:rPr>
        <w:br/>
        <w:t>D) По производителю</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5F9BAFB7"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13. Является ли контроль за ОРВ элементом нетарифного регулирования?</w:t>
      </w:r>
      <w:r w:rsidRPr="00583577">
        <w:rPr>
          <w:rFonts w:ascii="Times New Roman" w:hAnsi="Times New Roman" w:cs="Times New Roman"/>
        </w:rPr>
        <w:br/>
        <w:t>A) Нет</w:t>
      </w:r>
      <w:r w:rsidRPr="00583577">
        <w:rPr>
          <w:rFonts w:ascii="Times New Roman" w:hAnsi="Times New Roman" w:cs="Times New Roman"/>
        </w:rPr>
        <w:br/>
        <w:t>B) Только при экспорте</w:t>
      </w:r>
      <w:r w:rsidRPr="00583577">
        <w:rPr>
          <w:rFonts w:ascii="Times New Roman" w:hAnsi="Times New Roman" w:cs="Times New Roman"/>
        </w:rPr>
        <w:br/>
        <w:t>C) Да</w:t>
      </w:r>
      <w:r w:rsidRPr="00583577">
        <w:rPr>
          <w:rFonts w:ascii="Times New Roman" w:hAnsi="Times New Roman" w:cs="Times New Roman"/>
        </w:rPr>
        <w:br/>
        <w:t>D) Только в отношении юридических лиц</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0554730D"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14. На каком этапе внешнеэкономической сделки проводится идентификация наличия ОРВ?</w:t>
      </w:r>
      <w:r w:rsidRPr="00583577">
        <w:rPr>
          <w:rFonts w:ascii="Times New Roman" w:hAnsi="Times New Roman" w:cs="Times New Roman"/>
        </w:rPr>
        <w:br/>
        <w:t>A) Только при таможенном оформлении</w:t>
      </w:r>
      <w:r w:rsidRPr="00583577">
        <w:rPr>
          <w:rFonts w:ascii="Times New Roman" w:hAnsi="Times New Roman" w:cs="Times New Roman"/>
        </w:rPr>
        <w:br/>
        <w:t>B) На этапе заключения контракта</w:t>
      </w:r>
      <w:r w:rsidRPr="00583577">
        <w:rPr>
          <w:rFonts w:ascii="Times New Roman" w:hAnsi="Times New Roman" w:cs="Times New Roman"/>
        </w:rPr>
        <w:br/>
        <w:t>C) На этапе классификации и подготовки документов</w:t>
      </w:r>
      <w:r w:rsidRPr="00583577">
        <w:rPr>
          <w:rFonts w:ascii="Times New Roman" w:hAnsi="Times New Roman" w:cs="Times New Roman"/>
        </w:rPr>
        <w:br/>
        <w:t>D) После ввоза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720F05E3"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15. Какие коды ТН ВЭД часто попадают под контроль ОРВ?</w:t>
      </w:r>
      <w:r w:rsidRPr="00583577">
        <w:rPr>
          <w:rFonts w:ascii="Times New Roman" w:hAnsi="Times New Roman" w:cs="Times New Roman"/>
        </w:rPr>
        <w:br/>
        <w:t>A) Продукты питания</w:t>
      </w:r>
      <w:r w:rsidRPr="00583577">
        <w:rPr>
          <w:rFonts w:ascii="Times New Roman" w:hAnsi="Times New Roman" w:cs="Times New Roman"/>
        </w:rPr>
        <w:br/>
      </w:r>
      <w:r w:rsidRPr="00583577">
        <w:rPr>
          <w:rFonts w:ascii="Times New Roman" w:hAnsi="Times New Roman" w:cs="Times New Roman"/>
        </w:rPr>
        <w:lastRenderedPageBreak/>
        <w:t>B) Электроника</w:t>
      </w:r>
      <w:r w:rsidRPr="00583577">
        <w:rPr>
          <w:rFonts w:ascii="Times New Roman" w:hAnsi="Times New Roman" w:cs="Times New Roman"/>
        </w:rPr>
        <w:br/>
        <w:t>C) Оборудование холодильного и климатического назначения</w:t>
      </w:r>
      <w:r w:rsidRPr="00583577">
        <w:rPr>
          <w:rFonts w:ascii="Times New Roman" w:hAnsi="Times New Roman" w:cs="Times New Roman"/>
        </w:rPr>
        <w:br/>
        <w:t>D) Лекарства</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5104C445"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16. Какие вещества наиболее часто используются в качестве ОРВ?</w:t>
      </w:r>
      <w:r w:rsidRPr="00583577">
        <w:rPr>
          <w:rFonts w:ascii="Times New Roman" w:hAnsi="Times New Roman" w:cs="Times New Roman"/>
        </w:rPr>
        <w:br/>
        <w:t>A) Хлорфторуглероды (CFC)</w:t>
      </w:r>
      <w:r w:rsidRPr="00583577">
        <w:rPr>
          <w:rFonts w:ascii="Times New Roman" w:hAnsi="Times New Roman" w:cs="Times New Roman"/>
        </w:rPr>
        <w:br/>
        <w:t>B) Метан</w:t>
      </w:r>
      <w:r w:rsidRPr="00583577">
        <w:rPr>
          <w:rFonts w:ascii="Times New Roman" w:hAnsi="Times New Roman" w:cs="Times New Roman"/>
        </w:rPr>
        <w:br/>
        <w:t>C) Диоксид углерода</w:t>
      </w:r>
      <w:r w:rsidRPr="00583577">
        <w:rPr>
          <w:rFonts w:ascii="Times New Roman" w:hAnsi="Times New Roman" w:cs="Times New Roman"/>
        </w:rPr>
        <w:br/>
        <w:t>D) Азот</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A</w:t>
      </w:r>
    </w:p>
    <w:p w14:paraId="425BBC60"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17. Допустимо ли повторное использование товаров, содержащих ОРВ?</w:t>
      </w:r>
      <w:r w:rsidRPr="00583577">
        <w:rPr>
          <w:rFonts w:ascii="Times New Roman" w:hAnsi="Times New Roman" w:cs="Times New Roman"/>
        </w:rPr>
        <w:br/>
        <w:t>A) Только при утилизации</w:t>
      </w:r>
      <w:r w:rsidRPr="00583577">
        <w:rPr>
          <w:rFonts w:ascii="Times New Roman" w:hAnsi="Times New Roman" w:cs="Times New Roman"/>
        </w:rPr>
        <w:br/>
        <w:t>B) Да, при наличии паспорта и разрешения</w:t>
      </w:r>
      <w:r w:rsidRPr="00583577">
        <w:rPr>
          <w:rFonts w:ascii="Times New Roman" w:hAnsi="Times New Roman" w:cs="Times New Roman"/>
        </w:rPr>
        <w:br/>
        <w:t>C) Нет, запрещено</w:t>
      </w:r>
      <w:r w:rsidRPr="00583577">
        <w:rPr>
          <w:rFonts w:ascii="Times New Roman" w:hAnsi="Times New Roman" w:cs="Times New Roman"/>
        </w:rPr>
        <w:br/>
        <w:t>D) Только в странах ЕАЭС</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151B596D"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18. Является ли наличие лицензии достаточным основанием для выпуска товара, содержащего ОРВ?</w:t>
      </w:r>
      <w:r w:rsidRPr="00583577">
        <w:rPr>
          <w:rFonts w:ascii="Times New Roman" w:hAnsi="Times New Roman" w:cs="Times New Roman"/>
        </w:rPr>
        <w:br/>
        <w:t>A) Да</w:t>
      </w:r>
      <w:r w:rsidRPr="00583577">
        <w:rPr>
          <w:rFonts w:ascii="Times New Roman" w:hAnsi="Times New Roman" w:cs="Times New Roman"/>
        </w:rPr>
        <w:br/>
        <w:t>B) Нет, необходимо ещё и экспертное заключение</w:t>
      </w:r>
      <w:r w:rsidRPr="00583577">
        <w:rPr>
          <w:rFonts w:ascii="Times New Roman" w:hAnsi="Times New Roman" w:cs="Times New Roman"/>
        </w:rPr>
        <w:br/>
        <w:t>C) Только по решению начальника таможни</w:t>
      </w:r>
      <w:r w:rsidRPr="00583577">
        <w:rPr>
          <w:rFonts w:ascii="Times New Roman" w:hAnsi="Times New Roman" w:cs="Times New Roman"/>
        </w:rPr>
        <w:br/>
        <w:t>D) Только при наличии сертификата происхождения</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B</w:t>
      </w:r>
    </w:p>
    <w:p w14:paraId="6E1730F6"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19. Какие меры предусмотрены в рамках Монреальского протокола для снижения использования ОРВ?</w:t>
      </w:r>
      <w:r w:rsidRPr="00583577">
        <w:rPr>
          <w:rFonts w:ascii="Times New Roman" w:hAnsi="Times New Roman" w:cs="Times New Roman"/>
        </w:rPr>
        <w:br/>
        <w:t>A) Запреты</w:t>
      </w:r>
      <w:r w:rsidRPr="00583577">
        <w:rPr>
          <w:rFonts w:ascii="Times New Roman" w:hAnsi="Times New Roman" w:cs="Times New Roman"/>
        </w:rPr>
        <w:br/>
        <w:t>B) Квоты</w:t>
      </w:r>
      <w:r w:rsidRPr="00583577">
        <w:rPr>
          <w:rFonts w:ascii="Times New Roman" w:hAnsi="Times New Roman" w:cs="Times New Roman"/>
        </w:rPr>
        <w:br/>
        <w:t>C) Этапное сокращение и замена альтернативами</w:t>
      </w:r>
      <w:r w:rsidRPr="00583577">
        <w:rPr>
          <w:rFonts w:ascii="Times New Roman" w:hAnsi="Times New Roman" w:cs="Times New Roman"/>
        </w:rPr>
        <w:br/>
        <w:t>D) Налогообложение</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3DBBF983" w14:textId="77777777" w:rsidR="00583577" w:rsidRPr="00583577" w:rsidRDefault="00583577" w:rsidP="00583577">
      <w:pPr>
        <w:rPr>
          <w:rFonts w:ascii="Times New Roman" w:hAnsi="Times New Roman" w:cs="Times New Roman"/>
        </w:rPr>
      </w:pPr>
      <w:r w:rsidRPr="00583577">
        <w:rPr>
          <w:rFonts w:ascii="Times New Roman" w:hAnsi="Times New Roman" w:cs="Times New Roman"/>
          <w:b/>
          <w:bCs/>
        </w:rPr>
        <w:t>20. Какую роль играет таможенный инспектор в контроле за перемещением ОРВ?</w:t>
      </w:r>
      <w:r w:rsidRPr="00583577">
        <w:rPr>
          <w:rFonts w:ascii="Times New Roman" w:hAnsi="Times New Roman" w:cs="Times New Roman"/>
        </w:rPr>
        <w:br/>
        <w:t>A) Проверка веса и упаковки</w:t>
      </w:r>
      <w:r w:rsidRPr="00583577">
        <w:rPr>
          <w:rFonts w:ascii="Times New Roman" w:hAnsi="Times New Roman" w:cs="Times New Roman"/>
        </w:rPr>
        <w:br/>
        <w:t>B) Проведение лабораторных исследований</w:t>
      </w:r>
      <w:r w:rsidRPr="00583577">
        <w:rPr>
          <w:rFonts w:ascii="Times New Roman" w:hAnsi="Times New Roman" w:cs="Times New Roman"/>
        </w:rPr>
        <w:br/>
        <w:t>C) Проверка наличия разрешительной документации и маркировки</w:t>
      </w:r>
      <w:r w:rsidRPr="00583577">
        <w:rPr>
          <w:rFonts w:ascii="Times New Roman" w:hAnsi="Times New Roman" w:cs="Times New Roman"/>
        </w:rPr>
        <w:br/>
        <w:t>D) Лицензирование продукции</w:t>
      </w:r>
      <w:r w:rsidRPr="00583577">
        <w:rPr>
          <w:rFonts w:ascii="Times New Roman" w:hAnsi="Times New Roman" w:cs="Times New Roman"/>
        </w:rPr>
        <w:br/>
      </w:r>
      <w:r w:rsidRPr="00583577">
        <w:rPr>
          <w:rFonts w:ascii="Segoe UI Symbol" w:hAnsi="Segoe UI Symbol" w:cs="Segoe UI Symbol"/>
          <w:b/>
          <w:bCs/>
        </w:rPr>
        <w:t>✔</w:t>
      </w:r>
      <w:r w:rsidRPr="00583577">
        <w:rPr>
          <w:rFonts w:ascii="Times New Roman" w:hAnsi="Times New Roman" w:cs="Times New Roman"/>
          <w:b/>
          <w:bCs/>
        </w:rPr>
        <w:t xml:space="preserve"> Ответ: C</w:t>
      </w:r>
    </w:p>
    <w:p w14:paraId="4D67F2EF" w14:textId="77777777" w:rsidR="00583577" w:rsidRPr="00EA10B3" w:rsidRDefault="00583577" w:rsidP="00583577">
      <w:pPr>
        <w:ind w:firstLine="709"/>
        <w:rPr>
          <w:rFonts w:ascii="Times New Roman" w:hAnsi="Times New Roman" w:cs="Times New Roman"/>
          <w:sz w:val="24"/>
          <w:szCs w:val="24"/>
        </w:rPr>
      </w:pPr>
      <w:r w:rsidRPr="00EA10B3">
        <w:rPr>
          <w:rFonts w:ascii="Times New Roman" w:hAnsi="Times New Roman" w:cs="Times New Roman"/>
          <w:sz w:val="24"/>
          <w:szCs w:val="24"/>
        </w:rPr>
        <w:t>Критерии оценки:</w:t>
      </w:r>
    </w:p>
    <w:p w14:paraId="27DF9B42" w14:textId="77777777" w:rsidR="00583577" w:rsidRPr="00EA10B3" w:rsidRDefault="00583577" w:rsidP="00583577">
      <w:pPr>
        <w:ind w:firstLine="709"/>
        <w:rPr>
          <w:rFonts w:ascii="Times New Roman" w:hAnsi="Times New Roman" w:cs="Times New Roman"/>
          <w:sz w:val="24"/>
          <w:szCs w:val="24"/>
        </w:rPr>
      </w:pPr>
      <w:r w:rsidRPr="00EA10B3">
        <w:rPr>
          <w:rFonts w:ascii="Times New Roman" w:hAnsi="Times New Roman" w:cs="Times New Roman"/>
          <w:sz w:val="24"/>
          <w:szCs w:val="24"/>
        </w:rPr>
        <w:t>0,5 балл за каждый правильный ответ. Максимальное количество баллов - 10.</w:t>
      </w:r>
    </w:p>
    <w:p w14:paraId="5A2C2EBA" w14:textId="77777777" w:rsidR="00583577" w:rsidRDefault="00583577">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619B8EFA" w14:textId="340F075D" w:rsidR="00342968" w:rsidRPr="001034CA" w:rsidRDefault="00342968" w:rsidP="0034296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lastRenderedPageBreak/>
        <w:t xml:space="preserve">ПРИЛОЖЕНИЕ </w:t>
      </w:r>
      <w:r>
        <w:rPr>
          <w:rFonts w:ascii="Times New Roman" w:hAnsi="Times New Roman" w:cs="Times New Roman"/>
          <w:b/>
          <w:bCs/>
          <w:iCs/>
          <w:color w:val="333333"/>
          <w:sz w:val="24"/>
          <w:szCs w:val="24"/>
        </w:rPr>
        <w:t>9</w:t>
      </w:r>
    </w:p>
    <w:p w14:paraId="27C8E769" w14:textId="1A77604C" w:rsidR="00342968" w:rsidRPr="00CC2E25" w:rsidRDefault="00342968" w:rsidP="00342968">
      <w:pPr>
        <w:tabs>
          <w:tab w:val="left" w:pos="2295"/>
        </w:tabs>
        <w:spacing w:after="0" w:line="240" w:lineRule="auto"/>
        <w:jc w:val="center"/>
        <w:rPr>
          <w:rFonts w:ascii="Times New Roman" w:eastAsia="Times New Roman" w:hAnsi="Times New Roman" w:cs="Times New Roman"/>
          <w:b/>
          <w:sz w:val="36"/>
          <w:szCs w:val="36"/>
        </w:rPr>
      </w:pPr>
      <w:r w:rsidRPr="005A20AF">
        <w:rPr>
          <w:rFonts w:ascii="Times New Roman" w:eastAsia="Times New Roman" w:hAnsi="Times New Roman" w:cs="Times New Roman"/>
          <w:b/>
          <w:sz w:val="36"/>
          <w:szCs w:val="36"/>
        </w:rPr>
        <w:t xml:space="preserve">Ситуационное задание </w:t>
      </w:r>
      <w:r>
        <w:rPr>
          <w:rFonts w:ascii="Times New Roman" w:eastAsia="Times New Roman" w:hAnsi="Times New Roman" w:cs="Times New Roman"/>
          <w:b/>
          <w:sz w:val="36"/>
          <w:szCs w:val="36"/>
        </w:rPr>
        <w:t>№4</w:t>
      </w:r>
    </w:p>
    <w:p w14:paraId="616271C5" w14:textId="77777777" w:rsidR="00342968" w:rsidRPr="005A20AF" w:rsidRDefault="00342968" w:rsidP="00342968">
      <w:pPr>
        <w:spacing w:after="0" w:line="240" w:lineRule="auto"/>
        <w:contextualSpacing/>
        <w:jc w:val="both"/>
        <w:rPr>
          <w:rFonts w:ascii="Times New Roman" w:eastAsia="Times New Roman" w:hAnsi="Times New Roman" w:cs="Times New Roman"/>
          <w:b/>
          <w:sz w:val="36"/>
          <w:szCs w:val="36"/>
        </w:rPr>
      </w:pPr>
    </w:p>
    <w:p w14:paraId="18B38F79" w14:textId="53C44A06" w:rsidR="00342968" w:rsidRDefault="00342968" w:rsidP="00342968">
      <w:pPr>
        <w:spacing w:after="0" w:line="240" w:lineRule="auto"/>
        <w:contextualSpacing/>
        <w:jc w:val="center"/>
        <w:rPr>
          <w:rFonts w:ascii="Times New Roman" w:hAnsi="Times New Roman" w:cs="Times New Roman"/>
          <w:b/>
          <w:sz w:val="28"/>
          <w:szCs w:val="28"/>
        </w:rPr>
      </w:pPr>
      <w:r w:rsidRPr="009D2403">
        <w:rPr>
          <w:rFonts w:ascii="Times New Roman" w:hAnsi="Times New Roman" w:cs="Times New Roman"/>
          <w:b/>
          <w:sz w:val="28"/>
          <w:szCs w:val="28"/>
        </w:rPr>
        <w:t>Тема</w:t>
      </w:r>
      <w:r w:rsidRPr="00047ED6">
        <w:rPr>
          <w:rFonts w:ascii="Times New Roman" w:hAnsi="Times New Roman" w:cs="Times New Roman"/>
          <w:b/>
          <w:sz w:val="28"/>
          <w:szCs w:val="28"/>
        </w:rPr>
        <w:t xml:space="preserve">: </w:t>
      </w:r>
      <w:r w:rsidRPr="00342968">
        <w:rPr>
          <w:rFonts w:ascii="Times New Roman" w:hAnsi="Times New Roman" w:cs="Times New Roman"/>
          <w:b/>
          <w:sz w:val="28"/>
          <w:szCs w:val="28"/>
        </w:rPr>
        <w:t>Перемещение товаров, подлежащих ветеринарному и фитосанитарному контролю</w:t>
      </w:r>
      <w:r w:rsidRPr="001849F8">
        <w:rPr>
          <w:rFonts w:ascii="Times New Roman" w:hAnsi="Times New Roman" w:cs="Times New Roman"/>
          <w:b/>
          <w:sz w:val="28"/>
          <w:szCs w:val="28"/>
        </w:rPr>
        <w:t>.</w:t>
      </w:r>
    </w:p>
    <w:p w14:paraId="3E7E0172" w14:textId="77777777" w:rsidR="00342968" w:rsidRDefault="00342968" w:rsidP="00342968">
      <w:pPr>
        <w:spacing w:after="0" w:line="240" w:lineRule="auto"/>
        <w:contextualSpacing/>
        <w:rPr>
          <w:rFonts w:ascii="Times New Roman" w:hAnsi="Times New Roman" w:cs="Times New Roman"/>
          <w:bCs/>
          <w:sz w:val="28"/>
          <w:szCs w:val="28"/>
        </w:rPr>
      </w:pPr>
    </w:p>
    <w:p w14:paraId="6309B3DF" w14:textId="77777777" w:rsidR="00342968" w:rsidRPr="00342968" w:rsidRDefault="00342968" w:rsidP="00342968">
      <w:pPr>
        <w:spacing w:after="0" w:line="240" w:lineRule="auto"/>
        <w:contextualSpacing/>
        <w:rPr>
          <w:rFonts w:ascii="Times New Roman" w:hAnsi="Times New Roman" w:cs="Times New Roman"/>
          <w:b/>
          <w:i/>
          <w:iCs/>
          <w:sz w:val="20"/>
          <w:szCs w:val="20"/>
        </w:rPr>
      </w:pPr>
      <w:r w:rsidRPr="00342968">
        <w:rPr>
          <w:rFonts w:ascii="Times New Roman" w:hAnsi="Times New Roman" w:cs="Times New Roman"/>
          <w:b/>
          <w:sz w:val="24"/>
          <w:szCs w:val="24"/>
        </w:rPr>
        <w:t>Ситуация</w:t>
      </w:r>
      <w:r>
        <w:rPr>
          <w:rFonts w:ascii="Times New Roman" w:hAnsi="Times New Roman" w:cs="Times New Roman"/>
          <w:bCs/>
          <w:sz w:val="28"/>
          <w:szCs w:val="28"/>
        </w:rPr>
        <w:t>:</w:t>
      </w:r>
      <w:r>
        <w:rPr>
          <w:rFonts w:ascii="Times New Roman" w:hAnsi="Times New Roman" w:cs="Times New Roman"/>
          <w:bCs/>
          <w:sz w:val="24"/>
          <w:szCs w:val="24"/>
        </w:rPr>
        <w:t xml:space="preserve"> </w:t>
      </w:r>
      <w:r w:rsidRPr="00342968">
        <w:rPr>
          <w:rFonts w:ascii="Times New Roman" w:hAnsi="Times New Roman" w:cs="Times New Roman"/>
          <w:bCs/>
          <w:sz w:val="24"/>
          <w:szCs w:val="24"/>
        </w:rPr>
        <w:t>Грузовой автомобиль, зарегистрированный в Республике Беларусь, прибывает на таможенный пост "Красная Горка" на границе России и Беларуси с грузом свежих яблок. Водитель предоставляет фитосанитарный сертификат, выданный белорусской стороной. При досмотре таможенный инспектор обнаруживает признаки заражения части яблок вредителем – плодожоркой. Опишите действия таможенного инспектора в данной ситуации.</w:t>
      </w:r>
      <w:r w:rsidRPr="00342968">
        <w:rPr>
          <w:rFonts w:ascii="Times New Roman" w:hAnsi="Times New Roman" w:cs="Times New Roman"/>
          <w:bCs/>
          <w:sz w:val="24"/>
          <w:szCs w:val="24"/>
        </w:rPr>
        <w:br/>
      </w:r>
      <w:r w:rsidRPr="00342968">
        <w:rPr>
          <w:rFonts w:ascii="Times New Roman" w:hAnsi="Times New Roman" w:cs="Times New Roman"/>
          <w:bCs/>
          <w:sz w:val="24"/>
          <w:szCs w:val="24"/>
        </w:rPr>
        <w:br/>
      </w:r>
      <w:r w:rsidRPr="00342968">
        <w:rPr>
          <w:rFonts w:ascii="Times New Roman" w:hAnsi="Times New Roman" w:cs="Times New Roman"/>
          <w:b/>
          <w:i/>
          <w:iCs/>
          <w:sz w:val="20"/>
          <w:szCs w:val="20"/>
        </w:rPr>
        <w:t>Ответ:</w:t>
      </w:r>
    </w:p>
    <w:p w14:paraId="264C2611" w14:textId="1FA39EA4" w:rsidR="00342968" w:rsidRPr="00342968" w:rsidRDefault="00342968" w:rsidP="00342968">
      <w:pPr>
        <w:spacing w:after="0" w:line="240" w:lineRule="auto"/>
        <w:contextualSpacing/>
        <w:rPr>
          <w:rFonts w:ascii="Times New Roman" w:hAnsi="Times New Roman" w:cs="Times New Roman"/>
          <w:bCs/>
          <w:i/>
          <w:iCs/>
          <w:sz w:val="20"/>
          <w:szCs w:val="20"/>
        </w:rPr>
      </w:pPr>
      <w:r w:rsidRPr="00342968">
        <w:rPr>
          <w:rFonts w:ascii="Times New Roman" w:hAnsi="Times New Roman" w:cs="Times New Roman"/>
          <w:bCs/>
          <w:i/>
          <w:iCs/>
          <w:sz w:val="20"/>
          <w:szCs w:val="20"/>
        </w:rPr>
        <w:t>Действия таможенного инспектора:</w:t>
      </w:r>
      <w:r w:rsidRPr="00342968">
        <w:rPr>
          <w:rFonts w:ascii="Times New Roman" w:hAnsi="Times New Roman" w:cs="Times New Roman"/>
          <w:bCs/>
          <w:i/>
          <w:iCs/>
          <w:sz w:val="20"/>
          <w:szCs w:val="20"/>
        </w:rPr>
        <w:br/>
        <w:t>1. Приостановка таможенного оформления: В первую очередь, инспектор приостанавливает таможенное оформление груза до выяснения всех обстоятельств.</w:t>
      </w:r>
      <w:r w:rsidRPr="00342968">
        <w:rPr>
          <w:rFonts w:ascii="Times New Roman" w:hAnsi="Times New Roman" w:cs="Times New Roman"/>
          <w:bCs/>
          <w:i/>
          <w:iCs/>
          <w:sz w:val="20"/>
          <w:szCs w:val="20"/>
        </w:rPr>
        <w:br/>
        <w:t>2. Информирование Россельхознадзора: Таможенный инспектор незамедлительно информирует территориальное управление Россельхознадзора о выявленных признаках заражения. Это необходимо, так как Россельхознадзор является уполномоченным органом в области ветеринарного и фитосанитарного контроля.</w:t>
      </w:r>
      <w:r w:rsidRPr="00342968">
        <w:rPr>
          <w:rFonts w:ascii="Times New Roman" w:hAnsi="Times New Roman" w:cs="Times New Roman"/>
          <w:bCs/>
          <w:i/>
          <w:iCs/>
          <w:sz w:val="20"/>
          <w:szCs w:val="20"/>
        </w:rPr>
        <w:br/>
      </w:r>
      <w:r w:rsidRPr="00342968">
        <w:rPr>
          <w:rFonts w:ascii="Times New Roman" w:hAnsi="Times New Roman" w:cs="Times New Roman"/>
          <w:bCs/>
          <w:i/>
          <w:iCs/>
          <w:sz w:val="20"/>
          <w:szCs w:val="20"/>
        </w:rPr>
        <w:br/>
        <w:t>3. Отбор проб и образцов: Для подтверждения наличия карантинного объекта (плодожорки) инспектор, совместно с представителями Россельхознадзора (если они прибыли на пост), отбирает пробы и образцы зараженных яблок для проведения лабораторных исследований. Отбор проб осуществляется в соответствии с установленными правилами и процедурами.</w:t>
      </w:r>
      <w:r w:rsidRPr="00342968">
        <w:rPr>
          <w:rFonts w:ascii="Times New Roman" w:hAnsi="Times New Roman" w:cs="Times New Roman"/>
          <w:bCs/>
          <w:i/>
          <w:iCs/>
          <w:sz w:val="20"/>
          <w:szCs w:val="20"/>
        </w:rPr>
        <w:br/>
        <w:t>4. Документирование: Все действия инспектора, включая выявленные признаки заражения, информирование Россельхознадзора, отбор проб, должны быть подробно задокументированы в акте таможенного досмотра. К акту прилагаются фотографии зараженных яблок.</w:t>
      </w:r>
      <w:r w:rsidRPr="00342968">
        <w:rPr>
          <w:rFonts w:ascii="Times New Roman" w:hAnsi="Times New Roman" w:cs="Times New Roman"/>
          <w:bCs/>
          <w:i/>
          <w:iCs/>
          <w:sz w:val="20"/>
          <w:szCs w:val="20"/>
        </w:rPr>
        <w:br/>
        <w:t>5. Обеспечение сохранности груза: До получения результатов лабораторных исследований таможенный инспектор обеспечивает сохранность груза и предотвращает его дальнейшее распространение. Груз может быть помещен на специально отведенную площадку или под таможенный контроль.</w:t>
      </w:r>
      <w:r w:rsidRPr="00342968">
        <w:rPr>
          <w:rFonts w:ascii="Times New Roman" w:hAnsi="Times New Roman" w:cs="Times New Roman"/>
          <w:bCs/>
          <w:i/>
          <w:iCs/>
          <w:sz w:val="20"/>
          <w:szCs w:val="20"/>
        </w:rPr>
        <w:br/>
        <w:t>6. Действия по результатам экспертизы Россельхознадзора: После получения результатов лабораторных исследований от Россельхознадзора таможенный инспектор действует в соответствии с их предписаниями:</w:t>
      </w:r>
      <w:r w:rsidRPr="00342968">
        <w:rPr>
          <w:rFonts w:ascii="Times New Roman" w:hAnsi="Times New Roman" w:cs="Times New Roman"/>
          <w:bCs/>
          <w:i/>
          <w:iCs/>
          <w:sz w:val="20"/>
          <w:szCs w:val="20"/>
        </w:rPr>
        <w:br/>
        <w:t>- Если заражение подтверждается: Россельхознадзор принимает решение о дальнейшей судьбе груза. Возможные варианты: возврат груза отправителю, уничтожение зараженных яблок, проведение фитосанитарной обработки (фумигации). Таможенные органы обеспечивают исполнение решения Россельхознадзора.</w:t>
      </w:r>
      <w:r w:rsidRPr="00342968">
        <w:rPr>
          <w:rFonts w:ascii="Times New Roman" w:hAnsi="Times New Roman" w:cs="Times New Roman"/>
          <w:bCs/>
          <w:i/>
          <w:iCs/>
          <w:sz w:val="20"/>
          <w:szCs w:val="20"/>
        </w:rPr>
        <w:br/>
        <w:t>- Если заражение не подтверждается: Таможенное оформление груза продолжается в обычном порядке.</w:t>
      </w:r>
      <w:r w:rsidRPr="00342968">
        <w:rPr>
          <w:rFonts w:ascii="Times New Roman" w:hAnsi="Times New Roman" w:cs="Times New Roman"/>
          <w:bCs/>
          <w:i/>
          <w:iCs/>
          <w:sz w:val="20"/>
          <w:szCs w:val="20"/>
        </w:rPr>
        <w:br/>
        <w:t>Дополнительные аспекты:</w:t>
      </w:r>
      <w:r w:rsidRPr="00342968">
        <w:rPr>
          <w:rFonts w:ascii="Times New Roman" w:hAnsi="Times New Roman" w:cs="Times New Roman"/>
          <w:bCs/>
          <w:i/>
          <w:iCs/>
          <w:sz w:val="20"/>
          <w:szCs w:val="20"/>
        </w:rPr>
        <w:br/>
        <w:t>- Ответственность перевозчика: Перевозчик может быть привлечен к административной ответственности за нарушение правил ввоза подкарантинной продукции.</w:t>
      </w:r>
      <w:r w:rsidRPr="00342968">
        <w:rPr>
          <w:rFonts w:ascii="Times New Roman" w:hAnsi="Times New Roman" w:cs="Times New Roman"/>
          <w:bCs/>
          <w:i/>
          <w:iCs/>
          <w:sz w:val="20"/>
          <w:szCs w:val="20"/>
        </w:rPr>
        <w:br/>
        <w:t>- Важность взаимодействия с Россельхознадзором: Сотрудничество и своевременный обмен информацией между таможенными органами и Россельхознадзором критически важны для эффективного фитосанитарного контроля и предотвращения распространения карантинных организмов.</w:t>
      </w:r>
      <w:r w:rsidRPr="00342968">
        <w:rPr>
          <w:rFonts w:ascii="Times New Roman" w:hAnsi="Times New Roman" w:cs="Times New Roman"/>
          <w:bCs/>
          <w:i/>
          <w:iCs/>
          <w:sz w:val="20"/>
          <w:szCs w:val="20"/>
        </w:rPr>
        <w:br/>
        <w:t>- Фитосанитарный сертификат: Несмотря на наличие фитосанитарного сертификата, выданного белорусской стороной, российская сторона имеет право проводить собственный фитосанитарный контроль и принимать решения на основании его результатов.</w:t>
      </w:r>
      <w:r w:rsidRPr="00342968">
        <w:rPr>
          <w:rFonts w:ascii="Times New Roman" w:hAnsi="Times New Roman" w:cs="Times New Roman"/>
          <w:bCs/>
          <w:i/>
          <w:iCs/>
          <w:sz w:val="20"/>
          <w:szCs w:val="20"/>
        </w:rPr>
        <w:br/>
      </w:r>
    </w:p>
    <w:p w14:paraId="4E414927" w14:textId="77777777" w:rsidR="00342968" w:rsidRPr="00C938FB" w:rsidRDefault="00342968" w:rsidP="00342968">
      <w:pPr>
        <w:spacing w:after="0" w:line="240" w:lineRule="auto"/>
        <w:rPr>
          <w:rFonts w:ascii="Times New Roman" w:hAnsi="Times New Roman" w:cs="Times New Roman"/>
          <w:sz w:val="24"/>
          <w:szCs w:val="24"/>
        </w:rPr>
      </w:pPr>
      <w:r w:rsidRPr="00C938FB">
        <w:rPr>
          <w:rFonts w:ascii="Times New Roman" w:hAnsi="Times New Roman" w:cs="Times New Roman"/>
          <w:sz w:val="24"/>
          <w:szCs w:val="24"/>
        </w:rPr>
        <w:t xml:space="preserve">Критерии оценки: </w:t>
      </w:r>
    </w:p>
    <w:p w14:paraId="39A0294C" w14:textId="77777777" w:rsidR="00342968" w:rsidRPr="00DD68E3" w:rsidRDefault="00342968" w:rsidP="0063507E">
      <w:pPr>
        <w:pStyle w:val="a4"/>
        <w:numPr>
          <w:ilvl w:val="0"/>
          <w:numId w:val="25"/>
        </w:numPr>
        <w:shd w:val="clear" w:color="auto" w:fill="FFFFFF"/>
        <w:spacing w:after="0" w:line="240" w:lineRule="auto"/>
        <w:ind w:left="0" w:firstLine="0"/>
        <w:jc w:val="both"/>
        <w:rPr>
          <w:rFonts w:ascii="Times New Roman" w:hAnsi="Times New Roman"/>
          <w:sz w:val="20"/>
          <w:szCs w:val="20"/>
        </w:rPr>
      </w:pPr>
      <w:r>
        <w:rPr>
          <w:rFonts w:ascii="Times New Roman" w:hAnsi="Times New Roman"/>
          <w:sz w:val="20"/>
          <w:szCs w:val="20"/>
        </w:rPr>
        <w:t>15</w:t>
      </w:r>
      <w:r w:rsidRPr="00FB4304">
        <w:rPr>
          <w:rFonts w:ascii="Times New Roman" w:hAnsi="Times New Roman"/>
          <w:sz w:val="20"/>
          <w:szCs w:val="20"/>
        </w:rPr>
        <w:t>-</w:t>
      </w:r>
      <w:r>
        <w:rPr>
          <w:rFonts w:ascii="Times New Roman" w:hAnsi="Times New Roman"/>
          <w:sz w:val="20"/>
          <w:szCs w:val="20"/>
        </w:rPr>
        <w:t>13</w:t>
      </w:r>
      <w:r w:rsidRPr="00FB4304">
        <w:rPr>
          <w:rFonts w:ascii="Times New Roman" w:hAnsi="Times New Roman"/>
          <w:sz w:val="20"/>
          <w:szCs w:val="20"/>
        </w:rPr>
        <w:t xml:space="preserve"> баллов выставляется обучающемуся, если</w:t>
      </w:r>
      <w:r>
        <w:rPr>
          <w:rFonts w:ascii="Times New Roman" w:hAnsi="Times New Roman"/>
          <w:sz w:val="20"/>
          <w:szCs w:val="20"/>
        </w:rPr>
        <w:t xml:space="preserve"> </w:t>
      </w:r>
      <w:r w:rsidRPr="00FB4304">
        <w:rPr>
          <w:rFonts w:ascii="Times New Roman" w:hAnsi="Times New Roman"/>
          <w:sz w:val="20"/>
          <w:szCs w:val="20"/>
        </w:rPr>
        <w:t xml:space="preserve">ответ показывает глубокое и систематическое знание всего программного материала и структуры конкретного вопроса, а также основного содержания и новаций лекционного курса по сравнению с учебной литературой. </w:t>
      </w:r>
      <w:r w:rsidRPr="00E74E5D">
        <w:rPr>
          <w:rFonts w:ascii="Times New Roman" w:hAnsi="Times New Roman"/>
          <w:sz w:val="20"/>
          <w:szCs w:val="20"/>
        </w:rPr>
        <w:t>Обучающийся демонстрирует отчетливое и свободное владение концептуально-понятийным аппаратом, научным языком и терминологией соответствующей научной области. Знание основной литературы и знакомство с дополнительно рекомендованной литературой. Логически корректное и убедительное изложение ответа</w:t>
      </w:r>
      <w:r w:rsidRPr="00FB4304">
        <w:rPr>
          <w:rFonts w:ascii="Times New Roman" w:hAnsi="Times New Roman"/>
          <w:sz w:val="20"/>
          <w:szCs w:val="20"/>
        </w:rPr>
        <w:t>;</w:t>
      </w:r>
    </w:p>
    <w:p w14:paraId="505D1110" w14:textId="77777777" w:rsidR="00342968" w:rsidRPr="00FB4304" w:rsidRDefault="00342968"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12</w:t>
      </w:r>
      <w:r w:rsidRPr="00FB4304">
        <w:rPr>
          <w:rFonts w:ascii="Times New Roman" w:hAnsi="Times New Roman"/>
          <w:b w:val="0"/>
          <w:sz w:val="20"/>
        </w:rPr>
        <w:t>-</w:t>
      </w:r>
      <w:r>
        <w:rPr>
          <w:rFonts w:ascii="Times New Roman" w:hAnsi="Times New Roman"/>
          <w:b w:val="0"/>
          <w:sz w:val="20"/>
        </w:rPr>
        <w:t>7</w:t>
      </w:r>
      <w:r w:rsidRPr="00FB4304">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FB4304">
        <w:rPr>
          <w:rFonts w:ascii="Times New Roman" w:hAnsi="Times New Roman"/>
          <w:b w:val="0"/>
          <w:sz w:val="20"/>
        </w:rPr>
        <w:t xml:space="preserve">ответ показывает </w:t>
      </w:r>
      <w:r w:rsidRPr="00FB4304">
        <w:rPr>
          <w:rFonts w:ascii="Times New Roman" w:hAnsi="Times New Roman" w:cs="Times New Roman"/>
          <w:b w:val="0"/>
          <w:sz w:val="20"/>
        </w:rPr>
        <w:t xml:space="preserve">знание узловых проблем программы </w:t>
      </w:r>
      <w:r w:rsidRPr="00FB4304">
        <w:rPr>
          <w:rFonts w:ascii="Times New Roman" w:hAnsi="Times New Roman" w:cs="Times New Roman"/>
          <w:b w:val="0"/>
          <w:sz w:val="20"/>
        </w:rPr>
        <w:lastRenderedPageBreak/>
        <w:t>и основного содержания лекционного курса; умение пользоваться концептуально-понятийным аппаратом в процессе анализа основных проблем в рамках данной темы; знание важнейших работ из списка рекомендованной литературы. В целом логически корректное, но не всегда точное и аргументированное изложение ответа;</w:t>
      </w:r>
    </w:p>
    <w:p w14:paraId="1D648575" w14:textId="77777777" w:rsidR="00342968" w:rsidRPr="00BE6A49" w:rsidRDefault="00342968" w:rsidP="0063507E">
      <w:pPr>
        <w:pStyle w:val="ConsPlusTitle"/>
        <w:numPr>
          <w:ilvl w:val="0"/>
          <w:numId w:val="24"/>
        </w:numPr>
        <w:ind w:left="0" w:firstLine="0"/>
        <w:jc w:val="both"/>
        <w:rPr>
          <w:rFonts w:ascii="Times New Roman" w:hAnsi="Times New Roman" w:cs="Times New Roman"/>
          <w:b w:val="0"/>
          <w:sz w:val="20"/>
        </w:rPr>
      </w:pPr>
      <w:r>
        <w:rPr>
          <w:rFonts w:ascii="Times New Roman" w:hAnsi="Times New Roman"/>
          <w:b w:val="0"/>
          <w:sz w:val="20"/>
        </w:rPr>
        <w:t>6</w:t>
      </w:r>
      <w:r w:rsidRPr="00BE6A49">
        <w:rPr>
          <w:rFonts w:ascii="Times New Roman" w:hAnsi="Times New Roman"/>
          <w:b w:val="0"/>
          <w:sz w:val="20"/>
        </w:rPr>
        <w:t>-</w:t>
      </w:r>
      <w:r>
        <w:rPr>
          <w:rFonts w:ascii="Times New Roman" w:hAnsi="Times New Roman"/>
          <w:b w:val="0"/>
          <w:sz w:val="20"/>
        </w:rPr>
        <w:t>4</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ответ</w:t>
      </w:r>
      <w:r>
        <w:rPr>
          <w:rFonts w:ascii="Times New Roman" w:hAnsi="Times New Roman"/>
          <w:b w:val="0"/>
          <w:sz w:val="20"/>
        </w:rPr>
        <w:t xml:space="preserve"> показывает</w:t>
      </w:r>
      <w:r w:rsidRPr="00BE6A49">
        <w:rPr>
          <w:rFonts w:ascii="Times New Roman" w:hAnsi="Times New Roman"/>
          <w:b w:val="0"/>
          <w:sz w:val="20"/>
        </w:rPr>
        <w:t xml:space="preserve"> </w:t>
      </w:r>
      <w:r w:rsidRPr="00BE6A49">
        <w:rPr>
          <w:rFonts w:ascii="Times New Roman" w:hAnsi="Times New Roman" w:cs="Times New Roman"/>
          <w:b w:val="0"/>
          <w:sz w:val="20"/>
        </w:rPr>
        <w:t>фрагментарные, поверхностные знания важнейших разделов программы и содержания лекционного курса; затруднения с использованием научно-понятийного аппарата и терминологии учебной дисциплины; неполное знакомство с рекомендованной литературой; частичные затруднения с выполнением предусмотренных программой заданий; стремление логически определенно и последовательно изложить ответ;</w:t>
      </w:r>
    </w:p>
    <w:p w14:paraId="34608989" w14:textId="77777777" w:rsidR="00342968" w:rsidRPr="00BE6A49" w:rsidRDefault="00342968" w:rsidP="0063507E">
      <w:pPr>
        <w:pStyle w:val="ConsPlusTitle"/>
        <w:numPr>
          <w:ilvl w:val="0"/>
          <w:numId w:val="23"/>
        </w:numPr>
        <w:ind w:left="0" w:firstLine="0"/>
        <w:jc w:val="both"/>
        <w:rPr>
          <w:rFonts w:ascii="Times New Roman" w:hAnsi="Times New Roman" w:cs="Times New Roman"/>
          <w:b w:val="0"/>
          <w:sz w:val="20"/>
        </w:rPr>
      </w:pPr>
      <w:r>
        <w:rPr>
          <w:rFonts w:ascii="Times New Roman" w:hAnsi="Times New Roman"/>
          <w:b w:val="0"/>
          <w:sz w:val="20"/>
        </w:rPr>
        <w:t>3-0</w:t>
      </w:r>
      <w:r w:rsidRPr="00BE6A49">
        <w:rPr>
          <w:rFonts w:ascii="Times New Roman" w:hAnsi="Times New Roman"/>
          <w:b w:val="0"/>
          <w:sz w:val="20"/>
        </w:rPr>
        <w:t xml:space="preserve"> баллов выставляется обучающемуся, если</w:t>
      </w:r>
      <w:r>
        <w:rPr>
          <w:rFonts w:ascii="Times New Roman" w:hAnsi="Times New Roman"/>
          <w:b w:val="0"/>
          <w:sz w:val="20"/>
        </w:rPr>
        <w:t xml:space="preserve"> </w:t>
      </w:r>
      <w:r w:rsidRPr="00BE6A49">
        <w:rPr>
          <w:rFonts w:ascii="Times New Roman" w:hAnsi="Times New Roman"/>
          <w:b w:val="0"/>
          <w:sz w:val="20"/>
        </w:rPr>
        <w:t xml:space="preserve">ответ показывает </w:t>
      </w:r>
      <w:r w:rsidRPr="00BE6A49">
        <w:rPr>
          <w:rFonts w:ascii="Times New Roman" w:hAnsi="Times New Roman" w:cs="Times New Roman"/>
          <w:b w:val="0"/>
          <w:sz w:val="20"/>
        </w:rPr>
        <w:t xml:space="preserve">незнание, либо отрывочное представление о данной проблеме в рамках учебно-программного материала; неумение использовать понятийный аппарат; отсутствие логической связи в ответе. </w:t>
      </w:r>
    </w:p>
    <w:p w14:paraId="5F591BCD" w14:textId="788C6B0D" w:rsidR="00EA10B3" w:rsidRDefault="00EA10B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4B93E0C1" w14:textId="414A6D8A" w:rsidR="009714EE" w:rsidRPr="009714EE" w:rsidRDefault="009714EE" w:rsidP="009714EE">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9714EE">
        <w:rPr>
          <w:rFonts w:ascii="Times New Roman" w:eastAsia="Times New Roman" w:hAnsi="Times New Roman" w:cs="Times New Roman"/>
          <w:b/>
          <w:sz w:val="28"/>
          <w:szCs w:val="28"/>
          <w:lang w:eastAsia="ru-RU"/>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322237C" w14:textId="77777777" w:rsidR="009714EE" w:rsidRPr="009714EE" w:rsidRDefault="009714EE" w:rsidP="009714EE">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14:paraId="4FB7F794"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Система критериев оценки определяет </w:t>
      </w:r>
      <w:r w:rsidRPr="009714EE">
        <w:rPr>
          <w:rFonts w:ascii="Times New Roman" w:eastAsia="Times New Roman" w:hAnsi="Times New Roman" w:cs="Times New Roman"/>
          <w:color w:val="0D0D0D"/>
          <w:sz w:val="28"/>
          <w:szCs w:val="28"/>
          <w:lang w:eastAsia="ru-RU"/>
        </w:rPr>
        <w:t>оценку успеваемости</w:t>
      </w:r>
      <w:r w:rsidRPr="009714EE">
        <w:rPr>
          <w:rFonts w:ascii="Times New Roman" w:eastAsia="Times New Roman" w:hAnsi="Times New Roman" w:cs="Times New Roman"/>
          <w:sz w:val="28"/>
          <w:szCs w:val="28"/>
          <w:lang w:eastAsia="ru-RU"/>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9714EE">
        <w:rPr>
          <w:rFonts w:ascii="Times New Roman" w:eastAsia="Times New Roman" w:hAnsi="Times New Roman" w:cs="Times New Roman"/>
          <w:color w:val="0D0D0D"/>
          <w:sz w:val="28"/>
          <w:szCs w:val="28"/>
          <w:lang w:eastAsia="ru-RU"/>
        </w:rPr>
        <w:t>рейтинговой 100-балльной системе</w:t>
      </w:r>
      <w:r w:rsidRPr="009714EE">
        <w:rPr>
          <w:rFonts w:ascii="Times New Roman" w:eastAsia="Times New Roman" w:hAnsi="Times New Roman" w:cs="Times New Roman"/>
          <w:sz w:val="28"/>
          <w:szCs w:val="28"/>
          <w:lang w:eastAsia="ru-RU"/>
        </w:rPr>
        <w:t xml:space="preserve">. </w:t>
      </w:r>
    </w:p>
    <w:p w14:paraId="5FA1D710" w14:textId="77777777" w:rsidR="009714EE" w:rsidRP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9714EE">
        <w:rPr>
          <w:rFonts w:ascii="Times New Roman" w:eastAsia="Times New Roman" w:hAnsi="Times New Roman" w:cs="Times New Roman"/>
          <w:b/>
          <w:sz w:val="24"/>
          <w:szCs w:val="24"/>
          <w:lang w:eastAsia="ru-RU"/>
        </w:rPr>
        <w:t>ОЦЕНКА ОТВЕТА НА ТЕОРЕТИЧЕСКИЙ ВОПРОС В УСТНОЙ ИЛИ ПИСЬМЕННОЙ ФОРМЕ:</w:t>
      </w:r>
    </w:p>
    <w:p w14:paraId="5EC459AD"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2DB12C06"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00F2A46C"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779A6639"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7950923D" w14:textId="77777777" w:rsidR="009714EE" w:rsidRP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9714EE">
        <w:rPr>
          <w:rFonts w:ascii="Times New Roman" w:eastAsia="Times New Roman" w:hAnsi="Times New Roman" w:cs="Times New Roman"/>
          <w:b/>
          <w:sz w:val="24"/>
          <w:szCs w:val="24"/>
          <w:lang w:eastAsia="ru-RU"/>
        </w:rPr>
        <w:t>ОЦЕНКА ВЫПОЛНЕНИЯ ЗАДАНИЯ В ФОРМЕ CASE-STUDY (СИТУАЦИИ)</w:t>
      </w:r>
    </w:p>
    <w:p w14:paraId="23072B5E"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65177CB4"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5117F123"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1E8AAD33"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49233D11" w14:textId="77777777" w:rsidR="009714EE" w:rsidRP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9714EE">
        <w:rPr>
          <w:rFonts w:ascii="Times New Roman" w:eastAsia="Times New Roman" w:hAnsi="Times New Roman" w:cs="Times New Roman"/>
          <w:b/>
          <w:sz w:val="24"/>
          <w:szCs w:val="24"/>
          <w:lang w:eastAsia="ru-RU"/>
        </w:rPr>
        <w:lastRenderedPageBreak/>
        <w:t>ОЦЕНКА РЕШЕНИЯ ЗАДАЧИ</w:t>
      </w:r>
    </w:p>
    <w:p w14:paraId="67EA9036"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 xml:space="preserve">«отлично» / «зачтено» (91-100 баллов) выставляется при соблюдении следующих условий: Полное верное решение - оценивается в </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баллов (</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2CAB5C0F"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9714EE">
        <w:rPr>
          <w:rFonts w:ascii="Times New Roman" w:eastAsia="Times New Roman" w:hAnsi="Times New Roman" w:cs="Times New Roman"/>
          <w:i/>
          <w:sz w:val="24"/>
          <w:szCs w:val="24"/>
          <w:lang w:eastAsia="ru-RU"/>
        </w:rPr>
        <w:t>0,76*</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баллов до </w:t>
      </w:r>
      <w:r w:rsidRPr="009714EE">
        <w:rPr>
          <w:rFonts w:ascii="Times New Roman" w:eastAsia="Times New Roman" w:hAnsi="Times New Roman" w:cs="Times New Roman"/>
          <w:i/>
          <w:sz w:val="24"/>
          <w:szCs w:val="24"/>
          <w:lang w:eastAsia="ru-RU"/>
        </w:rPr>
        <w:t>0,9*</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i/>
          <w:sz w:val="24"/>
          <w:szCs w:val="24"/>
          <w:lang w:eastAsia="ru-RU"/>
        </w:rPr>
        <w:t xml:space="preserve"> </w:t>
      </w:r>
      <w:r w:rsidRPr="009714EE">
        <w:rPr>
          <w:rFonts w:ascii="Times New Roman" w:eastAsia="Times New Roman" w:hAnsi="Times New Roman" w:cs="Times New Roman"/>
          <w:sz w:val="24"/>
          <w:szCs w:val="24"/>
          <w:lang w:eastAsia="ru-RU"/>
        </w:rPr>
        <w:t>баллов (</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44F76944"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9714EE">
        <w:rPr>
          <w:rFonts w:ascii="Times New Roman" w:eastAsia="Times New Roman" w:hAnsi="Times New Roman" w:cs="Times New Roman"/>
          <w:i/>
          <w:sz w:val="24"/>
          <w:szCs w:val="24"/>
          <w:lang w:eastAsia="ru-RU"/>
        </w:rPr>
        <w:t>0,61*</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баллов до </w:t>
      </w:r>
      <w:r w:rsidRPr="009714EE">
        <w:rPr>
          <w:rFonts w:ascii="Times New Roman" w:eastAsia="Times New Roman" w:hAnsi="Times New Roman" w:cs="Times New Roman"/>
          <w:i/>
          <w:sz w:val="24"/>
          <w:szCs w:val="24"/>
          <w:lang w:eastAsia="ru-RU"/>
        </w:rPr>
        <w:t>0,75*</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баллов  (</w:t>
      </w:r>
      <w:r w:rsidRPr="009714EE">
        <w:rPr>
          <w:rFonts w:ascii="Times New Roman" w:eastAsia="Times New Roman" w:hAnsi="Times New Roman" w:cs="Times New Roman"/>
          <w:i/>
          <w:sz w:val="24"/>
          <w:szCs w:val="24"/>
          <w:lang w:val="en-US" w:eastAsia="ru-RU"/>
        </w:rPr>
        <w:t>n</w:t>
      </w:r>
      <w:r w:rsidRPr="009714EE">
        <w:rPr>
          <w:rFonts w:ascii="Times New Roman" w:eastAsia="Times New Roman" w:hAnsi="Times New Roman" w:cs="Times New Roman"/>
          <w:sz w:val="24"/>
          <w:szCs w:val="24"/>
          <w:lang w:eastAsia="ru-RU"/>
        </w:rPr>
        <w:t xml:space="preserve"> – максимальное количество баллов за решение задачи в структуре экзаменационного билета/задания).</w:t>
      </w:r>
    </w:p>
    <w:p w14:paraId="628E29EC"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9714EE">
        <w:rPr>
          <w:rFonts w:ascii="Times New Roman" w:eastAsia="Times New Roman" w:hAnsi="Times New Roman" w:cs="Times New Roman"/>
          <w:i/>
          <w:sz w:val="24"/>
          <w:szCs w:val="24"/>
          <w:lang w:eastAsia="ru-RU"/>
        </w:rPr>
        <w:t>0</w:t>
      </w:r>
      <w:r w:rsidRPr="009714EE">
        <w:rPr>
          <w:rFonts w:ascii="Times New Roman" w:eastAsia="Times New Roman" w:hAnsi="Times New Roman" w:cs="Times New Roman"/>
          <w:sz w:val="24"/>
          <w:szCs w:val="24"/>
          <w:lang w:eastAsia="ru-RU"/>
        </w:rPr>
        <w:t xml:space="preserve"> баллов.</w:t>
      </w:r>
    </w:p>
    <w:p w14:paraId="7ED82B38" w14:textId="77777777" w:rsid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p>
    <w:p w14:paraId="60CAFF8A" w14:textId="77777777" w:rsid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p>
    <w:p w14:paraId="02EB22DF" w14:textId="45FEF35D" w:rsidR="009714EE" w:rsidRPr="009714EE" w:rsidRDefault="009714EE" w:rsidP="009714EE">
      <w:pPr>
        <w:widowControl w:val="0"/>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9714EE">
        <w:rPr>
          <w:rFonts w:ascii="Times New Roman" w:eastAsia="Times New Roman" w:hAnsi="Times New Roman" w:cs="Times New Roman"/>
          <w:b/>
          <w:sz w:val="24"/>
          <w:szCs w:val="24"/>
          <w:lang w:eastAsia="ru-RU"/>
        </w:rPr>
        <w:t>ОЦЕНКА ВЫПОЛНЕНИЯ ТЕСТОВОГО ЗАДАНИЯ</w:t>
      </w:r>
    </w:p>
    <w:p w14:paraId="11A57A37"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714EE">
        <w:rPr>
          <w:rFonts w:ascii="Times New Roman" w:eastAsia="Times New Roman" w:hAnsi="Times New Roman" w:cs="Times New Roman"/>
          <w:b/>
          <w:sz w:val="24"/>
          <w:szCs w:val="24"/>
          <w:lang w:eastAsia="ru-RU"/>
        </w:rPr>
        <w:t>Подсчитывается доля набранных баллов в максимальной сумме баллов за все задания теста:</w:t>
      </w:r>
    </w:p>
    <w:p w14:paraId="144E421D" w14:textId="77777777" w:rsidR="009714EE" w:rsidRPr="009714EE" w:rsidRDefault="009714EE" w:rsidP="009714EE">
      <w:pPr>
        <w:tabs>
          <w:tab w:val="left" w:pos="317"/>
        </w:tabs>
        <w:spacing w:after="0" w:line="240" w:lineRule="auto"/>
        <w:ind w:left="34"/>
        <w:jc w:val="both"/>
        <w:rPr>
          <w:rFonts w:ascii="Times New Roman" w:eastAsia="Times New Roman" w:hAnsi="Times New Roman" w:cs="Times New Roman"/>
          <w:sz w:val="24"/>
          <w:szCs w:val="24"/>
          <w:lang w:eastAsia="ru-RU"/>
        </w:rPr>
      </w:pPr>
      <w:r w:rsidRPr="009714EE">
        <w:rPr>
          <w:rFonts w:ascii="Times New Roman" w:eastAsia="Times New Roman" w:hAnsi="Times New Roman" w:cs="Times New Roman"/>
          <w:sz w:val="24"/>
          <w:szCs w:val="24"/>
          <w:lang w:eastAsia="ru-RU"/>
        </w:rPr>
        <w:t xml:space="preserve">– Каждый правильный ответ на тестовый вопрос (тип выборочный, одинарный, множественный, открытый) оценивается в </w:t>
      </w:r>
      <w:r w:rsidRPr="009714EE">
        <w:rPr>
          <w:rFonts w:ascii="Times New Roman" w:eastAsia="Times New Roman" w:hAnsi="Times New Roman" w:cs="Times New Roman"/>
          <w:i/>
          <w:sz w:val="24"/>
          <w:szCs w:val="24"/>
          <w:lang w:val="en-US" w:eastAsia="ru-RU"/>
        </w:rPr>
        <w:t>m</w:t>
      </w:r>
      <w:r w:rsidRPr="009714EE">
        <w:rPr>
          <w:rFonts w:ascii="Times New Roman" w:eastAsia="Times New Roman" w:hAnsi="Times New Roman" w:cs="Times New Roman"/>
          <w:i/>
          <w:sz w:val="24"/>
          <w:szCs w:val="24"/>
          <w:lang w:eastAsia="ru-RU"/>
        </w:rPr>
        <w:t xml:space="preserve"> </w:t>
      </w:r>
      <w:r w:rsidRPr="009714EE">
        <w:rPr>
          <w:rFonts w:ascii="Times New Roman" w:eastAsia="Times New Roman" w:hAnsi="Times New Roman" w:cs="Times New Roman"/>
          <w:sz w:val="24"/>
          <w:szCs w:val="24"/>
          <w:lang w:eastAsia="ru-RU"/>
        </w:rPr>
        <w:t xml:space="preserve">баллов (число </w:t>
      </w:r>
      <w:r w:rsidRPr="009714EE">
        <w:rPr>
          <w:rFonts w:ascii="Times New Roman" w:eastAsia="Times New Roman" w:hAnsi="Times New Roman" w:cs="Times New Roman"/>
          <w:i/>
          <w:sz w:val="24"/>
          <w:szCs w:val="24"/>
          <w:lang w:val="en-US" w:eastAsia="ru-RU"/>
        </w:rPr>
        <w:t>m</w:t>
      </w:r>
      <w:r w:rsidRPr="009714EE">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194B0A82" w14:textId="77777777" w:rsidR="009714EE" w:rsidRPr="009714EE" w:rsidRDefault="009714EE" w:rsidP="009714EE">
      <w:pPr>
        <w:tabs>
          <w:tab w:val="left" w:pos="317"/>
        </w:tabs>
        <w:spacing w:after="0" w:line="240" w:lineRule="auto"/>
        <w:ind w:left="34"/>
        <w:jc w:val="both"/>
        <w:rPr>
          <w:rFonts w:ascii="Times New Roman" w:eastAsia="Times New Roman" w:hAnsi="Times New Roman" w:cs="Times New Roman"/>
          <w:sz w:val="24"/>
          <w:szCs w:val="24"/>
          <w:lang w:eastAsia="ru-RU"/>
        </w:rPr>
      </w:pPr>
      <w:r w:rsidRPr="009714EE">
        <w:rPr>
          <w:rFonts w:ascii="Times New Roman" w:eastAsia="Times New Roman" w:hAnsi="Times New Roman" w:cs="Times New Roman"/>
          <w:sz w:val="24"/>
          <w:szCs w:val="24"/>
          <w:lang w:eastAsia="ru-RU"/>
        </w:rPr>
        <w:t xml:space="preserve">– Каждый частично правильный ответ на тестовый вопрос (тип выборочный, множественный, открытый) оценивается в </w:t>
      </w:r>
      <w:r w:rsidRPr="009714EE">
        <w:rPr>
          <w:rFonts w:ascii="Times New Roman" w:eastAsia="Times New Roman" w:hAnsi="Times New Roman" w:cs="Times New Roman"/>
          <w:i/>
          <w:sz w:val="24"/>
          <w:szCs w:val="24"/>
          <w:lang w:val="en-US" w:eastAsia="ru-RU"/>
        </w:rPr>
        <w:t>m</w:t>
      </w:r>
      <w:r w:rsidRPr="009714EE">
        <w:rPr>
          <w:rFonts w:ascii="Times New Roman" w:eastAsia="Times New Roman" w:hAnsi="Times New Roman" w:cs="Times New Roman"/>
          <w:i/>
          <w:sz w:val="24"/>
          <w:szCs w:val="24"/>
          <w:lang w:eastAsia="ru-RU"/>
        </w:rPr>
        <w:t xml:space="preserve">/2 </w:t>
      </w:r>
      <w:r w:rsidRPr="009714EE">
        <w:rPr>
          <w:rFonts w:ascii="Times New Roman" w:eastAsia="Times New Roman" w:hAnsi="Times New Roman" w:cs="Times New Roman"/>
          <w:sz w:val="24"/>
          <w:szCs w:val="24"/>
          <w:lang w:eastAsia="ru-RU"/>
        </w:rPr>
        <w:t xml:space="preserve">баллов независимо от соотношения правильно/неправильно выбранных вариантов (число </w:t>
      </w:r>
      <w:r w:rsidRPr="009714EE">
        <w:rPr>
          <w:rFonts w:ascii="Times New Roman" w:eastAsia="Times New Roman" w:hAnsi="Times New Roman" w:cs="Times New Roman"/>
          <w:i/>
          <w:sz w:val="24"/>
          <w:szCs w:val="24"/>
          <w:lang w:val="en-US" w:eastAsia="ru-RU"/>
        </w:rPr>
        <w:t>m</w:t>
      </w:r>
      <w:r w:rsidRPr="009714EE">
        <w:rPr>
          <w:rFonts w:ascii="Times New Roman" w:eastAsia="Times New Roman" w:hAnsi="Times New Roman" w:cs="Times New Roman"/>
          <w:sz w:val="24"/>
          <w:szCs w:val="24"/>
          <w:lang w:eastAsia="ru-RU"/>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6EDEEB00" w14:textId="77777777" w:rsidR="009714EE" w:rsidRPr="009714EE" w:rsidRDefault="009714EE" w:rsidP="009714EE">
      <w:pPr>
        <w:tabs>
          <w:tab w:val="left" w:pos="317"/>
        </w:tabs>
        <w:spacing w:after="0" w:line="240" w:lineRule="auto"/>
        <w:ind w:left="34"/>
        <w:jc w:val="both"/>
        <w:rPr>
          <w:rFonts w:ascii="Times New Roman" w:eastAsia="Times New Roman" w:hAnsi="Times New Roman" w:cs="Times New Roman"/>
          <w:sz w:val="24"/>
          <w:szCs w:val="24"/>
          <w:lang w:eastAsia="ru-RU"/>
        </w:rPr>
      </w:pPr>
      <w:r w:rsidRPr="009714EE">
        <w:rPr>
          <w:rFonts w:ascii="Times New Roman" w:eastAsia="Times New Roman" w:hAnsi="Times New Roman" w:cs="Times New Roman"/>
          <w:sz w:val="24"/>
          <w:szCs w:val="24"/>
          <w:lang w:eastAsia="ru-RU"/>
        </w:rPr>
        <w:t xml:space="preserve">– Каждый неправильный ответ на тестовый вопрос (тип выборочный, одинарный) оценивается в </w:t>
      </w:r>
      <w:r w:rsidRPr="009714EE">
        <w:rPr>
          <w:rFonts w:ascii="Times New Roman" w:eastAsia="Times New Roman" w:hAnsi="Times New Roman" w:cs="Times New Roman"/>
          <w:i/>
          <w:sz w:val="24"/>
          <w:szCs w:val="24"/>
          <w:lang w:eastAsia="ru-RU"/>
        </w:rPr>
        <w:t>0</w:t>
      </w:r>
      <w:r w:rsidRPr="009714EE">
        <w:rPr>
          <w:rFonts w:ascii="Times New Roman" w:eastAsia="Times New Roman" w:hAnsi="Times New Roman" w:cs="Times New Roman"/>
          <w:sz w:val="24"/>
          <w:szCs w:val="24"/>
          <w:lang w:eastAsia="ru-RU"/>
        </w:rPr>
        <w:t xml:space="preserve"> баллов.</w:t>
      </w:r>
    </w:p>
    <w:p w14:paraId="78EA4DAA"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«отлично»/ «зачтено» (91-100 баллов) выставляется, если доля набранных баллов составляет 91-100%.</w:t>
      </w:r>
    </w:p>
    <w:p w14:paraId="4FB27DE6"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«хорошо»/ «зачтено» (76-90 баллов), если доля набранных баллов составляет 76-90%.</w:t>
      </w:r>
    </w:p>
    <w:p w14:paraId="0D94C63C"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«удовлетворительно»/ «зачтено» (61-75 баллов), если доля набранных баллов составляет 61-75%.</w:t>
      </w:r>
    </w:p>
    <w:p w14:paraId="1F85B1EF" w14:textId="77777777" w:rsidR="009714EE" w:rsidRPr="009714EE" w:rsidRDefault="009714EE" w:rsidP="009714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14EE">
        <w:rPr>
          <w:rFonts w:ascii="Times New Roman" w:eastAsia="Times New Roman" w:hAnsi="Times New Roman" w:cs="Times New Roman"/>
          <w:sz w:val="28"/>
          <w:szCs w:val="28"/>
          <w:lang w:eastAsia="ru-RU"/>
        </w:rPr>
        <w:tab/>
        <w:t xml:space="preserve">Оценка </w:t>
      </w:r>
      <w:r w:rsidRPr="009714EE">
        <w:rPr>
          <w:rFonts w:ascii="Times New Roman" w:eastAsia="Times New Roman" w:hAnsi="Times New Roman" w:cs="Times New Roman"/>
          <w:sz w:val="24"/>
          <w:szCs w:val="24"/>
          <w:lang w:eastAsia="ru-RU"/>
        </w:rPr>
        <w:t>«неудовлетворительно»/ «не зачтено» (0-60 баллов), если доля набранных баллов составляет не более 60%.</w:t>
      </w:r>
    </w:p>
    <w:p w14:paraId="6707D1E6" w14:textId="77777777" w:rsidR="009714EE" w:rsidRPr="009714EE" w:rsidRDefault="009714EE" w:rsidP="009714EE">
      <w:pPr>
        <w:spacing w:after="0" w:line="240" w:lineRule="auto"/>
        <w:rPr>
          <w:rFonts w:ascii="Times New Roman" w:eastAsia="Times New Roman" w:hAnsi="Times New Roman" w:cs="Times New Roman"/>
          <w:sz w:val="20"/>
          <w:szCs w:val="20"/>
          <w:lang w:eastAsia="ru-RU"/>
        </w:rPr>
      </w:pPr>
    </w:p>
    <w:p w14:paraId="4281FA7D" w14:textId="77777777" w:rsidR="00F208D2" w:rsidRPr="00CC2E25" w:rsidRDefault="00F208D2" w:rsidP="00D42E14">
      <w:pPr>
        <w:widowControl w:val="0"/>
        <w:tabs>
          <w:tab w:val="left" w:pos="5995"/>
          <w:tab w:val="left" w:pos="6062"/>
        </w:tabs>
        <w:autoSpaceDE w:val="0"/>
        <w:autoSpaceDN w:val="0"/>
        <w:spacing w:before="67" w:after="0" w:line="427" w:lineRule="auto"/>
        <w:ind w:left="142" w:right="282"/>
        <w:rPr>
          <w:rFonts w:ascii="Times New Roman" w:eastAsia="Times New Roman" w:hAnsi="Times New Roman" w:cs="Times New Roman"/>
          <w:bCs/>
          <w:sz w:val="28"/>
          <w:szCs w:val="28"/>
          <w:lang w:eastAsia="ru-RU"/>
        </w:rPr>
      </w:pPr>
    </w:p>
    <w:sectPr w:rsidR="00F208D2" w:rsidRPr="00CC2E25"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68A37" w14:textId="77777777" w:rsidR="00957E4E" w:rsidRDefault="00957E4E" w:rsidP="008D5DEA">
      <w:pPr>
        <w:spacing w:after="0" w:line="240" w:lineRule="auto"/>
      </w:pPr>
      <w:r>
        <w:separator/>
      </w:r>
    </w:p>
  </w:endnote>
  <w:endnote w:type="continuationSeparator" w:id="0">
    <w:p w14:paraId="1C52DC98" w14:textId="77777777" w:rsidR="00957E4E" w:rsidRDefault="00957E4E"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 w:name="Segoe UI Symbol">
    <w:charset w:val="00"/>
    <w:family w:val="swiss"/>
    <w:pitch w:val="variable"/>
    <w:sig w:usb0="800001E3" w:usb1="1200FFEF" w:usb2="00040000" w:usb3="00000000" w:csb0="00000001"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D2A4A" w14:textId="77777777" w:rsidR="00957E4E" w:rsidRDefault="00957E4E" w:rsidP="008D5DEA">
      <w:pPr>
        <w:spacing w:after="0" w:line="240" w:lineRule="auto"/>
      </w:pPr>
      <w:r>
        <w:separator/>
      </w:r>
    </w:p>
  </w:footnote>
  <w:footnote w:type="continuationSeparator" w:id="0">
    <w:p w14:paraId="08ED8653" w14:textId="77777777" w:rsidR="00957E4E" w:rsidRDefault="00957E4E"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53E73"/>
    <w:multiLevelType w:val="hybridMultilevel"/>
    <w:tmpl w:val="1D7EE5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A050AA"/>
    <w:multiLevelType w:val="multilevel"/>
    <w:tmpl w:val="857E9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AF141E"/>
    <w:multiLevelType w:val="multilevel"/>
    <w:tmpl w:val="E346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9E253D"/>
    <w:multiLevelType w:val="multilevel"/>
    <w:tmpl w:val="A1AA8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CC56C1"/>
    <w:multiLevelType w:val="hybridMultilevel"/>
    <w:tmpl w:val="03CA96F2"/>
    <w:lvl w:ilvl="0" w:tplc="BB321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A77C26"/>
    <w:multiLevelType w:val="hybridMultilevel"/>
    <w:tmpl w:val="09844C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6A1733"/>
    <w:multiLevelType w:val="multilevel"/>
    <w:tmpl w:val="4B24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5048C"/>
    <w:multiLevelType w:val="multilevel"/>
    <w:tmpl w:val="1A54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E03D5B"/>
    <w:multiLevelType w:val="multilevel"/>
    <w:tmpl w:val="2AFC8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F6D6C"/>
    <w:multiLevelType w:val="hybridMultilevel"/>
    <w:tmpl w:val="1024B6E6"/>
    <w:lvl w:ilvl="0" w:tplc="BB321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6C6660"/>
    <w:multiLevelType w:val="multilevel"/>
    <w:tmpl w:val="867CD5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A36680"/>
    <w:multiLevelType w:val="multilevel"/>
    <w:tmpl w:val="F812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DA6263"/>
    <w:multiLevelType w:val="multilevel"/>
    <w:tmpl w:val="867CD5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FE3B4B"/>
    <w:multiLevelType w:val="multilevel"/>
    <w:tmpl w:val="E82ED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E35D6"/>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9F7D76"/>
    <w:multiLevelType w:val="multilevel"/>
    <w:tmpl w:val="C5BE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1548A9"/>
    <w:multiLevelType w:val="hybridMultilevel"/>
    <w:tmpl w:val="B1E085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A857B7"/>
    <w:multiLevelType w:val="multilevel"/>
    <w:tmpl w:val="A7E0B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83198E"/>
    <w:multiLevelType w:val="multilevel"/>
    <w:tmpl w:val="867CD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15533B"/>
    <w:multiLevelType w:val="hybridMultilevel"/>
    <w:tmpl w:val="6DFCE2FC"/>
    <w:lvl w:ilvl="0" w:tplc="BB321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1E0CDD"/>
    <w:multiLevelType w:val="hybridMultilevel"/>
    <w:tmpl w:val="4E2A120A"/>
    <w:lvl w:ilvl="0" w:tplc="80A475F0">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D856E03C">
      <w:numFmt w:val="bullet"/>
      <w:lvlText w:val="•"/>
      <w:lvlJc w:val="left"/>
      <w:pPr>
        <w:ind w:left="1098" w:hanging="201"/>
      </w:pPr>
      <w:rPr>
        <w:rFonts w:hint="default"/>
        <w:lang w:val="ru-RU" w:eastAsia="en-US" w:bidi="ar-SA"/>
      </w:rPr>
    </w:lvl>
    <w:lvl w:ilvl="2" w:tplc="1C8EC1B2">
      <w:numFmt w:val="bullet"/>
      <w:lvlText w:val="•"/>
      <w:lvlJc w:val="left"/>
      <w:pPr>
        <w:ind w:left="2057" w:hanging="201"/>
      </w:pPr>
      <w:rPr>
        <w:rFonts w:hint="default"/>
        <w:lang w:val="ru-RU" w:eastAsia="en-US" w:bidi="ar-SA"/>
      </w:rPr>
    </w:lvl>
    <w:lvl w:ilvl="3" w:tplc="49A47288">
      <w:numFmt w:val="bullet"/>
      <w:lvlText w:val="•"/>
      <w:lvlJc w:val="left"/>
      <w:pPr>
        <w:ind w:left="3015" w:hanging="201"/>
      </w:pPr>
      <w:rPr>
        <w:rFonts w:hint="default"/>
        <w:lang w:val="ru-RU" w:eastAsia="en-US" w:bidi="ar-SA"/>
      </w:rPr>
    </w:lvl>
    <w:lvl w:ilvl="4" w:tplc="480EAB9A">
      <w:numFmt w:val="bullet"/>
      <w:lvlText w:val="•"/>
      <w:lvlJc w:val="left"/>
      <w:pPr>
        <w:ind w:left="3974" w:hanging="201"/>
      </w:pPr>
      <w:rPr>
        <w:rFonts w:hint="default"/>
        <w:lang w:val="ru-RU" w:eastAsia="en-US" w:bidi="ar-SA"/>
      </w:rPr>
    </w:lvl>
    <w:lvl w:ilvl="5" w:tplc="E190E368">
      <w:numFmt w:val="bullet"/>
      <w:lvlText w:val="•"/>
      <w:lvlJc w:val="left"/>
      <w:pPr>
        <w:ind w:left="4933" w:hanging="201"/>
      </w:pPr>
      <w:rPr>
        <w:rFonts w:hint="default"/>
        <w:lang w:val="ru-RU" w:eastAsia="en-US" w:bidi="ar-SA"/>
      </w:rPr>
    </w:lvl>
    <w:lvl w:ilvl="6" w:tplc="8CE244DE">
      <w:numFmt w:val="bullet"/>
      <w:lvlText w:val="•"/>
      <w:lvlJc w:val="left"/>
      <w:pPr>
        <w:ind w:left="5891" w:hanging="201"/>
      </w:pPr>
      <w:rPr>
        <w:rFonts w:hint="default"/>
        <w:lang w:val="ru-RU" w:eastAsia="en-US" w:bidi="ar-SA"/>
      </w:rPr>
    </w:lvl>
    <w:lvl w:ilvl="7" w:tplc="4822D104">
      <w:numFmt w:val="bullet"/>
      <w:lvlText w:val="•"/>
      <w:lvlJc w:val="left"/>
      <w:pPr>
        <w:ind w:left="6850" w:hanging="201"/>
      </w:pPr>
      <w:rPr>
        <w:rFonts w:hint="default"/>
        <w:lang w:val="ru-RU" w:eastAsia="en-US" w:bidi="ar-SA"/>
      </w:rPr>
    </w:lvl>
    <w:lvl w:ilvl="8" w:tplc="17FC6D12">
      <w:numFmt w:val="bullet"/>
      <w:lvlText w:val="•"/>
      <w:lvlJc w:val="left"/>
      <w:pPr>
        <w:ind w:left="7809" w:hanging="201"/>
      </w:pPr>
      <w:rPr>
        <w:rFonts w:hint="default"/>
        <w:lang w:val="ru-RU" w:eastAsia="en-US" w:bidi="ar-SA"/>
      </w:rPr>
    </w:lvl>
  </w:abstractNum>
  <w:abstractNum w:abstractNumId="22" w15:restartNumberingAfterBreak="0">
    <w:nsid w:val="77F66D34"/>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D30010"/>
    <w:multiLevelType w:val="multilevel"/>
    <w:tmpl w:val="25B60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68293C"/>
    <w:multiLevelType w:val="hybridMultilevel"/>
    <w:tmpl w:val="D28E351A"/>
    <w:lvl w:ilvl="0" w:tplc="BB3215D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21"/>
  </w:num>
  <w:num w:numId="3">
    <w:abstractNumId w:val="4"/>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4"/>
  </w:num>
  <w:num w:numId="7">
    <w:abstractNumId w:val="10"/>
  </w:num>
  <w:num w:numId="8">
    <w:abstractNumId w:val="5"/>
  </w:num>
  <w:num w:numId="9">
    <w:abstractNumId w:val="20"/>
  </w:num>
  <w:num w:numId="10">
    <w:abstractNumId w:val="11"/>
  </w:num>
  <w:num w:numId="11">
    <w:abstractNumId w:val="13"/>
  </w:num>
  <w:num w:numId="12">
    <w:abstractNumId w:val="9"/>
  </w:num>
  <w:num w:numId="13">
    <w:abstractNumId w:val="7"/>
  </w:num>
  <w:num w:numId="14">
    <w:abstractNumId w:val="12"/>
  </w:num>
  <w:num w:numId="15">
    <w:abstractNumId w:val="8"/>
  </w:num>
  <w:num w:numId="16">
    <w:abstractNumId w:val="16"/>
  </w:num>
  <w:num w:numId="17">
    <w:abstractNumId w:val="19"/>
  </w:num>
  <w:num w:numId="18">
    <w:abstractNumId w:val="3"/>
  </w:num>
  <w:num w:numId="19">
    <w:abstractNumId w:val="1"/>
  </w:num>
  <w:num w:numId="20">
    <w:abstractNumId w:val="18"/>
  </w:num>
  <w:num w:numId="21">
    <w:abstractNumId w:val="23"/>
  </w:num>
  <w:num w:numId="22">
    <w:abstractNumId w:val="14"/>
  </w:num>
  <w:num w:numId="23">
    <w:abstractNumId w:val="17"/>
  </w:num>
  <w:num w:numId="24">
    <w:abstractNumId w:val="6"/>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11A03"/>
    <w:rsid w:val="000707DB"/>
    <w:rsid w:val="00082E67"/>
    <w:rsid w:val="000C18C1"/>
    <w:rsid w:val="000E3143"/>
    <w:rsid w:val="00171B67"/>
    <w:rsid w:val="00175EC8"/>
    <w:rsid w:val="001C099E"/>
    <w:rsid w:val="001E433A"/>
    <w:rsid w:val="00231847"/>
    <w:rsid w:val="00294038"/>
    <w:rsid w:val="00310CEE"/>
    <w:rsid w:val="0033058F"/>
    <w:rsid w:val="00342968"/>
    <w:rsid w:val="003770DF"/>
    <w:rsid w:val="003844C1"/>
    <w:rsid w:val="003B1D2B"/>
    <w:rsid w:val="003D3430"/>
    <w:rsid w:val="00427187"/>
    <w:rsid w:val="00427F87"/>
    <w:rsid w:val="00447D8F"/>
    <w:rsid w:val="00450CBB"/>
    <w:rsid w:val="004616C5"/>
    <w:rsid w:val="00475562"/>
    <w:rsid w:val="00477C38"/>
    <w:rsid w:val="004A38BA"/>
    <w:rsid w:val="004B16CD"/>
    <w:rsid w:val="004B39D5"/>
    <w:rsid w:val="004E4243"/>
    <w:rsid w:val="00526861"/>
    <w:rsid w:val="00527044"/>
    <w:rsid w:val="00534E9C"/>
    <w:rsid w:val="005500AA"/>
    <w:rsid w:val="00565BC9"/>
    <w:rsid w:val="00581988"/>
    <w:rsid w:val="00583577"/>
    <w:rsid w:val="005A0524"/>
    <w:rsid w:val="006247F7"/>
    <w:rsid w:val="00634366"/>
    <w:rsid w:val="0063507E"/>
    <w:rsid w:val="00675C19"/>
    <w:rsid w:val="006A44CC"/>
    <w:rsid w:val="006B7710"/>
    <w:rsid w:val="006C5457"/>
    <w:rsid w:val="006E65FE"/>
    <w:rsid w:val="007475C3"/>
    <w:rsid w:val="00751789"/>
    <w:rsid w:val="007C6E67"/>
    <w:rsid w:val="007D0364"/>
    <w:rsid w:val="007E0D29"/>
    <w:rsid w:val="007F4B4A"/>
    <w:rsid w:val="007F7E8C"/>
    <w:rsid w:val="00800018"/>
    <w:rsid w:val="00836F48"/>
    <w:rsid w:val="008836BD"/>
    <w:rsid w:val="008D5DEA"/>
    <w:rsid w:val="00930E74"/>
    <w:rsid w:val="00934A5D"/>
    <w:rsid w:val="0095688A"/>
    <w:rsid w:val="00957E4E"/>
    <w:rsid w:val="009608D3"/>
    <w:rsid w:val="009714EE"/>
    <w:rsid w:val="00981E04"/>
    <w:rsid w:val="009A0024"/>
    <w:rsid w:val="009A555C"/>
    <w:rsid w:val="009E4574"/>
    <w:rsid w:val="009F3420"/>
    <w:rsid w:val="00A5656A"/>
    <w:rsid w:val="00A65271"/>
    <w:rsid w:val="00A979E9"/>
    <w:rsid w:val="00AC6ECB"/>
    <w:rsid w:val="00B134FC"/>
    <w:rsid w:val="00B547A3"/>
    <w:rsid w:val="00B77057"/>
    <w:rsid w:val="00BA05D9"/>
    <w:rsid w:val="00BA2DDC"/>
    <w:rsid w:val="00BA5215"/>
    <w:rsid w:val="00BB5A8B"/>
    <w:rsid w:val="00BE51DC"/>
    <w:rsid w:val="00C267C4"/>
    <w:rsid w:val="00C4290C"/>
    <w:rsid w:val="00C44489"/>
    <w:rsid w:val="00C452E3"/>
    <w:rsid w:val="00C50CFF"/>
    <w:rsid w:val="00CA676A"/>
    <w:rsid w:val="00CC2E25"/>
    <w:rsid w:val="00CC6F39"/>
    <w:rsid w:val="00D10A7E"/>
    <w:rsid w:val="00D42E14"/>
    <w:rsid w:val="00D556BB"/>
    <w:rsid w:val="00D704E2"/>
    <w:rsid w:val="00DD7690"/>
    <w:rsid w:val="00E2662F"/>
    <w:rsid w:val="00E41C70"/>
    <w:rsid w:val="00E54C48"/>
    <w:rsid w:val="00E7355E"/>
    <w:rsid w:val="00E934BE"/>
    <w:rsid w:val="00EA10B3"/>
    <w:rsid w:val="00EA572C"/>
    <w:rsid w:val="00EB1878"/>
    <w:rsid w:val="00EB2D3B"/>
    <w:rsid w:val="00EC2FDD"/>
    <w:rsid w:val="00ED131A"/>
    <w:rsid w:val="00EE3FE6"/>
    <w:rsid w:val="00EE46F2"/>
    <w:rsid w:val="00F208D2"/>
    <w:rsid w:val="00F21458"/>
    <w:rsid w:val="00F65BB7"/>
    <w:rsid w:val="00F958B4"/>
    <w:rsid w:val="00FA075F"/>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A8D1"/>
  <w15:docId w15:val="{CEF97BD3-9BD5-44BD-A9DF-FF2B15EA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D42E1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No Spacing"/>
    <w:uiPriority w:val="1"/>
    <w:qFormat/>
    <w:rsid w:val="009A555C"/>
    <w:pPr>
      <w:spacing w:after="0" w:line="240" w:lineRule="auto"/>
    </w:pPr>
  </w:style>
  <w:style w:type="paragraph" w:styleId="ac">
    <w:name w:val="Normal (Web)"/>
    <w:basedOn w:val="a0"/>
    <w:uiPriority w:val="99"/>
    <w:unhideWhenUsed/>
    <w:rsid w:val="009E45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E4574"/>
    <w:pPr>
      <w:widowControl w:val="0"/>
      <w:autoSpaceDE w:val="0"/>
      <w:autoSpaceDN w:val="0"/>
      <w:adjustRightInd w:val="0"/>
      <w:spacing w:after="0" w:line="240" w:lineRule="auto"/>
    </w:pPr>
    <w:rPr>
      <w:rFonts w:ascii="Arial" w:eastAsiaTheme="minorEastAsia" w:hAnsi="Arial" w:cs="Arial"/>
      <w:sz w:val="20"/>
      <w:szCs w:val="20"/>
      <w:lang w:eastAsia="ru-RU"/>
      <w14:ligatures w14:val="standardContextual"/>
    </w:rPr>
  </w:style>
  <w:style w:type="paragraph" w:customStyle="1" w:styleId="ConsPlusTitle">
    <w:name w:val="ConsPlusTitle"/>
    <w:rsid w:val="0034296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7797">
      <w:bodyDiv w:val="1"/>
      <w:marLeft w:val="0"/>
      <w:marRight w:val="0"/>
      <w:marTop w:val="0"/>
      <w:marBottom w:val="0"/>
      <w:divBdr>
        <w:top w:val="none" w:sz="0" w:space="0" w:color="auto"/>
        <w:left w:val="none" w:sz="0" w:space="0" w:color="auto"/>
        <w:bottom w:val="none" w:sz="0" w:space="0" w:color="auto"/>
        <w:right w:val="none" w:sz="0" w:space="0" w:color="auto"/>
      </w:divBdr>
    </w:div>
    <w:div w:id="360935531">
      <w:bodyDiv w:val="1"/>
      <w:marLeft w:val="0"/>
      <w:marRight w:val="0"/>
      <w:marTop w:val="0"/>
      <w:marBottom w:val="0"/>
      <w:divBdr>
        <w:top w:val="none" w:sz="0" w:space="0" w:color="auto"/>
        <w:left w:val="none" w:sz="0" w:space="0" w:color="auto"/>
        <w:bottom w:val="none" w:sz="0" w:space="0" w:color="auto"/>
        <w:right w:val="none" w:sz="0" w:space="0" w:color="auto"/>
      </w:divBdr>
    </w:div>
    <w:div w:id="374812096">
      <w:bodyDiv w:val="1"/>
      <w:marLeft w:val="0"/>
      <w:marRight w:val="0"/>
      <w:marTop w:val="0"/>
      <w:marBottom w:val="0"/>
      <w:divBdr>
        <w:top w:val="none" w:sz="0" w:space="0" w:color="auto"/>
        <w:left w:val="none" w:sz="0" w:space="0" w:color="auto"/>
        <w:bottom w:val="none" w:sz="0" w:space="0" w:color="auto"/>
        <w:right w:val="none" w:sz="0" w:space="0" w:color="auto"/>
      </w:divBdr>
    </w:div>
    <w:div w:id="428428578">
      <w:bodyDiv w:val="1"/>
      <w:marLeft w:val="0"/>
      <w:marRight w:val="0"/>
      <w:marTop w:val="0"/>
      <w:marBottom w:val="0"/>
      <w:divBdr>
        <w:top w:val="none" w:sz="0" w:space="0" w:color="auto"/>
        <w:left w:val="none" w:sz="0" w:space="0" w:color="auto"/>
        <w:bottom w:val="none" w:sz="0" w:space="0" w:color="auto"/>
        <w:right w:val="none" w:sz="0" w:space="0" w:color="auto"/>
      </w:divBdr>
    </w:div>
    <w:div w:id="472718455">
      <w:bodyDiv w:val="1"/>
      <w:marLeft w:val="0"/>
      <w:marRight w:val="0"/>
      <w:marTop w:val="0"/>
      <w:marBottom w:val="0"/>
      <w:divBdr>
        <w:top w:val="none" w:sz="0" w:space="0" w:color="auto"/>
        <w:left w:val="none" w:sz="0" w:space="0" w:color="auto"/>
        <w:bottom w:val="none" w:sz="0" w:space="0" w:color="auto"/>
        <w:right w:val="none" w:sz="0" w:space="0" w:color="auto"/>
      </w:divBdr>
    </w:div>
    <w:div w:id="620184757">
      <w:bodyDiv w:val="1"/>
      <w:marLeft w:val="0"/>
      <w:marRight w:val="0"/>
      <w:marTop w:val="0"/>
      <w:marBottom w:val="0"/>
      <w:divBdr>
        <w:top w:val="none" w:sz="0" w:space="0" w:color="auto"/>
        <w:left w:val="none" w:sz="0" w:space="0" w:color="auto"/>
        <w:bottom w:val="none" w:sz="0" w:space="0" w:color="auto"/>
        <w:right w:val="none" w:sz="0" w:space="0" w:color="auto"/>
      </w:divBdr>
    </w:div>
    <w:div w:id="669989601">
      <w:bodyDiv w:val="1"/>
      <w:marLeft w:val="0"/>
      <w:marRight w:val="0"/>
      <w:marTop w:val="0"/>
      <w:marBottom w:val="0"/>
      <w:divBdr>
        <w:top w:val="none" w:sz="0" w:space="0" w:color="auto"/>
        <w:left w:val="none" w:sz="0" w:space="0" w:color="auto"/>
        <w:bottom w:val="none" w:sz="0" w:space="0" w:color="auto"/>
        <w:right w:val="none" w:sz="0" w:space="0" w:color="auto"/>
      </w:divBdr>
    </w:div>
    <w:div w:id="792872181">
      <w:bodyDiv w:val="1"/>
      <w:marLeft w:val="0"/>
      <w:marRight w:val="0"/>
      <w:marTop w:val="0"/>
      <w:marBottom w:val="0"/>
      <w:divBdr>
        <w:top w:val="none" w:sz="0" w:space="0" w:color="auto"/>
        <w:left w:val="none" w:sz="0" w:space="0" w:color="auto"/>
        <w:bottom w:val="none" w:sz="0" w:space="0" w:color="auto"/>
        <w:right w:val="none" w:sz="0" w:space="0" w:color="auto"/>
      </w:divBdr>
    </w:div>
    <w:div w:id="889078197">
      <w:bodyDiv w:val="1"/>
      <w:marLeft w:val="0"/>
      <w:marRight w:val="0"/>
      <w:marTop w:val="0"/>
      <w:marBottom w:val="0"/>
      <w:divBdr>
        <w:top w:val="none" w:sz="0" w:space="0" w:color="auto"/>
        <w:left w:val="none" w:sz="0" w:space="0" w:color="auto"/>
        <w:bottom w:val="none" w:sz="0" w:space="0" w:color="auto"/>
        <w:right w:val="none" w:sz="0" w:space="0" w:color="auto"/>
      </w:divBdr>
    </w:div>
    <w:div w:id="1014185503">
      <w:bodyDiv w:val="1"/>
      <w:marLeft w:val="0"/>
      <w:marRight w:val="0"/>
      <w:marTop w:val="0"/>
      <w:marBottom w:val="0"/>
      <w:divBdr>
        <w:top w:val="none" w:sz="0" w:space="0" w:color="auto"/>
        <w:left w:val="none" w:sz="0" w:space="0" w:color="auto"/>
        <w:bottom w:val="none" w:sz="0" w:space="0" w:color="auto"/>
        <w:right w:val="none" w:sz="0" w:space="0" w:color="auto"/>
      </w:divBdr>
    </w:div>
    <w:div w:id="1040856462">
      <w:bodyDiv w:val="1"/>
      <w:marLeft w:val="0"/>
      <w:marRight w:val="0"/>
      <w:marTop w:val="0"/>
      <w:marBottom w:val="0"/>
      <w:divBdr>
        <w:top w:val="none" w:sz="0" w:space="0" w:color="auto"/>
        <w:left w:val="none" w:sz="0" w:space="0" w:color="auto"/>
        <w:bottom w:val="none" w:sz="0" w:space="0" w:color="auto"/>
        <w:right w:val="none" w:sz="0" w:space="0" w:color="auto"/>
      </w:divBdr>
      <w:divsChild>
        <w:div w:id="645739199">
          <w:marLeft w:val="0"/>
          <w:marRight w:val="0"/>
          <w:marTop w:val="0"/>
          <w:marBottom w:val="0"/>
          <w:divBdr>
            <w:top w:val="none" w:sz="0" w:space="0" w:color="auto"/>
            <w:left w:val="none" w:sz="0" w:space="0" w:color="auto"/>
            <w:bottom w:val="none" w:sz="0" w:space="0" w:color="auto"/>
            <w:right w:val="none" w:sz="0" w:space="0" w:color="auto"/>
          </w:divBdr>
          <w:divsChild>
            <w:div w:id="1525442565">
              <w:marLeft w:val="0"/>
              <w:marRight w:val="0"/>
              <w:marTop w:val="0"/>
              <w:marBottom w:val="0"/>
              <w:divBdr>
                <w:top w:val="none" w:sz="0" w:space="0" w:color="auto"/>
                <w:left w:val="none" w:sz="0" w:space="0" w:color="auto"/>
                <w:bottom w:val="none" w:sz="0" w:space="0" w:color="auto"/>
                <w:right w:val="none" w:sz="0" w:space="0" w:color="auto"/>
              </w:divBdr>
              <w:divsChild>
                <w:div w:id="1988123907">
                  <w:marLeft w:val="0"/>
                  <w:marRight w:val="0"/>
                  <w:marTop w:val="0"/>
                  <w:marBottom w:val="0"/>
                  <w:divBdr>
                    <w:top w:val="none" w:sz="0" w:space="0" w:color="auto"/>
                    <w:left w:val="none" w:sz="0" w:space="0" w:color="auto"/>
                    <w:bottom w:val="none" w:sz="0" w:space="0" w:color="auto"/>
                    <w:right w:val="none" w:sz="0" w:space="0" w:color="auto"/>
                  </w:divBdr>
                  <w:divsChild>
                    <w:div w:id="89543809">
                      <w:marLeft w:val="0"/>
                      <w:marRight w:val="0"/>
                      <w:marTop w:val="0"/>
                      <w:marBottom w:val="0"/>
                      <w:divBdr>
                        <w:top w:val="none" w:sz="0" w:space="0" w:color="auto"/>
                        <w:left w:val="none" w:sz="0" w:space="0" w:color="auto"/>
                        <w:bottom w:val="none" w:sz="0" w:space="0" w:color="auto"/>
                        <w:right w:val="none" w:sz="0" w:space="0" w:color="auto"/>
                      </w:divBdr>
                      <w:divsChild>
                        <w:div w:id="1274096769">
                          <w:marLeft w:val="0"/>
                          <w:marRight w:val="0"/>
                          <w:marTop w:val="0"/>
                          <w:marBottom w:val="0"/>
                          <w:divBdr>
                            <w:top w:val="none" w:sz="0" w:space="0" w:color="auto"/>
                            <w:left w:val="none" w:sz="0" w:space="0" w:color="auto"/>
                            <w:bottom w:val="none" w:sz="0" w:space="0" w:color="auto"/>
                            <w:right w:val="none" w:sz="0" w:space="0" w:color="auto"/>
                          </w:divBdr>
                          <w:divsChild>
                            <w:div w:id="184488690">
                              <w:marLeft w:val="0"/>
                              <w:marRight w:val="0"/>
                              <w:marTop w:val="0"/>
                              <w:marBottom w:val="0"/>
                              <w:divBdr>
                                <w:top w:val="none" w:sz="0" w:space="0" w:color="auto"/>
                                <w:left w:val="none" w:sz="0" w:space="0" w:color="auto"/>
                                <w:bottom w:val="none" w:sz="0" w:space="0" w:color="auto"/>
                                <w:right w:val="none" w:sz="0" w:space="0" w:color="auto"/>
                              </w:divBdr>
                              <w:divsChild>
                                <w:div w:id="491021920">
                                  <w:marLeft w:val="0"/>
                                  <w:marRight w:val="0"/>
                                  <w:marTop w:val="0"/>
                                  <w:marBottom w:val="0"/>
                                  <w:divBdr>
                                    <w:top w:val="none" w:sz="0" w:space="0" w:color="auto"/>
                                    <w:left w:val="none" w:sz="0" w:space="0" w:color="auto"/>
                                    <w:bottom w:val="none" w:sz="0" w:space="0" w:color="auto"/>
                                    <w:right w:val="none" w:sz="0" w:space="0" w:color="auto"/>
                                  </w:divBdr>
                                  <w:divsChild>
                                    <w:div w:id="1283003436">
                                      <w:marLeft w:val="0"/>
                                      <w:marRight w:val="0"/>
                                      <w:marTop w:val="0"/>
                                      <w:marBottom w:val="0"/>
                                      <w:divBdr>
                                        <w:top w:val="none" w:sz="0" w:space="0" w:color="auto"/>
                                        <w:left w:val="none" w:sz="0" w:space="0" w:color="auto"/>
                                        <w:bottom w:val="none" w:sz="0" w:space="0" w:color="auto"/>
                                        <w:right w:val="none" w:sz="0" w:space="0" w:color="auto"/>
                                      </w:divBdr>
                                      <w:divsChild>
                                        <w:div w:id="555511394">
                                          <w:marLeft w:val="0"/>
                                          <w:marRight w:val="0"/>
                                          <w:marTop w:val="0"/>
                                          <w:marBottom w:val="0"/>
                                          <w:divBdr>
                                            <w:top w:val="none" w:sz="0" w:space="0" w:color="auto"/>
                                            <w:left w:val="none" w:sz="0" w:space="0" w:color="auto"/>
                                            <w:bottom w:val="none" w:sz="0" w:space="0" w:color="auto"/>
                                            <w:right w:val="none" w:sz="0" w:space="0" w:color="auto"/>
                                          </w:divBdr>
                                          <w:divsChild>
                                            <w:div w:id="747770111">
                                              <w:marLeft w:val="0"/>
                                              <w:marRight w:val="0"/>
                                              <w:marTop w:val="0"/>
                                              <w:marBottom w:val="0"/>
                                              <w:divBdr>
                                                <w:top w:val="none" w:sz="0" w:space="0" w:color="auto"/>
                                                <w:left w:val="none" w:sz="0" w:space="0" w:color="auto"/>
                                                <w:bottom w:val="none" w:sz="0" w:space="0" w:color="auto"/>
                                                <w:right w:val="none" w:sz="0" w:space="0" w:color="auto"/>
                                              </w:divBdr>
                                              <w:divsChild>
                                                <w:div w:id="1660965558">
                                                  <w:marLeft w:val="0"/>
                                                  <w:marRight w:val="0"/>
                                                  <w:marTop w:val="0"/>
                                                  <w:marBottom w:val="0"/>
                                                  <w:divBdr>
                                                    <w:top w:val="none" w:sz="0" w:space="0" w:color="auto"/>
                                                    <w:left w:val="none" w:sz="0" w:space="0" w:color="auto"/>
                                                    <w:bottom w:val="none" w:sz="0" w:space="0" w:color="auto"/>
                                                    <w:right w:val="none" w:sz="0" w:space="0" w:color="auto"/>
                                                  </w:divBdr>
                                                  <w:divsChild>
                                                    <w:div w:id="176568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937968">
                                      <w:marLeft w:val="0"/>
                                      <w:marRight w:val="0"/>
                                      <w:marTop w:val="0"/>
                                      <w:marBottom w:val="0"/>
                                      <w:divBdr>
                                        <w:top w:val="none" w:sz="0" w:space="0" w:color="auto"/>
                                        <w:left w:val="none" w:sz="0" w:space="0" w:color="auto"/>
                                        <w:bottom w:val="none" w:sz="0" w:space="0" w:color="auto"/>
                                        <w:right w:val="none" w:sz="0" w:space="0" w:color="auto"/>
                                      </w:divBdr>
                                      <w:divsChild>
                                        <w:div w:id="181344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92">
                          <w:marLeft w:val="0"/>
                          <w:marRight w:val="0"/>
                          <w:marTop w:val="0"/>
                          <w:marBottom w:val="0"/>
                          <w:divBdr>
                            <w:top w:val="none" w:sz="0" w:space="0" w:color="auto"/>
                            <w:left w:val="none" w:sz="0" w:space="0" w:color="auto"/>
                            <w:bottom w:val="none" w:sz="0" w:space="0" w:color="auto"/>
                            <w:right w:val="none" w:sz="0" w:space="0" w:color="auto"/>
                          </w:divBdr>
                          <w:divsChild>
                            <w:div w:id="2062096753">
                              <w:marLeft w:val="0"/>
                              <w:marRight w:val="0"/>
                              <w:marTop w:val="0"/>
                              <w:marBottom w:val="0"/>
                              <w:divBdr>
                                <w:top w:val="none" w:sz="0" w:space="0" w:color="auto"/>
                                <w:left w:val="none" w:sz="0" w:space="0" w:color="auto"/>
                                <w:bottom w:val="none" w:sz="0" w:space="0" w:color="auto"/>
                                <w:right w:val="none" w:sz="0" w:space="0" w:color="auto"/>
                              </w:divBdr>
                              <w:divsChild>
                                <w:div w:id="1361586956">
                                  <w:marLeft w:val="0"/>
                                  <w:marRight w:val="0"/>
                                  <w:marTop w:val="0"/>
                                  <w:marBottom w:val="0"/>
                                  <w:divBdr>
                                    <w:top w:val="none" w:sz="0" w:space="0" w:color="auto"/>
                                    <w:left w:val="none" w:sz="0" w:space="0" w:color="auto"/>
                                    <w:bottom w:val="none" w:sz="0" w:space="0" w:color="auto"/>
                                    <w:right w:val="none" w:sz="0" w:space="0" w:color="auto"/>
                                  </w:divBdr>
                                  <w:divsChild>
                                    <w:div w:id="1281689286">
                                      <w:marLeft w:val="0"/>
                                      <w:marRight w:val="0"/>
                                      <w:marTop w:val="0"/>
                                      <w:marBottom w:val="0"/>
                                      <w:divBdr>
                                        <w:top w:val="none" w:sz="0" w:space="0" w:color="auto"/>
                                        <w:left w:val="none" w:sz="0" w:space="0" w:color="auto"/>
                                        <w:bottom w:val="none" w:sz="0" w:space="0" w:color="auto"/>
                                        <w:right w:val="none" w:sz="0" w:space="0" w:color="auto"/>
                                      </w:divBdr>
                                      <w:divsChild>
                                        <w:div w:id="896474396">
                                          <w:marLeft w:val="0"/>
                                          <w:marRight w:val="0"/>
                                          <w:marTop w:val="0"/>
                                          <w:marBottom w:val="0"/>
                                          <w:divBdr>
                                            <w:top w:val="none" w:sz="0" w:space="0" w:color="auto"/>
                                            <w:left w:val="none" w:sz="0" w:space="0" w:color="auto"/>
                                            <w:bottom w:val="none" w:sz="0" w:space="0" w:color="auto"/>
                                            <w:right w:val="none" w:sz="0" w:space="0" w:color="auto"/>
                                          </w:divBdr>
                                          <w:divsChild>
                                            <w:div w:id="1198543886">
                                              <w:marLeft w:val="0"/>
                                              <w:marRight w:val="0"/>
                                              <w:marTop w:val="0"/>
                                              <w:marBottom w:val="0"/>
                                              <w:divBdr>
                                                <w:top w:val="none" w:sz="0" w:space="0" w:color="auto"/>
                                                <w:left w:val="none" w:sz="0" w:space="0" w:color="auto"/>
                                                <w:bottom w:val="none" w:sz="0" w:space="0" w:color="auto"/>
                                                <w:right w:val="none" w:sz="0" w:space="0" w:color="auto"/>
                                              </w:divBdr>
                                              <w:divsChild>
                                                <w:div w:id="1612468632">
                                                  <w:marLeft w:val="0"/>
                                                  <w:marRight w:val="0"/>
                                                  <w:marTop w:val="0"/>
                                                  <w:marBottom w:val="0"/>
                                                  <w:divBdr>
                                                    <w:top w:val="none" w:sz="0" w:space="0" w:color="auto"/>
                                                    <w:left w:val="none" w:sz="0" w:space="0" w:color="auto"/>
                                                    <w:bottom w:val="none" w:sz="0" w:space="0" w:color="auto"/>
                                                    <w:right w:val="none" w:sz="0" w:space="0" w:color="auto"/>
                                                  </w:divBdr>
                                                  <w:divsChild>
                                                    <w:div w:id="1693678229">
                                                      <w:marLeft w:val="0"/>
                                                      <w:marRight w:val="0"/>
                                                      <w:marTop w:val="0"/>
                                                      <w:marBottom w:val="0"/>
                                                      <w:divBdr>
                                                        <w:top w:val="none" w:sz="0" w:space="0" w:color="auto"/>
                                                        <w:left w:val="none" w:sz="0" w:space="0" w:color="auto"/>
                                                        <w:bottom w:val="none" w:sz="0" w:space="0" w:color="auto"/>
                                                        <w:right w:val="none" w:sz="0" w:space="0" w:color="auto"/>
                                                      </w:divBdr>
                                                      <w:divsChild>
                                                        <w:div w:id="141015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07985">
                          <w:marLeft w:val="0"/>
                          <w:marRight w:val="0"/>
                          <w:marTop w:val="0"/>
                          <w:marBottom w:val="0"/>
                          <w:divBdr>
                            <w:top w:val="none" w:sz="0" w:space="0" w:color="auto"/>
                            <w:left w:val="none" w:sz="0" w:space="0" w:color="auto"/>
                            <w:bottom w:val="none" w:sz="0" w:space="0" w:color="auto"/>
                            <w:right w:val="none" w:sz="0" w:space="0" w:color="auto"/>
                          </w:divBdr>
                          <w:divsChild>
                            <w:div w:id="1215584446">
                              <w:marLeft w:val="0"/>
                              <w:marRight w:val="0"/>
                              <w:marTop w:val="0"/>
                              <w:marBottom w:val="0"/>
                              <w:divBdr>
                                <w:top w:val="none" w:sz="0" w:space="0" w:color="auto"/>
                                <w:left w:val="none" w:sz="0" w:space="0" w:color="auto"/>
                                <w:bottom w:val="none" w:sz="0" w:space="0" w:color="auto"/>
                                <w:right w:val="none" w:sz="0" w:space="0" w:color="auto"/>
                              </w:divBdr>
                              <w:divsChild>
                                <w:div w:id="2096243333">
                                  <w:marLeft w:val="0"/>
                                  <w:marRight w:val="0"/>
                                  <w:marTop w:val="0"/>
                                  <w:marBottom w:val="0"/>
                                  <w:divBdr>
                                    <w:top w:val="none" w:sz="0" w:space="0" w:color="auto"/>
                                    <w:left w:val="none" w:sz="0" w:space="0" w:color="auto"/>
                                    <w:bottom w:val="none" w:sz="0" w:space="0" w:color="auto"/>
                                    <w:right w:val="none" w:sz="0" w:space="0" w:color="auto"/>
                                  </w:divBdr>
                                  <w:divsChild>
                                    <w:div w:id="1910841346">
                                      <w:marLeft w:val="0"/>
                                      <w:marRight w:val="0"/>
                                      <w:marTop w:val="0"/>
                                      <w:marBottom w:val="0"/>
                                      <w:divBdr>
                                        <w:top w:val="none" w:sz="0" w:space="0" w:color="auto"/>
                                        <w:left w:val="none" w:sz="0" w:space="0" w:color="auto"/>
                                        <w:bottom w:val="none" w:sz="0" w:space="0" w:color="auto"/>
                                        <w:right w:val="none" w:sz="0" w:space="0" w:color="auto"/>
                                      </w:divBdr>
                                      <w:divsChild>
                                        <w:div w:id="2026130033">
                                          <w:marLeft w:val="0"/>
                                          <w:marRight w:val="0"/>
                                          <w:marTop w:val="0"/>
                                          <w:marBottom w:val="0"/>
                                          <w:divBdr>
                                            <w:top w:val="none" w:sz="0" w:space="0" w:color="auto"/>
                                            <w:left w:val="none" w:sz="0" w:space="0" w:color="auto"/>
                                            <w:bottom w:val="none" w:sz="0" w:space="0" w:color="auto"/>
                                            <w:right w:val="none" w:sz="0" w:space="0" w:color="auto"/>
                                          </w:divBdr>
                                          <w:divsChild>
                                            <w:div w:id="982848710">
                                              <w:marLeft w:val="0"/>
                                              <w:marRight w:val="0"/>
                                              <w:marTop w:val="0"/>
                                              <w:marBottom w:val="0"/>
                                              <w:divBdr>
                                                <w:top w:val="none" w:sz="0" w:space="0" w:color="auto"/>
                                                <w:left w:val="none" w:sz="0" w:space="0" w:color="auto"/>
                                                <w:bottom w:val="none" w:sz="0" w:space="0" w:color="auto"/>
                                                <w:right w:val="none" w:sz="0" w:space="0" w:color="auto"/>
                                              </w:divBdr>
                                              <w:divsChild>
                                                <w:div w:id="1900825487">
                                                  <w:marLeft w:val="0"/>
                                                  <w:marRight w:val="0"/>
                                                  <w:marTop w:val="0"/>
                                                  <w:marBottom w:val="0"/>
                                                  <w:divBdr>
                                                    <w:top w:val="none" w:sz="0" w:space="0" w:color="auto"/>
                                                    <w:left w:val="none" w:sz="0" w:space="0" w:color="auto"/>
                                                    <w:bottom w:val="none" w:sz="0" w:space="0" w:color="auto"/>
                                                    <w:right w:val="none" w:sz="0" w:space="0" w:color="auto"/>
                                                  </w:divBdr>
                                                  <w:divsChild>
                                                    <w:div w:id="8960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80668">
                          <w:marLeft w:val="0"/>
                          <w:marRight w:val="0"/>
                          <w:marTop w:val="0"/>
                          <w:marBottom w:val="0"/>
                          <w:divBdr>
                            <w:top w:val="none" w:sz="0" w:space="0" w:color="auto"/>
                            <w:left w:val="none" w:sz="0" w:space="0" w:color="auto"/>
                            <w:bottom w:val="none" w:sz="0" w:space="0" w:color="auto"/>
                            <w:right w:val="none" w:sz="0" w:space="0" w:color="auto"/>
                          </w:divBdr>
                          <w:divsChild>
                            <w:div w:id="1497576851">
                              <w:marLeft w:val="0"/>
                              <w:marRight w:val="0"/>
                              <w:marTop w:val="0"/>
                              <w:marBottom w:val="0"/>
                              <w:divBdr>
                                <w:top w:val="none" w:sz="0" w:space="0" w:color="auto"/>
                                <w:left w:val="none" w:sz="0" w:space="0" w:color="auto"/>
                                <w:bottom w:val="none" w:sz="0" w:space="0" w:color="auto"/>
                                <w:right w:val="none" w:sz="0" w:space="0" w:color="auto"/>
                              </w:divBdr>
                              <w:divsChild>
                                <w:div w:id="1726879334">
                                  <w:marLeft w:val="0"/>
                                  <w:marRight w:val="0"/>
                                  <w:marTop w:val="0"/>
                                  <w:marBottom w:val="0"/>
                                  <w:divBdr>
                                    <w:top w:val="none" w:sz="0" w:space="0" w:color="auto"/>
                                    <w:left w:val="none" w:sz="0" w:space="0" w:color="auto"/>
                                    <w:bottom w:val="none" w:sz="0" w:space="0" w:color="auto"/>
                                    <w:right w:val="none" w:sz="0" w:space="0" w:color="auto"/>
                                  </w:divBdr>
                                  <w:divsChild>
                                    <w:div w:id="634456868">
                                      <w:marLeft w:val="0"/>
                                      <w:marRight w:val="0"/>
                                      <w:marTop w:val="0"/>
                                      <w:marBottom w:val="0"/>
                                      <w:divBdr>
                                        <w:top w:val="none" w:sz="0" w:space="0" w:color="auto"/>
                                        <w:left w:val="none" w:sz="0" w:space="0" w:color="auto"/>
                                        <w:bottom w:val="none" w:sz="0" w:space="0" w:color="auto"/>
                                        <w:right w:val="none" w:sz="0" w:space="0" w:color="auto"/>
                                      </w:divBdr>
                                      <w:divsChild>
                                        <w:div w:id="300310182">
                                          <w:marLeft w:val="0"/>
                                          <w:marRight w:val="0"/>
                                          <w:marTop w:val="0"/>
                                          <w:marBottom w:val="0"/>
                                          <w:divBdr>
                                            <w:top w:val="none" w:sz="0" w:space="0" w:color="auto"/>
                                            <w:left w:val="none" w:sz="0" w:space="0" w:color="auto"/>
                                            <w:bottom w:val="none" w:sz="0" w:space="0" w:color="auto"/>
                                            <w:right w:val="none" w:sz="0" w:space="0" w:color="auto"/>
                                          </w:divBdr>
                                          <w:divsChild>
                                            <w:div w:id="553388473">
                                              <w:marLeft w:val="0"/>
                                              <w:marRight w:val="0"/>
                                              <w:marTop w:val="0"/>
                                              <w:marBottom w:val="0"/>
                                              <w:divBdr>
                                                <w:top w:val="none" w:sz="0" w:space="0" w:color="auto"/>
                                                <w:left w:val="none" w:sz="0" w:space="0" w:color="auto"/>
                                                <w:bottom w:val="none" w:sz="0" w:space="0" w:color="auto"/>
                                                <w:right w:val="none" w:sz="0" w:space="0" w:color="auto"/>
                                              </w:divBdr>
                                              <w:divsChild>
                                                <w:div w:id="979920213">
                                                  <w:marLeft w:val="0"/>
                                                  <w:marRight w:val="0"/>
                                                  <w:marTop w:val="0"/>
                                                  <w:marBottom w:val="0"/>
                                                  <w:divBdr>
                                                    <w:top w:val="none" w:sz="0" w:space="0" w:color="auto"/>
                                                    <w:left w:val="none" w:sz="0" w:space="0" w:color="auto"/>
                                                    <w:bottom w:val="none" w:sz="0" w:space="0" w:color="auto"/>
                                                    <w:right w:val="none" w:sz="0" w:space="0" w:color="auto"/>
                                                  </w:divBdr>
                                                  <w:divsChild>
                                                    <w:div w:id="163908914">
                                                      <w:marLeft w:val="0"/>
                                                      <w:marRight w:val="0"/>
                                                      <w:marTop w:val="0"/>
                                                      <w:marBottom w:val="0"/>
                                                      <w:divBdr>
                                                        <w:top w:val="none" w:sz="0" w:space="0" w:color="auto"/>
                                                        <w:left w:val="none" w:sz="0" w:space="0" w:color="auto"/>
                                                        <w:bottom w:val="none" w:sz="0" w:space="0" w:color="auto"/>
                                                        <w:right w:val="none" w:sz="0" w:space="0" w:color="auto"/>
                                                      </w:divBdr>
                                                      <w:divsChild>
                                                        <w:div w:id="211717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821938">
                          <w:marLeft w:val="0"/>
                          <w:marRight w:val="0"/>
                          <w:marTop w:val="0"/>
                          <w:marBottom w:val="0"/>
                          <w:divBdr>
                            <w:top w:val="none" w:sz="0" w:space="0" w:color="auto"/>
                            <w:left w:val="none" w:sz="0" w:space="0" w:color="auto"/>
                            <w:bottom w:val="none" w:sz="0" w:space="0" w:color="auto"/>
                            <w:right w:val="none" w:sz="0" w:space="0" w:color="auto"/>
                          </w:divBdr>
                          <w:divsChild>
                            <w:div w:id="1054813711">
                              <w:marLeft w:val="0"/>
                              <w:marRight w:val="0"/>
                              <w:marTop w:val="0"/>
                              <w:marBottom w:val="0"/>
                              <w:divBdr>
                                <w:top w:val="none" w:sz="0" w:space="0" w:color="auto"/>
                                <w:left w:val="none" w:sz="0" w:space="0" w:color="auto"/>
                                <w:bottom w:val="none" w:sz="0" w:space="0" w:color="auto"/>
                                <w:right w:val="none" w:sz="0" w:space="0" w:color="auto"/>
                              </w:divBdr>
                              <w:divsChild>
                                <w:div w:id="156191304">
                                  <w:marLeft w:val="0"/>
                                  <w:marRight w:val="0"/>
                                  <w:marTop w:val="0"/>
                                  <w:marBottom w:val="0"/>
                                  <w:divBdr>
                                    <w:top w:val="none" w:sz="0" w:space="0" w:color="auto"/>
                                    <w:left w:val="none" w:sz="0" w:space="0" w:color="auto"/>
                                    <w:bottom w:val="none" w:sz="0" w:space="0" w:color="auto"/>
                                    <w:right w:val="none" w:sz="0" w:space="0" w:color="auto"/>
                                  </w:divBdr>
                                  <w:divsChild>
                                    <w:div w:id="33624159">
                                      <w:marLeft w:val="0"/>
                                      <w:marRight w:val="0"/>
                                      <w:marTop w:val="0"/>
                                      <w:marBottom w:val="0"/>
                                      <w:divBdr>
                                        <w:top w:val="none" w:sz="0" w:space="0" w:color="auto"/>
                                        <w:left w:val="none" w:sz="0" w:space="0" w:color="auto"/>
                                        <w:bottom w:val="none" w:sz="0" w:space="0" w:color="auto"/>
                                        <w:right w:val="none" w:sz="0" w:space="0" w:color="auto"/>
                                      </w:divBdr>
                                      <w:divsChild>
                                        <w:div w:id="1586720719">
                                          <w:marLeft w:val="0"/>
                                          <w:marRight w:val="0"/>
                                          <w:marTop w:val="0"/>
                                          <w:marBottom w:val="0"/>
                                          <w:divBdr>
                                            <w:top w:val="none" w:sz="0" w:space="0" w:color="auto"/>
                                            <w:left w:val="none" w:sz="0" w:space="0" w:color="auto"/>
                                            <w:bottom w:val="none" w:sz="0" w:space="0" w:color="auto"/>
                                            <w:right w:val="none" w:sz="0" w:space="0" w:color="auto"/>
                                          </w:divBdr>
                                          <w:divsChild>
                                            <w:div w:id="211580732">
                                              <w:marLeft w:val="0"/>
                                              <w:marRight w:val="0"/>
                                              <w:marTop w:val="0"/>
                                              <w:marBottom w:val="0"/>
                                              <w:divBdr>
                                                <w:top w:val="none" w:sz="0" w:space="0" w:color="auto"/>
                                                <w:left w:val="none" w:sz="0" w:space="0" w:color="auto"/>
                                                <w:bottom w:val="none" w:sz="0" w:space="0" w:color="auto"/>
                                                <w:right w:val="none" w:sz="0" w:space="0" w:color="auto"/>
                                              </w:divBdr>
                                              <w:divsChild>
                                                <w:div w:id="512964449">
                                                  <w:marLeft w:val="0"/>
                                                  <w:marRight w:val="0"/>
                                                  <w:marTop w:val="0"/>
                                                  <w:marBottom w:val="0"/>
                                                  <w:divBdr>
                                                    <w:top w:val="none" w:sz="0" w:space="0" w:color="auto"/>
                                                    <w:left w:val="none" w:sz="0" w:space="0" w:color="auto"/>
                                                    <w:bottom w:val="none" w:sz="0" w:space="0" w:color="auto"/>
                                                    <w:right w:val="none" w:sz="0" w:space="0" w:color="auto"/>
                                                  </w:divBdr>
                                                  <w:divsChild>
                                                    <w:div w:id="47796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960811">
                          <w:marLeft w:val="0"/>
                          <w:marRight w:val="0"/>
                          <w:marTop w:val="0"/>
                          <w:marBottom w:val="0"/>
                          <w:divBdr>
                            <w:top w:val="none" w:sz="0" w:space="0" w:color="auto"/>
                            <w:left w:val="none" w:sz="0" w:space="0" w:color="auto"/>
                            <w:bottom w:val="none" w:sz="0" w:space="0" w:color="auto"/>
                            <w:right w:val="none" w:sz="0" w:space="0" w:color="auto"/>
                          </w:divBdr>
                          <w:divsChild>
                            <w:div w:id="535972100">
                              <w:marLeft w:val="0"/>
                              <w:marRight w:val="0"/>
                              <w:marTop w:val="0"/>
                              <w:marBottom w:val="0"/>
                              <w:divBdr>
                                <w:top w:val="none" w:sz="0" w:space="0" w:color="auto"/>
                                <w:left w:val="none" w:sz="0" w:space="0" w:color="auto"/>
                                <w:bottom w:val="none" w:sz="0" w:space="0" w:color="auto"/>
                                <w:right w:val="none" w:sz="0" w:space="0" w:color="auto"/>
                              </w:divBdr>
                              <w:divsChild>
                                <w:div w:id="522983750">
                                  <w:marLeft w:val="0"/>
                                  <w:marRight w:val="0"/>
                                  <w:marTop w:val="0"/>
                                  <w:marBottom w:val="0"/>
                                  <w:divBdr>
                                    <w:top w:val="none" w:sz="0" w:space="0" w:color="auto"/>
                                    <w:left w:val="none" w:sz="0" w:space="0" w:color="auto"/>
                                    <w:bottom w:val="none" w:sz="0" w:space="0" w:color="auto"/>
                                    <w:right w:val="none" w:sz="0" w:space="0" w:color="auto"/>
                                  </w:divBdr>
                                  <w:divsChild>
                                    <w:div w:id="1028263731">
                                      <w:marLeft w:val="0"/>
                                      <w:marRight w:val="0"/>
                                      <w:marTop w:val="0"/>
                                      <w:marBottom w:val="0"/>
                                      <w:divBdr>
                                        <w:top w:val="none" w:sz="0" w:space="0" w:color="auto"/>
                                        <w:left w:val="none" w:sz="0" w:space="0" w:color="auto"/>
                                        <w:bottom w:val="none" w:sz="0" w:space="0" w:color="auto"/>
                                        <w:right w:val="none" w:sz="0" w:space="0" w:color="auto"/>
                                      </w:divBdr>
                                      <w:divsChild>
                                        <w:div w:id="887424205">
                                          <w:marLeft w:val="0"/>
                                          <w:marRight w:val="0"/>
                                          <w:marTop w:val="0"/>
                                          <w:marBottom w:val="0"/>
                                          <w:divBdr>
                                            <w:top w:val="none" w:sz="0" w:space="0" w:color="auto"/>
                                            <w:left w:val="none" w:sz="0" w:space="0" w:color="auto"/>
                                            <w:bottom w:val="none" w:sz="0" w:space="0" w:color="auto"/>
                                            <w:right w:val="none" w:sz="0" w:space="0" w:color="auto"/>
                                          </w:divBdr>
                                          <w:divsChild>
                                            <w:div w:id="238026823">
                                              <w:marLeft w:val="0"/>
                                              <w:marRight w:val="0"/>
                                              <w:marTop w:val="0"/>
                                              <w:marBottom w:val="0"/>
                                              <w:divBdr>
                                                <w:top w:val="none" w:sz="0" w:space="0" w:color="auto"/>
                                                <w:left w:val="none" w:sz="0" w:space="0" w:color="auto"/>
                                                <w:bottom w:val="none" w:sz="0" w:space="0" w:color="auto"/>
                                                <w:right w:val="none" w:sz="0" w:space="0" w:color="auto"/>
                                              </w:divBdr>
                                              <w:divsChild>
                                                <w:div w:id="134764640">
                                                  <w:marLeft w:val="0"/>
                                                  <w:marRight w:val="0"/>
                                                  <w:marTop w:val="0"/>
                                                  <w:marBottom w:val="0"/>
                                                  <w:divBdr>
                                                    <w:top w:val="none" w:sz="0" w:space="0" w:color="auto"/>
                                                    <w:left w:val="none" w:sz="0" w:space="0" w:color="auto"/>
                                                    <w:bottom w:val="none" w:sz="0" w:space="0" w:color="auto"/>
                                                    <w:right w:val="none" w:sz="0" w:space="0" w:color="auto"/>
                                                  </w:divBdr>
                                                  <w:divsChild>
                                                    <w:div w:id="1668510535">
                                                      <w:marLeft w:val="0"/>
                                                      <w:marRight w:val="0"/>
                                                      <w:marTop w:val="0"/>
                                                      <w:marBottom w:val="0"/>
                                                      <w:divBdr>
                                                        <w:top w:val="none" w:sz="0" w:space="0" w:color="auto"/>
                                                        <w:left w:val="none" w:sz="0" w:space="0" w:color="auto"/>
                                                        <w:bottom w:val="none" w:sz="0" w:space="0" w:color="auto"/>
                                                        <w:right w:val="none" w:sz="0" w:space="0" w:color="auto"/>
                                                      </w:divBdr>
                                                      <w:divsChild>
                                                        <w:div w:id="2658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08719">
                          <w:marLeft w:val="0"/>
                          <w:marRight w:val="0"/>
                          <w:marTop w:val="0"/>
                          <w:marBottom w:val="0"/>
                          <w:divBdr>
                            <w:top w:val="none" w:sz="0" w:space="0" w:color="auto"/>
                            <w:left w:val="none" w:sz="0" w:space="0" w:color="auto"/>
                            <w:bottom w:val="none" w:sz="0" w:space="0" w:color="auto"/>
                            <w:right w:val="none" w:sz="0" w:space="0" w:color="auto"/>
                          </w:divBdr>
                          <w:divsChild>
                            <w:div w:id="156842406">
                              <w:marLeft w:val="0"/>
                              <w:marRight w:val="0"/>
                              <w:marTop w:val="0"/>
                              <w:marBottom w:val="0"/>
                              <w:divBdr>
                                <w:top w:val="none" w:sz="0" w:space="0" w:color="auto"/>
                                <w:left w:val="none" w:sz="0" w:space="0" w:color="auto"/>
                                <w:bottom w:val="none" w:sz="0" w:space="0" w:color="auto"/>
                                <w:right w:val="none" w:sz="0" w:space="0" w:color="auto"/>
                              </w:divBdr>
                              <w:divsChild>
                                <w:div w:id="1201550136">
                                  <w:marLeft w:val="0"/>
                                  <w:marRight w:val="0"/>
                                  <w:marTop w:val="0"/>
                                  <w:marBottom w:val="0"/>
                                  <w:divBdr>
                                    <w:top w:val="none" w:sz="0" w:space="0" w:color="auto"/>
                                    <w:left w:val="none" w:sz="0" w:space="0" w:color="auto"/>
                                    <w:bottom w:val="none" w:sz="0" w:space="0" w:color="auto"/>
                                    <w:right w:val="none" w:sz="0" w:space="0" w:color="auto"/>
                                  </w:divBdr>
                                  <w:divsChild>
                                    <w:div w:id="525144410">
                                      <w:marLeft w:val="0"/>
                                      <w:marRight w:val="0"/>
                                      <w:marTop w:val="0"/>
                                      <w:marBottom w:val="0"/>
                                      <w:divBdr>
                                        <w:top w:val="none" w:sz="0" w:space="0" w:color="auto"/>
                                        <w:left w:val="none" w:sz="0" w:space="0" w:color="auto"/>
                                        <w:bottom w:val="none" w:sz="0" w:space="0" w:color="auto"/>
                                        <w:right w:val="none" w:sz="0" w:space="0" w:color="auto"/>
                                      </w:divBdr>
                                      <w:divsChild>
                                        <w:div w:id="2029409593">
                                          <w:marLeft w:val="0"/>
                                          <w:marRight w:val="0"/>
                                          <w:marTop w:val="0"/>
                                          <w:marBottom w:val="0"/>
                                          <w:divBdr>
                                            <w:top w:val="none" w:sz="0" w:space="0" w:color="auto"/>
                                            <w:left w:val="none" w:sz="0" w:space="0" w:color="auto"/>
                                            <w:bottom w:val="none" w:sz="0" w:space="0" w:color="auto"/>
                                            <w:right w:val="none" w:sz="0" w:space="0" w:color="auto"/>
                                          </w:divBdr>
                                          <w:divsChild>
                                            <w:div w:id="1738626411">
                                              <w:marLeft w:val="0"/>
                                              <w:marRight w:val="0"/>
                                              <w:marTop w:val="0"/>
                                              <w:marBottom w:val="0"/>
                                              <w:divBdr>
                                                <w:top w:val="none" w:sz="0" w:space="0" w:color="auto"/>
                                                <w:left w:val="none" w:sz="0" w:space="0" w:color="auto"/>
                                                <w:bottom w:val="none" w:sz="0" w:space="0" w:color="auto"/>
                                                <w:right w:val="none" w:sz="0" w:space="0" w:color="auto"/>
                                              </w:divBdr>
                                              <w:divsChild>
                                                <w:div w:id="26488478">
                                                  <w:marLeft w:val="0"/>
                                                  <w:marRight w:val="0"/>
                                                  <w:marTop w:val="0"/>
                                                  <w:marBottom w:val="0"/>
                                                  <w:divBdr>
                                                    <w:top w:val="none" w:sz="0" w:space="0" w:color="auto"/>
                                                    <w:left w:val="none" w:sz="0" w:space="0" w:color="auto"/>
                                                    <w:bottom w:val="none" w:sz="0" w:space="0" w:color="auto"/>
                                                    <w:right w:val="none" w:sz="0" w:space="0" w:color="auto"/>
                                                  </w:divBdr>
                                                  <w:divsChild>
                                                    <w:div w:id="2529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6081106">
          <w:marLeft w:val="0"/>
          <w:marRight w:val="0"/>
          <w:marTop w:val="0"/>
          <w:marBottom w:val="0"/>
          <w:divBdr>
            <w:top w:val="none" w:sz="0" w:space="0" w:color="auto"/>
            <w:left w:val="none" w:sz="0" w:space="0" w:color="auto"/>
            <w:bottom w:val="none" w:sz="0" w:space="0" w:color="auto"/>
            <w:right w:val="none" w:sz="0" w:space="0" w:color="auto"/>
          </w:divBdr>
          <w:divsChild>
            <w:div w:id="1271625995">
              <w:marLeft w:val="0"/>
              <w:marRight w:val="0"/>
              <w:marTop w:val="0"/>
              <w:marBottom w:val="0"/>
              <w:divBdr>
                <w:top w:val="none" w:sz="0" w:space="0" w:color="auto"/>
                <w:left w:val="none" w:sz="0" w:space="0" w:color="auto"/>
                <w:bottom w:val="none" w:sz="0" w:space="0" w:color="auto"/>
                <w:right w:val="none" w:sz="0" w:space="0" w:color="auto"/>
              </w:divBdr>
              <w:divsChild>
                <w:div w:id="1183325852">
                  <w:marLeft w:val="0"/>
                  <w:marRight w:val="0"/>
                  <w:marTop w:val="0"/>
                  <w:marBottom w:val="0"/>
                  <w:divBdr>
                    <w:top w:val="none" w:sz="0" w:space="0" w:color="auto"/>
                    <w:left w:val="none" w:sz="0" w:space="0" w:color="auto"/>
                    <w:bottom w:val="none" w:sz="0" w:space="0" w:color="auto"/>
                    <w:right w:val="none" w:sz="0" w:space="0" w:color="auto"/>
                  </w:divBdr>
                  <w:divsChild>
                    <w:div w:id="1355765651">
                      <w:marLeft w:val="0"/>
                      <w:marRight w:val="0"/>
                      <w:marTop w:val="0"/>
                      <w:marBottom w:val="0"/>
                      <w:divBdr>
                        <w:top w:val="none" w:sz="0" w:space="0" w:color="auto"/>
                        <w:left w:val="none" w:sz="0" w:space="0" w:color="auto"/>
                        <w:bottom w:val="none" w:sz="0" w:space="0" w:color="auto"/>
                        <w:right w:val="none" w:sz="0" w:space="0" w:color="auto"/>
                      </w:divBdr>
                      <w:divsChild>
                        <w:div w:id="150643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687297">
      <w:bodyDiv w:val="1"/>
      <w:marLeft w:val="0"/>
      <w:marRight w:val="0"/>
      <w:marTop w:val="0"/>
      <w:marBottom w:val="0"/>
      <w:divBdr>
        <w:top w:val="none" w:sz="0" w:space="0" w:color="auto"/>
        <w:left w:val="none" w:sz="0" w:space="0" w:color="auto"/>
        <w:bottom w:val="none" w:sz="0" w:space="0" w:color="auto"/>
        <w:right w:val="none" w:sz="0" w:space="0" w:color="auto"/>
      </w:divBdr>
    </w:div>
    <w:div w:id="1290093038">
      <w:bodyDiv w:val="1"/>
      <w:marLeft w:val="0"/>
      <w:marRight w:val="0"/>
      <w:marTop w:val="0"/>
      <w:marBottom w:val="0"/>
      <w:divBdr>
        <w:top w:val="none" w:sz="0" w:space="0" w:color="auto"/>
        <w:left w:val="none" w:sz="0" w:space="0" w:color="auto"/>
        <w:bottom w:val="none" w:sz="0" w:space="0" w:color="auto"/>
        <w:right w:val="none" w:sz="0" w:space="0" w:color="auto"/>
      </w:divBdr>
    </w:div>
    <w:div w:id="1415512902">
      <w:bodyDiv w:val="1"/>
      <w:marLeft w:val="0"/>
      <w:marRight w:val="0"/>
      <w:marTop w:val="0"/>
      <w:marBottom w:val="0"/>
      <w:divBdr>
        <w:top w:val="none" w:sz="0" w:space="0" w:color="auto"/>
        <w:left w:val="none" w:sz="0" w:space="0" w:color="auto"/>
        <w:bottom w:val="none" w:sz="0" w:space="0" w:color="auto"/>
        <w:right w:val="none" w:sz="0" w:space="0" w:color="auto"/>
      </w:divBdr>
    </w:div>
    <w:div w:id="1450779733">
      <w:bodyDiv w:val="1"/>
      <w:marLeft w:val="0"/>
      <w:marRight w:val="0"/>
      <w:marTop w:val="0"/>
      <w:marBottom w:val="0"/>
      <w:divBdr>
        <w:top w:val="none" w:sz="0" w:space="0" w:color="auto"/>
        <w:left w:val="none" w:sz="0" w:space="0" w:color="auto"/>
        <w:bottom w:val="none" w:sz="0" w:space="0" w:color="auto"/>
        <w:right w:val="none" w:sz="0" w:space="0" w:color="auto"/>
      </w:divBdr>
      <w:divsChild>
        <w:div w:id="1958952088">
          <w:marLeft w:val="0"/>
          <w:marRight w:val="0"/>
          <w:marTop w:val="0"/>
          <w:marBottom w:val="0"/>
          <w:divBdr>
            <w:top w:val="none" w:sz="0" w:space="0" w:color="auto"/>
            <w:left w:val="none" w:sz="0" w:space="0" w:color="auto"/>
            <w:bottom w:val="none" w:sz="0" w:space="0" w:color="auto"/>
            <w:right w:val="none" w:sz="0" w:space="0" w:color="auto"/>
          </w:divBdr>
          <w:divsChild>
            <w:div w:id="825051071">
              <w:marLeft w:val="0"/>
              <w:marRight w:val="0"/>
              <w:marTop w:val="0"/>
              <w:marBottom w:val="0"/>
              <w:divBdr>
                <w:top w:val="none" w:sz="0" w:space="0" w:color="auto"/>
                <w:left w:val="none" w:sz="0" w:space="0" w:color="auto"/>
                <w:bottom w:val="none" w:sz="0" w:space="0" w:color="auto"/>
                <w:right w:val="none" w:sz="0" w:space="0" w:color="auto"/>
              </w:divBdr>
              <w:divsChild>
                <w:div w:id="1512842270">
                  <w:marLeft w:val="0"/>
                  <w:marRight w:val="0"/>
                  <w:marTop w:val="0"/>
                  <w:marBottom w:val="0"/>
                  <w:divBdr>
                    <w:top w:val="none" w:sz="0" w:space="0" w:color="auto"/>
                    <w:left w:val="none" w:sz="0" w:space="0" w:color="auto"/>
                    <w:bottom w:val="none" w:sz="0" w:space="0" w:color="auto"/>
                    <w:right w:val="none" w:sz="0" w:space="0" w:color="auto"/>
                  </w:divBdr>
                  <w:divsChild>
                    <w:div w:id="1248029833">
                      <w:marLeft w:val="0"/>
                      <w:marRight w:val="0"/>
                      <w:marTop w:val="0"/>
                      <w:marBottom w:val="0"/>
                      <w:divBdr>
                        <w:top w:val="none" w:sz="0" w:space="0" w:color="auto"/>
                        <w:left w:val="none" w:sz="0" w:space="0" w:color="auto"/>
                        <w:bottom w:val="none" w:sz="0" w:space="0" w:color="auto"/>
                        <w:right w:val="none" w:sz="0" w:space="0" w:color="auto"/>
                      </w:divBdr>
                      <w:divsChild>
                        <w:div w:id="1935699691">
                          <w:marLeft w:val="0"/>
                          <w:marRight w:val="0"/>
                          <w:marTop w:val="0"/>
                          <w:marBottom w:val="0"/>
                          <w:divBdr>
                            <w:top w:val="none" w:sz="0" w:space="0" w:color="auto"/>
                            <w:left w:val="none" w:sz="0" w:space="0" w:color="auto"/>
                            <w:bottom w:val="none" w:sz="0" w:space="0" w:color="auto"/>
                            <w:right w:val="none" w:sz="0" w:space="0" w:color="auto"/>
                          </w:divBdr>
                          <w:divsChild>
                            <w:div w:id="481699055">
                              <w:marLeft w:val="0"/>
                              <w:marRight w:val="0"/>
                              <w:marTop w:val="0"/>
                              <w:marBottom w:val="0"/>
                              <w:divBdr>
                                <w:top w:val="none" w:sz="0" w:space="0" w:color="auto"/>
                                <w:left w:val="none" w:sz="0" w:space="0" w:color="auto"/>
                                <w:bottom w:val="none" w:sz="0" w:space="0" w:color="auto"/>
                                <w:right w:val="none" w:sz="0" w:space="0" w:color="auto"/>
                              </w:divBdr>
                              <w:divsChild>
                                <w:div w:id="80106769">
                                  <w:marLeft w:val="0"/>
                                  <w:marRight w:val="0"/>
                                  <w:marTop w:val="0"/>
                                  <w:marBottom w:val="0"/>
                                  <w:divBdr>
                                    <w:top w:val="none" w:sz="0" w:space="0" w:color="auto"/>
                                    <w:left w:val="none" w:sz="0" w:space="0" w:color="auto"/>
                                    <w:bottom w:val="none" w:sz="0" w:space="0" w:color="auto"/>
                                    <w:right w:val="none" w:sz="0" w:space="0" w:color="auto"/>
                                  </w:divBdr>
                                  <w:divsChild>
                                    <w:div w:id="1736201854">
                                      <w:marLeft w:val="0"/>
                                      <w:marRight w:val="0"/>
                                      <w:marTop w:val="0"/>
                                      <w:marBottom w:val="0"/>
                                      <w:divBdr>
                                        <w:top w:val="none" w:sz="0" w:space="0" w:color="auto"/>
                                        <w:left w:val="none" w:sz="0" w:space="0" w:color="auto"/>
                                        <w:bottom w:val="none" w:sz="0" w:space="0" w:color="auto"/>
                                        <w:right w:val="none" w:sz="0" w:space="0" w:color="auto"/>
                                      </w:divBdr>
                                      <w:divsChild>
                                        <w:div w:id="686256479">
                                          <w:marLeft w:val="0"/>
                                          <w:marRight w:val="0"/>
                                          <w:marTop w:val="0"/>
                                          <w:marBottom w:val="0"/>
                                          <w:divBdr>
                                            <w:top w:val="none" w:sz="0" w:space="0" w:color="auto"/>
                                            <w:left w:val="none" w:sz="0" w:space="0" w:color="auto"/>
                                            <w:bottom w:val="none" w:sz="0" w:space="0" w:color="auto"/>
                                            <w:right w:val="none" w:sz="0" w:space="0" w:color="auto"/>
                                          </w:divBdr>
                                          <w:divsChild>
                                            <w:div w:id="1403988122">
                                              <w:marLeft w:val="0"/>
                                              <w:marRight w:val="0"/>
                                              <w:marTop w:val="0"/>
                                              <w:marBottom w:val="0"/>
                                              <w:divBdr>
                                                <w:top w:val="none" w:sz="0" w:space="0" w:color="auto"/>
                                                <w:left w:val="none" w:sz="0" w:space="0" w:color="auto"/>
                                                <w:bottom w:val="none" w:sz="0" w:space="0" w:color="auto"/>
                                                <w:right w:val="none" w:sz="0" w:space="0" w:color="auto"/>
                                              </w:divBdr>
                                              <w:divsChild>
                                                <w:div w:id="1327242881">
                                                  <w:marLeft w:val="0"/>
                                                  <w:marRight w:val="0"/>
                                                  <w:marTop w:val="0"/>
                                                  <w:marBottom w:val="0"/>
                                                  <w:divBdr>
                                                    <w:top w:val="none" w:sz="0" w:space="0" w:color="auto"/>
                                                    <w:left w:val="none" w:sz="0" w:space="0" w:color="auto"/>
                                                    <w:bottom w:val="none" w:sz="0" w:space="0" w:color="auto"/>
                                                    <w:right w:val="none" w:sz="0" w:space="0" w:color="auto"/>
                                                  </w:divBdr>
                                                  <w:divsChild>
                                                    <w:div w:id="12632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519920">
                                      <w:marLeft w:val="0"/>
                                      <w:marRight w:val="0"/>
                                      <w:marTop w:val="0"/>
                                      <w:marBottom w:val="0"/>
                                      <w:divBdr>
                                        <w:top w:val="none" w:sz="0" w:space="0" w:color="auto"/>
                                        <w:left w:val="none" w:sz="0" w:space="0" w:color="auto"/>
                                        <w:bottom w:val="none" w:sz="0" w:space="0" w:color="auto"/>
                                        <w:right w:val="none" w:sz="0" w:space="0" w:color="auto"/>
                                      </w:divBdr>
                                      <w:divsChild>
                                        <w:div w:id="92028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149289">
                          <w:marLeft w:val="0"/>
                          <w:marRight w:val="0"/>
                          <w:marTop w:val="0"/>
                          <w:marBottom w:val="0"/>
                          <w:divBdr>
                            <w:top w:val="none" w:sz="0" w:space="0" w:color="auto"/>
                            <w:left w:val="none" w:sz="0" w:space="0" w:color="auto"/>
                            <w:bottom w:val="none" w:sz="0" w:space="0" w:color="auto"/>
                            <w:right w:val="none" w:sz="0" w:space="0" w:color="auto"/>
                          </w:divBdr>
                          <w:divsChild>
                            <w:div w:id="683869976">
                              <w:marLeft w:val="0"/>
                              <w:marRight w:val="0"/>
                              <w:marTop w:val="0"/>
                              <w:marBottom w:val="0"/>
                              <w:divBdr>
                                <w:top w:val="none" w:sz="0" w:space="0" w:color="auto"/>
                                <w:left w:val="none" w:sz="0" w:space="0" w:color="auto"/>
                                <w:bottom w:val="none" w:sz="0" w:space="0" w:color="auto"/>
                                <w:right w:val="none" w:sz="0" w:space="0" w:color="auto"/>
                              </w:divBdr>
                              <w:divsChild>
                                <w:div w:id="935600078">
                                  <w:marLeft w:val="0"/>
                                  <w:marRight w:val="0"/>
                                  <w:marTop w:val="0"/>
                                  <w:marBottom w:val="0"/>
                                  <w:divBdr>
                                    <w:top w:val="none" w:sz="0" w:space="0" w:color="auto"/>
                                    <w:left w:val="none" w:sz="0" w:space="0" w:color="auto"/>
                                    <w:bottom w:val="none" w:sz="0" w:space="0" w:color="auto"/>
                                    <w:right w:val="none" w:sz="0" w:space="0" w:color="auto"/>
                                  </w:divBdr>
                                  <w:divsChild>
                                    <w:div w:id="2023360644">
                                      <w:marLeft w:val="0"/>
                                      <w:marRight w:val="0"/>
                                      <w:marTop w:val="0"/>
                                      <w:marBottom w:val="0"/>
                                      <w:divBdr>
                                        <w:top w:val="none" w:sz="0" w:space="0" w:color="auto"/>
                                        <w:left w:val="none" w:sz="0" w:space="0" w:color="auto"/>
                                        <w:bottom w:val="none" w:sz="0" w:space="0" w:color="auto"/>
                                        <w:right w:val="none" w:sz="0" w:space="0" w:color="auto"/>
                                      </w:divBdr>
                                      <w:divsChild>
                                        <w:div w:id="682315871">
                                          <w:marLeft w:val="0"/>
                                          <w:marRight w:val="0"/>
                                          <w:marTop w:val="0"/>
                                          <w:marBottom w:val="0"/>
                                          <w:divBdr>
                                            <w:top w:val="none" w:sz="0" w:space="0" w:color="auto"/>
                                            <w:left w:val="none" w:sz="0" w:space="0" w:color="auto"/>
                                            <w:bottom w:val="none" w:sz="0" w:space="0" w:color="auto"/>
                                            <w:right w:val="none" w:sz="0" w:space="0" w:color="auto"/>
                                          </w:divBdr>
                                          <w:divsChild>
                                            <w:div w:id="1076366948">
                                              <w:marLeft w:val="0"/>
                                              <w:marRight w:val="0"/>
                                              <w:marTop w:val="0"/>
                                              <w:marBottom w:val="0"/>
                                              <w:divBdr>
                                                <w:top w:val="none" w:sz="0" w:space="0" w:color="auto"/>
                                                <w:left w:val="none" w:sz="0" w:space="0" w:color="auto"/>
                                                <w:bottom w:val="none" w:sz="0" w:space="0" w:color="auto"/>
                                                <w:right w:val="none" w:sz="0" w:space="0" w:color="auto"/>
                                              </w:divBdr>
                                              <w:divsChild>
                                                <w:div w:id="1021203704">
                                                  <w:marLeft w:val="0"/>
                                                  <w:marRight w:val="0"/>
                                                  <w:marTop w:val="0"/>
                                                  <w:marBottom w:val="0"/>
                                                  <w:divBdr>
                                                    <w:top w:val="none" w:sz="0" w:space="0" w:color="auto"/>
                                                    <w:left w:val="none" w:sz="0" w:space="0" w:color="auto"/>
                                                    <w:bottom w:val="none" w:sz="0" w:space="0" w:color="auto"/>
                                                    <w:right w:val="none" w:sz="0" w:space="0" w:color="auto"/>
                                                  </w:divBdr>
                                                  <w:divsChild>
                                                    <w:div w:id="896549307">
                                                      <w:marLeft w:val="0"/>
                                                      <w:marRight w:val="0"/>
                                                      <w:marTop w:val="0"/>
                                                      <w:marBottom w:val="0"/>
                                                      <w:divBdr>
                                                        <w:top w:val="none" w:sz="0" w:space="0" w:color="auto"/>
                                                        <w:left w:val="none" w:sz="0" w:space="0" w:color="auto"/>
                                                        <w:bottom w:val="none" w:sz="0" w:space="0" w:color="auto"/>
                                                        <w:right w:val="none" w:sz="0" w:space="0" w:color="auto"/>
                                                      </w:divBdr>
                                                      <w:divsChild>
                                                        <w:div w:id="115618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700241">
                          <w:marLeft w:val="0"/>
                          <w:marRight w:val="0"/>
                          <w:marTop w:val="0"/>
                          <w:marBottom w:val="0"/>
                          <w:divBdr>
                            <w:top w:val="none" w:sz="0" w:space="0" w:color="auto"/>
                            <w:left w:val="none" w:sz="0" w:space="0" w:color="auto"/>
                            <w:bottom w:val="none" w:sz="0" w:space="0" w:color="auto"/>
                            <w:right w:val="none" w:sz="0" w:space="0" w:color="auto"/>
                          </w:divBdr>
                          <w:divsChild>
                            <w:div w:id="1297569982">
                              <w:marLeft w:val="0"/>
                              <w:marRight w:val="0"/>
                              <w:marTop w:val="0"/>
                              <w:marBottom w:val="0"/>
                              <w:divBdr>
                                <w:top w:val="none" w:sz="0" w:space="0" w:color="auto"/>
                                <w:left w:val="none" w:sz="0" w:space="0" w:color="auto"/>
                                <w:bottom w:val="none" w:sz="0" w:space="0" w:color="auto"/>
                                <w:right w:val="none" w:sz="0" w:space="0" w:color="auto"/>
                              </w:divBdr>
                              <w:divsChild>
                                <w:div w:id="441653485">
                                  <w:marLeft w:val="0"/>
                                  <w:marRight w:val="0"/>
                                  <w:marTop w:val="0"/>
                                  <w:marBottom w:val="0"/>
                                  <w:divBdr>
                                    <w:top w:val="none" w:sz="0" w:space="0" w:color="auto"/>
                                    <w:left w:val="none" w:sz="0" w:space="0" w:color="auto"/>
                                    <w:bottom w:val="none" w:sz="0" w:space="0" w:color="auto"/>
                                    <w:right w:val="none" w:sz="0" w:space="0" w:color="auto"/>
                                  </w:divBdr>
                                  <w:divsChild>
                                    <w:div w:id="869418984">
                                      <w:marLeft w:val="0"/>
                                      <w:marRight w:val="0"/>
                                      <w:marTop w:val="0"/>
                                      <w:marBottom w:val="0"/>
                                      <w:divBdr>
                                        <w:top w:val="none" w:sz="0" w:space="0" w:color="auto"/>
                                        <w:left w:val="none" w:sz="0" w:space="0" w:color="auto"/>
                                        <w:bottom w:val="none" w:sz="0" w:space="0" w:color="auto"/>
                                        <w:right w:val="none" w:sz="0" w:space="0" w:color="auto"/>
                                      </w:divBdr>
                                      <w:divsChild>
                                        <w:div w:id="833301855">
                                          <w:marLeft w:val="0"/>
                                          <w:marRight w:val="0"/>
                                          <w:marTop w:val="0"/>
                                          <w:marBottom w:val="0"/>
                                          <w:divBdr>
                                            <w:top w:val="none" w:sz="0" w:space="0" w:color="auto"/>
                                            <w:left w:val="none" w:sz="0" w:space="0" w:color="auto"/>
                                            <w:bottom w:val="none" w:sz="0" w:space="0" w:color="auto"/>
                                            <w:right w:val="none" w:sz="0" w:space="0" w:color="auto"/>
                                          </w:divBdr>
                                          <w:divsChild>
                                            <w:div w:id="760831114">
                                              <w:marLeft w:val="0"/>
                                              <w:marRight w:val="0"/>
                                              <w:marTop w:val="0"/>
                                              <w:marBottom w:val="0"/>
                                              <w:divBdr>
                                                <w:top w:val="none" w:sz="0" w:space="0" w:color="auto"/>
                                                <w:left w:val="none" w:sz="0" w:space="0" w:color="auto"/>
                                                <w:bottom w:val="none" w:sz="0" w:space="0" w:color="auto"/>
                                                <w:right w:val="none" w:sz="0" w:space="0" w:color="auto"/>
                                              </w:divBdr>
                                              <w:divsChild>
                                                <w:div w:id="946161507">
                                                  <w:marLeft w:val="0"/>
                                                  <w:marRight w:val="0"/>
                                                  <w:marTop w:val="0"/>
                                                  <w:marBottom w:val="0"/>
                                                  <w:divBdr>
                                                    <w:top w:val="none" w:sz="0" w:space="0" w:color="auto"/>
                                                    <w:left w:val="none" w:sz="0" w:space="0" w:color="auto"/>
                                                    <w:bottom w:val="none" w:sz="0" w:space="0" w:color="auto"/>
                                                    <w:right w:val="none" w:sz="0" w:space="0" w:color="auto"/>
                                                  </w:divBdr>
                                                  <w:divsChild>
                                                    <w:div w:id="147432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697081">
                          <w:marLeft w:val="0"/>
                          <w:marRight w:val="0"/>
                          <w:marTop w:val="0"/>
                          <w:marBottom w:val="0"/>
                          <w:divBdr>
                            <w:top w:val="none" w:sz="0" w:space="0" w:color="auto"/>
                            <w:left w:val="none" w:sz="0" w:space="0" w:color="auto"/>
                            <w:bottom w:val="none" w:sz="0" w:space="0" w:color="auto"/>
                            <w:right w:val="none" w:sz="0" w:space="0" w:color="auto"/>
                          </w:divBdr>
                          <w:divsChild>
                            <w:div w:id="816801501">
                              <w:marLeft w:val="0"/>
                              <w:marRight w:val="0"/>
                              <w:marTop w:val="0"/>
                              <w:marBottom w:val="0"/>
                              <w:divBdr>
                                <w:top w:val="none" w:sz="0" w:space="0" w:color="auto"/>
                                <w:left w:val="none" w:sz="0" w:space="0" w:color="auto"/>
                                <w:bottom w:val="none" w:sz="0" w:space="0" w:color="auto"/>
                                <w:right w:val="none" w:sz="0" w:space="0" w:color="auto"/>
                              </w:divBdr>
                              <w:divsChild>
                                <w:div w:id="1687321646">
                                  <w:marLeft w:val="0"/>
                                  <w:marRight w:val="0"/>
                                  <w:marTop w:val="0"/>
                                  <w:marBottom w:val="0"/>
                                  <w:divBdr>
                                    <w:top w:val="none" w:sz="0" w:space="0" w:color="auto"/>
                                    <w:left w:val="none" w:sz="0" w:space="0" w:color="auto"/>
                                    <w:bottom w:val="none" w:sz="0" w:space="0" w:color="auto"/>
                                    <w:right w:val="none" w:sz="0" w:space="0" w:color="auto"/>
                                  </w:divBdr>
                                  <w:divsChild>
                                    <w:div w:id="1011563703">
                                      <w:marLeft w:val="0"/>
                                      <w:marRight w:val="0"/>
                                      <w:marTop w:val="0"/>
                                      <w:marBottom w:val="0"/>
                                      <w:divBdr>
                                        <w:top w:val="none" w:sz="0" w:space="0" w:color="auto"/>
                                        <w:left w:val="none" w:sz="0" w:space="0" w:color="auto"/>
                                        <w:bottom w:val="none" w:sz="0" w:space="0" w:color="auto"/>
                                        <w:right w:val="none" w:sz="0" w:space="0" w:color="auto"/>
                                      </w:divBdr>
                                      <w:divsChild>
                                        <w:div w:id="1897626327">
                                          <w:marLeft w:val="0"/>
                                          <w:marRight w:val="0"/>
                                          <w:marTop w:val="0"/>
                                          <w:marBottom w:val="0"/>
                                          <w:divBdr>
                                            <w:top w:val="none" w:sz="0" w:space="0" w:color="auto"/>
                                            <w:left w:val="none" w:sz="0" w:space="0" w:color="auto"/>
                                            <w:bottom w:val="none" w:sz="0" w:space="0" w:color="auto"/>
                                            <w:right w:val="none" w:sz="0" w:space="0" w:color="auto"/>
                                          </w:divBdr>
                                          <w:divsChild>
                                            <w:div w:id="1500777813">
                                              <w:marLeft w:val="0"/>
                                              <w:marRight w:val="0"/>
                                              <w:marTop w:val="0"/>
                                              <w:marBottom w:val="0"/>
                                              <w:divBdr>
                                                <w:top w:val="none" w:sz="0" w:space="0" w:color="auto"/>
                                                <w:left w:val="none" w:sz="0" w:space="0" w:color="auto"/>
                                                <w:bottom w:val="none" w:sz="0" w:space="0" w:color="auto"/>
                                                <w:right w:val="none" w:sz="0" w:space="0" w:color="auto"/>
                                              </w:divBdr>
                                              <w:divsChild>
                                                <w:div w:id="966663115">
                                                  <w:marLeft w:val="0"/>
                                                  <w:marRight w:val="0"/>
                                                  <w:marTop w:val="0"/>
                                                  <w:marBottom w:val="0"/>
                                                  <w:divBdr>
                                                    <w:top w:val="none" w:sz="0" w:space="0" w:color="auto"/>
                                                    <w:left w:val="none" w:sz="0" w:space="0" w:color="auto"/>
                                                    <w:bottom w:val="none" w:sz="0" w:space="0" w:color="auto"/>
                                                    <w:right w:val="none" w:sz="0" w:space="0" w:color="auto"/>
                                                  </w:divBdr>
                                                  <w:divsChild>
                                                    <w:div w:id="1625384128">
                                                      <w:marLeft w:val="0"/>
                                                      <w:marRight w:val="0"/>
                                                      <w:marTop w:val="0"/>
                                                      <w:marBottom w:val="0"/>
                                                      <w:divBdr>
                                                        <w:top w:val="none" w:sz="0" w:space="0" w:color="auto"/>
                                                        <w:left w:val="none" w:sz="0" w:space="0" w:color="auto"/>
                                                        <w:bottom w:val="none" w:sz="0" w:space="0" w:color="auto"/>
                                                        <w:right w:val="none" w:sz="0" w:space="0" w:color="auto"/>
                                                      </w:divBdr>
                                                      <w:divsChild>
                                                        <w:div w:id="135950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174296">
                          <w:marLeft w:val="0"/>
                          <w:marRight w:val="0"/>
                          <w:marTop w:val="0"/>
                          <w:marBottom w:val="0"/>
                          <w:divBdr>
                            <w:top w:val="none" w:sz="0" w:space="0" w:color="auto"/>
                            <w:left w:val="none" w:sz="0" w:space="0" w:color="auto"/>
                            <w:bottom w:val="none" w:sz="0" w:space="0" w:color="auto"/>
                            <w:right w:val="none" w:sz="0" w:space="0" w:color="auto"/>
                          </w:divBdr>
                          <w:divsChild>
                            <w:div w:id="203106892">
                              <w:marLeft w:val="0"/>
                              <w:marRight w:val="0"/>
                              <w:marTop w:val="0"/>
                              <w:marBottom w:val="0"/>
                              <w:divBdr>
                                <w:top w:val="none" w:sz="0" w:space="0" w:color="auto"/>
                                <w:left w:val="none" w:sz="0" w:space="0" w:color="auto"/>
                                <w:bottom w:val="none" w:sz="0" w:space="0" w:color="auto"/>
                                <w:right w:val="none" w:sz="0" w:space="0" w:color="auto"/>
                              </w:divBdr>
                              <w:divsChild>
                                <w:div w:id="1660645594">
                                  <w:marLeft w:val="0"/>
                                  <w:marRight w:val="0"/>
                                  <w:marTop w:val="0"/>
                                  <w:marBottom w:val="0"/>
                                  <w:divBdr>
                                    <w:top w:val="none" w:sz="0" w:space="0" w:color="auto"/>
                                    <w:left w:val="none" w:sz="0" w:space="0" w:color="auto"/>
                                    <w:bottom w:val="none" w:sz="0" w:space="0" w:color="auto"/>
                                    <w:right w:val="none" w:sz="0" w:space="0" w:color="auto"/>
                                  </w:divBdr>
                                  <w:divsChild>
                                    <w:div w:id="1423993052">
                                      <w:marLeft w:val="0"/>
                                      <w:marRight w:val="0"/>
                                      <w:marTop w:val="0"/>
                                      <w:marBottom w:val="0"/>
                                      <w:divBdr>
                                        <w:top w:val="none" w:sz="0" w:space="0" w:color="auto"/>
                                        <w:left w:val="none" w:sz="0" w:space="0" w:color="auto"/>
                                        <w:bottom w:val="none" w:sz="0" w:space="0" w:color="auto"/>
                                        <w:right w:val="none" w:sz="0" w:space="0" w:color="auto"/>
                                      </w:divBdr>
                                      <w:divsChild>
                                        <w:div w:id="548692264">
                                          <w:marLeft w:val="0"/>
                                          <w:marRight w:val="0"/>
                                          <w:marTop w:val="0"/>
                                          <w:marBottom w:val="0"/>
                                          <w:divBdr>
                                            <w:top w:val="none" w:sz="0" w:space="0" w:color="auto"/>
                                            <w:left w:val="none" w:sz="0" w:space="0" w:color="auto"/>
                                            <w:bottom w:val="none" w:sz="0" w:space="0" w:color="auto"/>
                                            <w:right w:val="none" w:sz="0" w:space="0" w:color="auto"/>
                                          </w:divBdr>
                                          <w:divsChild>
                                            <w:div w:id="341275797">
                                              <w:marLeft w:val="0"/>
                                              <w:marRight w:val="0"/>
                                              <w:marTop w:val="0"/>
                                              <w:marBottom w:val="0"/>
                                              <w:divBdr>
                                                <w:top w:val="none" w:sz="0" w:space="0" w:color="auto"/>
                                                <w:left w:val="none" w:sz="0" w:space="0" w:color="auto"/>
                                                <w:bottom w:val="none" w:sz="0" w:space="0" w:color="auto"/>
                                                <w:right w:val="none" w:sz="0" w:space="0" w:color="auto"/>
                                              </w:divBdr>
                                              <w:divsChild>
                                                <w:div w:id="1868713216">
                                                  <w:marLeft w:val="0"/>
                                                  <w:marRight w:val="0"/>
                                                  <w:marTop w:val="0"/>
                                                  <w:marBottom w:val="0"/>
                                                  <w:divBdr>
                                                    <w:top w:val="none" w:sz="0" w:space="0" w:color="auto"/>
                                                    <w:left w:val="none" w:sz="0" w:space="0" w:color="auto"/>
                                                    <w:bottom w:val="none" w:sz="0" w:space="0" w:color="auto"/>
                                                    <w:right w:val="none" w:sz="0" w:space="0" w:color="auto"/>
                                                  </w:divBdr>
                                                  <w:divsChild>
                                                    <w:div w:id="182173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978100">
                          <w:marLeft w:val="0"/>
                          <w:marRight w:val="0"/>
                          <w:marTop w:val="0"/>
                          <w:marBottom w:val="0"/>
                          <w:divBdr>
                            <w:top w:val="none" w:sz="0" w:space="0" w:color="auto"/>
                            <w:left w:val="none" w:sz="0" w:space="0" w:color="auto"/>
                            <w:bottom w:val="none" w:sz="0" w:space="0" w:color="auto"/>
                            <w:right w:val="none" w:sz="0" w:space="0" w:color="auto"/>
                          </w:divBdr>
                          <w:divsChild>
                            <w:div w:id="1833373585">
                              <w:marLeft w:val="0"/>
                              <w:marRight w:val="0"/>
                              <w:marTop w:val="0"/>
                              <w:marBottom w:val="0"/>
                              <w:divBdr>
                                <w:top w:val="none" w:sz="0" w:space="0" w:color="auto"/>
                                <w:left w:val="none" w:sz="0" w:space="0" w:color="auto"/>
                                <w:bottom w:val="none" w:sz="0" w:space="0" w:color="auto"/>
                                <w:right w:val="none" w:sz="0" w:space="0" w:color="auto"/>
                              </w:divBdr>
                              <w:divsChild>
                                <w:div w:id="790974606">
                                  <w:marLeft w:val="0"/>
                                  <w:marRight w:val="0"/>
                                  <w:marTop w:val="0"/>
                                  <w:marBottom w:val="0"/>
                                  <w:divBdr>
                                    <w:top w:val="none" w:sz="0" w:space="0" w:color="auto"/>
                                    <w:left w:val="none" w:sz="0" w:space="0" w:color="auto"/>
                                    <w:bottom w:val="none" w:sz="0" w:space="0" w:color="auto"/>
                                    <w:right w:val="none" w:sz="0" w:space="0" w:color="auto"/>
                                  </w:divBdr>
                                  <w:divsChild>
                                    <w:div w:id="1404252521">
                                      <w:marLeft w:val="0"/>
                                      <w:marRight w:val="0"/>
                                      <w:marTop w:val="0"/>
                                      <w:marBottom w:val="0"/>
                                      <w:divBdr>
                                        <w:top w:val="none" w:sz="0" w:space="0" w:color="auto"/>
                                        <w:left w:val="none" w:sz="0" w:space="0" w:color="auto"/>
                                        <w:bottom w:val="none" w:sz="0" w:space="0" w:color="auto"/>
                                        <w:right w:val="none" w:sz="0" w:space="0" w:color="auto"/>
                                      </w:divBdr>
                                      <w:divsChild>
                                        <w:div w:id="1418476207">
                                          <w:marLeft w:val="0"/>
                                          <w:marRight w:val="0"/>
                                          <w:marTop w:val="0"/>
                                          <w:marBottom w:val="0"/>
                                          <w:divBdr>
                                            <w:top w:val="none" w:sz="0" w:space="0" w:color="auto"/>
                                            <w:left w:val="none" w:sz="0" w:space="0" w:color="auto"/>
                                            <w:bottom w:val="none" w:sz="0" w:space="0" w:color="auto"/>
                                            <w:right w:val="none" w:sz="0" w:space="0" w:color="auto"/>
                                          </w:divBdr>
                                          <w:divsChild>
                                            <w:div w:id="305093073">
                                              <w:marLeft w:val="0"/>
                                              <w:marRight w:val="0"/>
                                              <w:marTop w:val="0"/>
                                              <w:marBottom w:val="0"/>
                                              <w:divBdr>
                                                <w:top w:val="none" w:sz="0" w:space="0" w:color="auto"/>
                                                <w:left w:val="none" w:sz="0" w:space="0" w:color="auto"/>
                                                <w:bottom w:val="none" w:sz="0" w:space="0" w:color="auto"/>
                                                <w:right w:val="none" w:sz="0" w:space="0" w:color="auto"/>
                                              </w:divBdr>
                                              <w:divsChild>
                                                <w:div w:id="2027704673">
                                                  <w:marLeft w:val="0"/>
                                                  <w:marRight w:val="0"/>
                                                  <w:marTop w:val="0"/>
                                                  <w:marBottom w:val="0"/>
                                                  <w:divBdr>
                                                    <w:top w:val="none" w:sz="0" w:space="0" w:color="auto"/>
                                                    <w:left w:val="none" w:sz="0" w:space="0" w:color="auto"/>
                                                    <w:bottom w:val="none" w:sz="0" w:space="0" w:color="auto"/>
                                                    <w:right w:val="none" w:sz="0" w:space="0" w:color="auto"/>
                                                  </w:divBdr>
                                                  <w:divsChild>
                                                    <w:div w:id="3484007">
                                                      <w:marLeft w:val="0"/>
                                                      <w:marRight w:val="0"/>
                                                      <w:marTop w:val="0"/>
                                                      <w:marBottom w:val="0"/>
                                                      <w:divBdr>
                                                        <w:top w:val="none" w:sz="0" w:space="0" w:color="auto"/>
                                                        <w:left w:val="none" w:sz="0" w:space="0" w:color="auto"/>
                                                        <w:bottom w:val="none" w:sz="0" w:space="0" w:color="auto"/>
                                                        <w:right w:val="none" w:sz="0" w:space="0" w:color="auto"/>
                                                      </w:divBdr>
                                                      <w:divsChild>
                                                        <w:div w:id="11604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984887">
                          <w:marLeft w:val="0"/>
                          <w:marRight w:val="0"/>
                          <w:marTop w:val="0"/>
                          <w:marBottom w:val="0"/>
                          <w:divBdr>
                            <w:top w:val="none" w:sz="0" w:space="0" w:color="auto"/>
                            <w:left w:val="none" w:sz="0" w:space="0" w:color="auto"/>
                            <w:bottom w:val="none" w:sz="0" w:space="0" w:color="auto"/>
                            <w:right w:val="none" w:sz="0" w:space="0" w:color="auto"/>
                          </w:divBdr>
                          <w:divsChild>
                            <w:div w:id="1774588609">
                              <w:marLeft w:val="0"/>
                              <w:marRight w:val="0"/>
                              <w:marTop w:val="0"/>
                              <w:marBottom w:val="0"/>
                              <w:divBdr>
                                <w:top w:val="none" w:sz="0" w:space="0" w:color="auto"/>
                                <w:left w:val="none" w:sz="0" w:space="0" w:color="auto"/>
                                <w:bottom w:val="none" w:sz="0" w:space="0" w:color="auto"/>
                                <w:right w:val="none" w:sz="0" w:space="0" w:color="auto"/>
                              </w:divBdr>
                              <w:divsChild>
                                <w:div w:id="624044017">
                                  <w:marLeft w:val="0"/>
                                  <w:marRight w:val="0"/>
                                  <w:marTop w:val="0"/>
                                  <w:marBottom w:val="0"/>
                                  <w:divBdr>
                                    <w:top w:val="none" w:sz="0" w:space="0" w:color="auto"/>
                                    <w:left w:val="none" w:sz="0" w:space="0" w:color="auto"/>
                                    <w:bottom w:val="none" w:sz="0" w:space="0" w:color="auto"/>
                                    <w:right w:val="none" w:sz="0" w:space="0" w:color="auto"/>
                                  </w:divBdr>
                                  <w:divsChild>
                                    <w:div w:id="336231547">
                                      <w:marLeft w:val="0"/>
                                      <w:marRight w:val="0"/>
                                      <w:marTop w:val="0"/>
                                      <w:marBottom w:val="0"/>
                                      <w:divBdr>
                                        <w:top w:val="none" w:sz="0" w:space="0" w:color="auto"/>
                                        <w:left w:val="none" w:sz="0" w:space="0" w:color="auto"/>
                                        <w:bottom w:val="none" w:sz="0" w:space="0" w:color="auto"/>
                                        <w:right w:val="none" w:sz="0" w:space="0" w:color="auto"/>
                                      </w:divBdr>
                                      <w:divsChild>
                                        <w:div w:id="1431047740">
                                          <w:marLeft w:val="0"/>
                                          <w:marRight w:val="0"/>
                                          <w:marTop w:val="0"/>
                                          <w:marBottom w:val="0"/>
                                          <w:divBdr>
                                            <w:top w:val="none" w:sz="0" w:space="0" w:color="auto"/>
                                            <w:left w:val="none" w:sz="0" w:space="0" w:color="auto"/>
                                            <w:bottom w:val="none" w:sz="0" w:space="0" w:color="auto"/>
                                            <w:right w:val="none" w:sz="0" w:space="0" w:color="auto"/>
                                          </w:divBdr>
                                          <w:divsChild>
                                            <w:div w:id="841777113">
                                              <w:marLeft w:val="0"/>
                                              <w:marRight w:val="0"/>
                                              <w:marTop w:val="0"/>
                                              <w:marBottom w:val="0"/>
                                              <w:divBdr>
                                                <w:top w:val="none" w:sz="0" w:space="0" w:color="auto"/>
                                                <w:left w:val="none" w:sz="0" w:space="0" w:color="auto"/>
                                                <w:bottom w:val="none" w:sz="0" w:space="0" w:color="auto"/>
                                                <w:right w:val="none" w:sz="0" w:space="0" w:color="auto"/>
                                              </w:divBdr>
                                              <w:divsChild>
                                                <w:div w:id="893347728">
                                                  <w:marLeft w:val="0"/>
                                                  <w:marRight w:val="0"/>
                                                  <w:marTop w:val="0"/>
                                                  <w:marBottom w:val="0"/>
                                                  <w:divBdr>
                                                    <w:top w:val="none" w:sz="0" w:space="0" w:color="auto"/>
                                                    <w:left w:val="none" w:sz="0" w:space="0" w:color="auto"/>
                                                    <w:bottom w:val="none" w:sz="0" w:space="0" w:color="auto"/>
                                                    <w:right w:val="none" w:sz="0" w:space="0" w:color="auto"/>
                                                  </w:divBdr>
                                                  <w:divsChild>
                                                    <w:div w:id="10434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9667885">
          <w:marLeft w:val="0"/>
          <w:marRight w:val="0"/>
          <w:marTop w:val="0"/>
          <w:marBottom w:val="0"/>
          <w:divBdr>
            <w:top w:val="none" w:sz="0" w:space="0" w:color="auto"/>
            <w:left w:val="none" w:sz="0" w:space="0" w:color="auto"/>
            <w:bottom w:val="none" w:sz="0" w:space="0" w:color="auto"/>
            <w:right w:val="none" w:sz="0" w:space="0" w:color="auto"/>
          </w:divBdr>
          <w:divsChild>
            <w:div w:id="989402575">
              <w:marLeft w:val="0"/>
              <w:marRight w:val="0"/>
              <w:marTop w:val="0"/>
              <w:marBottom w:val="0"/>
              <w:divBdr>
                <w:top w:val="none" w:sz="0" w:space="0" w:color="auto"/>
                <w:left w:val="none" w:sz="0" w:space="0" w:color="auto"/>
                <w:bottom w:val="none" w:sz="0" w:space="0" w:color="auto"/>
                <w:right w:val="none" w:sz="0" w:space="0" w:color="auto"/>
              </w:divBdr>
              <w:divsChild>
                <w:div w:id="2037849525">
                  <w:marLeft w:val="0"/>
                  <w:marRight w:val="0"/>
                  <w:marTop w:val="0"/>
                  <w:marBottom w:val="0"/>
                  <w:divBdr>
                    <w:top w:val="none" w:sz="0" w:space="0" w:color="auto"/>
                    <w:left w:val="none" w:sz="0" w:space="0" w:color="auto"/>
                    <w:bottom w:val="none" w:sz="0" w:space="0" w:color="auto"/>
                    <w:right w:val="none" w:sz="0" w:space="0" w:color="auto"/>
                  </w:divBdr>
                  <w:divsChild>
                    <w:div w:id="1066345588">
                      <w:marLeft w:val="0"/>
                      <w:marRight w:val="0"/>
                      <w:marTop w:val="0"/>
                      <w:marBottom w:val="0"/>
                      <w:divBdr>
                        <w:top w:val="none" w:sz="0" w:space="0" w:color="auto"/>
                        <w:left w:val="none" w:sz="0" w:space="0" w:color="auto"/>
                        <w:bottom w:val="none" w:sz="0" w:space="0" w:color="auto"/>
                        <w:right w:val="none" w:sz="0" w:space="0" w:color="auto"/>
                      </w:divBdr>
                      <w:divsChild>
                        <w:div w:id="5644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8644">
      <w:bodyDiv w:val="1"/>
      <w:marLeft w:val="0"/>
      <w:marRight w:val="0"/>
      <w:marTop w:val="0"/>
      <w:marBottom w:val="0"/>
      <w:divBdr>
        <w:top w:val="none" w:sz="0" w:space="0" w:color="auto"/>
        <w:left w:val="none" w:sz="0" w:space="0" w:color="auto"/>
        <w:bottom w:val="none" w:sz="0" w:space="0" w:color="auto"/>
        <w:right w:val="none" w:sz="0" w:space="0" w:color="auto"/>
      </w:divBdr>
    </w:div>
    <w:div w:id="2070304591">
      <w:bodyDiv w:val="1"/>
      <w:marLeft w:val="0"/>
      <w:marRight w:val="0"/>
      <w:marTop w:val="0"/>
      <w:marBottom w:val="0"/>
      <w:divBdr>
        <w:top w:val="none" w:sz="0" w:space="0" w:color="auto"/>
        <w:left w:val="none" w:sz="0" w:space="0" w:color="auto"/>
        <w:bottom w:val="none" w:sz="0" w:space="0" w:color="auto"/>
        <w:right w:val="none" w:sz="0" w:space="0" w:color="auto"/>
      </w:divBdr>
    </w:div>
    <w:div w:id="212561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E7BB5-8C62-4CD9-89A3-7499E940A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10553</Words>
  <Characters>68704</Characters>
  <Application>Microsoft Office Word</Application>
  <DocSecurity>0</DocSecurity>
  <Lines>5284</Lines>
  <Paragraphs>2935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Слободняк Илья Анатольевич</dc:creator>
  <cp:lastModifiedBy>Фещенко Елена Андреевна</cp:lastModifiedBy>
  <cp:revision>3</cp:revision>
  <cp:lastPrinted>2022-11-13T10:14:00Z</cp:lastPrinted>
  <dcterms:created xsi:type="dcterms:W3CDTF">2025-10-24T01:12:00Z</dcterms:created>
  <dcterms:modified xsi:type="dcterms:W3CDTF">2025-10-30T01:24:00Z</dcterms:modified>
</cp:coreProperties>
</file>