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8882E9" w14:textId="77777777" w:rsidR="00131A96" w:rsidRPr="009608D3" w:rsidRDefault="00131A96" w:rsidP="00131A96">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9608D3">
        <w:rPr>
          <w:rFonts w:ascii="Times New Roman" w:eastAsia="Times New Roman" w:hAnsi="Times New Roman" w:cs="Times New Roman"/>
          <w:sz w:val="28"/>
          <w:szCs w:val="28"/>
          <w:lang w:eastAsia="ru-RU"/>
        </w:rPr>
        <w:t>Министерство науки и высшего образования Российской Федерации</w:t>
      </w:r>
    </w:p>
    <w:p w14:paraId="11131890" w14:textId="7DCCA666" w:rsidR="00131A96" w:rsidRPr="00ED131A" w:rsidRDefault="00131A96" w:rsidP="00131A96">
      <w:pPr>
        <w:spacing w:before="100" w:beforeAutospacing="1" w:after="100" w:afterAutospacing="1"/>
        <w:jc w:val="center"/>
        <w:rPr>
          <w:rFonts w:ascii="Times New Roman" w:hAnsi="Times New Roman" w:cs="Times New Roman"/>
          <w:sz w:val="28"/>
          <w:szCs w:val="28"/>
        </w:rPr>
      </w:pPr>
      <w:r w:rsidRPr="00ED131A">
        <w:rPr>
          <w:rFonts w:ascii="Times New Roman" w:hAnsi="Times New Roman" w:cs="Times New Roman"/>
          <w:sz w:val="28"/>
          <w:szCs w:val="28"/>
        </w:rPr>
        <w:t>Читинский институт (филиал)</w:t>
      </w:r>
    </w:p>
    <w:p w14:paraId="24A1FFCA" w14:textId="3D627DFB" w:rsidR="00131A96" w:rsidRPr="00ED131A" w:rsidRDefault="00131A96" w:rsidP="00131A96">
      <w:pPr>
        <w:spacing w:before="100" w:beforeAutospacing="1" w:after="100" w:afterAutospacing="1"/>
        <w:jc w:val="center"/>
        <w:rPr>
          <w:rFonts w:ascii="Times New Roman" w:hAnsi="Times New Roman" w:cs="Times New Roman"/>
          <w:sz w:val="28"/>
          <w:szCs w:val="28"/>
        </w:rPr>
      </w:pPr>
      <w:r w:rsidRPr="00ED131A">
        <w:rPr>
          <w:rFonts w:ascii="Times New Roman" w:hAnsi="Times New Roman" w:cs="Times New Roman"/>
          <w:sz w:val="28"/>
          <w:szCs w:val="28"/>
        </w:rPr>
        <w:t>ФГБОУ ВО «БАЙКАЛЬСКИЙ ГОСУДАРСТВЕННЫЙ УНИВЕРСИТЕТ»</w:t>
      </w:r>
    </w:p>
    <w:p w14:paraId="75DEBA0D" w14:textId="77777777" w:rsidR="00131A96" w:rsidRPr="009608D3" w:rsidRDefault="00131A96" w:rsidP="00131A96">
      <w:pPr>
        <w:keepNext/>
        <w:spacing w:after="0" w:line="240" w:lineRule="auto"/>
        <w:jc w:val="center"/>
        <w:outlineLvl w:val="3"/>
        <w:rPr>
          <w:rFonts w:ascii="Times New Roman" w:eastAsia="Times New Roman" w:hAnsi="Times New Roman" w:cs="Times New Roman"/>
          <w:sz w:val="28"/>
          <w:szCs w:val="28"/>
          <w:lang w:eastAsia="ru-RU"/>
        </w:rPr>
      </w:pPr>
      <w:r w:rsidRPr="009608D3">
        <w:rPr>
          <w:rFonts w:ascii="Times New Roman" w:eastAsia="Times New Roman" w:hAnsi="Times New Roman" w:cs="Times New Roman"/>
          <w:sz w:val="28"/>
          <w:szCs w:val="28"/>
          <w:lang w:eastAsia="ru-RU"/>
        </w:rPr>
        <w:t xml:space="preserve">Кафедра мировой экономики, предпринимательства и гуманитарных дисциплин </w:t>
      </w:r>
    </w:p>
    <w:p w14:paraId="7C948479" w14:textId="3C618044" w:rsidR="00131A96" w:rsidRPr="009608D3" w:rsidRDefault="00131A96" w:rsidP="00131A96"/>
    <w:p w14:paraId="68AB0A9E" w14:textId="3228CBBB" w:rsidR="00131A96" w:rsidRPr="009608D3" w:rsidRDefault="00131A96" w:rsidP="00131A96"/>
    <w:p w14:paraId="68567E2E" w14:textId="77777777" w:rsidR="00FF0E75" w:rsidRPr="00FF0E75" w:rsidRDefault="00FF0E75" w:rsidP="00FF0E75">
      <w:pPr>
        <w:widowControl w:val="0"/>
        <w:spacing w:after="0" w:line="240" w:lineRule="auto"/>
        <w:ind w:left="4678"/>
        <w:rPr>
          <w:rFonts w:ascii="Times New Roman" w:eastAsia="Times New Roman" w:hAnsi="Times New Roman" w:cs="Times New Roman"/>
          <w:sz w:val="24"/>
          <w:szCs w:val="24"/>
          <w:lang w:eastAsia="ru-RU"/>
        </w:rPr>
      </w:pPr>
      <w:r w:rsidRPr="00FF0E75">
        <w:rPr>
          <w:rFonts w:ascii="Times New Roman" w:eastAsia="Times New Roman" w:hAnsi="Times New Roman" w:cs="Times New Roman"/>
          <w:sz w:val="24"/>
          <w:szCs w:val="24"/>
          <w:lang w:eastAsia="ru-RU"/>
        </w:rPr>
        <w:t>УТВЕРЖДЕН</w:t>
      </w:r>
    </w:p>
    <w:p w14:paraId="59339F60" w14:textId="77777777" w:rsidR="00FF0E75" w:rsidRPr="00FF0E75" w:rsidRDefault="00FF0E75" w:rsidP="00FF0E75">
      <w:pPr>
        <w:widowControl w:val="0"/>
        <w:spacing w:after="0" w:line="240" w:lineRule="auto"/>
        <w:ind w:left="4678"/>
        <w:rPr>
          <w:rFonts w:ascii="Times New Roman" w:eastAsia="Times New Roman" w:hAnsi="Times New Roman" w:cs="Times New Roman"/>
          <w:sz w:val="24"/>
          <w:szCs w:val="24"/>
          <w:lang w:eastAsia="ru-RU"/>
        </w:rPr>
      </w:pPr>
      <w:r w:rsidRPr="00FF0E75">
        <w:rPr>
          <w:rFonts w:ascii="Times New Roman" w:eastAsia="Times New Roman" w:hAnsi="Times New Roman" w:cs="Times New Roman"/>
          <w:sz w:val="24"/>
          <w:szCs w:val="24"/>
          <w:lang w:eastAsia="ru-RU"/>
        </w:rPr>
        <w:t xml:space="preserve">на заседании кафедры мировой экономики, предпринимательства и гуманитарных дисциплин  </w:t>
      </w:r>
      <w:r w:rsidRPr="00FF0E75">
        <w:rPr>
          <w:rFonts w:ascii="Times New Roman" w:eastAsia="Times New Roman" w:hAnsi="Times New Roman" w:cs="Times New Roman"/>
          <w:sz w:val="24"/>
          <w:szCs w:val="24"/>
          <w:lang w:eastAsia="ru-RU"/>
        </w:rPr>
        <w:br/>
        <w:t>28 мая 2024 г. протокол № 9</w:t>
      </w:r>
    </w:p>
    <w:p w14:paraId="2C75F899" w14:textId="77777777" w:rsidR="00FF0E75" w:rsidRPr="00FF0E75" w:rsidRDefault="00FF0E75" w:rsidP="00FF0E75">
      <w:pPr>
        <w:widowControl w:val="0"/>
        <w:spacing w:after="0" w:line="240" w:lineRule="auto"/>
        <w:ind w:left="4678"/>
        <w:rPr>
          <w:rFonts w:ascii="Times New Roman" w:eastAsia="Times New Roman" w:hAnsi="Times New Roman" w:cs="Times New Roman"/>
          <w:sz w:val="24"/>
          <w:szCs w:val="24"/>
          <w:lang w:eastAsia="ru-RU"/>
        </w:rPr>
      </w:pPr>
    </w:p>
    <w:p w14:paraId="44CECD70" w14:textId="77777777" w:rsidR="00FF0E75" w:rsidRPr="00FF0E75" w:rsidRDefault="00FF0E75" w:rsidP="00FF0E75">
      <w:pPr>
        <w:widowControl w:val="0"/>
        <w:spacing w:after="0" w:line="240" w:lineRule="auto"/>
        <w:ind w:left="4678"/>
        <w:rPr>
          <w:rFonts w:ascii="Times New Roman" w:eastAsia="Times New Roman" w:hAnsi="Times New Roman" w:cs="Times New Roman"/>
          <w:sz w:val="24"/>
          <w:szCs w:val="24"/>
          <w:lang w:eastAsia="ru-RU"/>
        </w:rPr>
      </w:pPr>
      <w:r w:rsidRPr="00FF0E75">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1" wp14:anchorId="647D7972" wp14:editId="3CA8ED05">
            <wp:simplePos x="0" y="0"/>
            <wp:positionH relativeFrom="column">
              <wp:posOffset>4347210</wp:posOffset>
            </wp:positionH>
            <wp:positionV relativeFrom="paragraph">
              <wp:posOffset>148590</wp:posOffset>
            </wp:positionV>
            <wp:extent cx="438150" cy="743290"/>
            <wp:effectExtent l="0" t="0" r="0" b="0"/>
            <wp:wrapNone/>
            <wp:docPr id="1" name="Рисунок 1" descr="D:\kuklina_umio\лицензирование 2025\!готово\!подписи\кравцова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kuklina_umio\лицензирование 2025\!готово\!подписи\кравцова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8150" cy="7432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0E75">
        <w:rPr>
          <w:rFonts w:ascii="Times New Roman" w:eastAsia="Times New Roman" w:hAnsi="Times New Roman" w:cs="Times New Roman"/>
          <w:sz w:val="24"/>
          <w:szCs w:val="24"/>
          <w:lang w:eastAsia="ru-RU"/>
        </w:rPr>
        <w:t>Заведующий кафедрой</w:t>
      </w:r>
    </w:p>
    <w:p w14:paraId="4CAC22F2" w14:textId="77777777" w:rsidR="00FF0E75" w:rsidRPr="00FF0E75" w:rsidRDefault="00FF0E75" w:rsidP="00FF0E75">
      <w:pPr>
        <w:widowControl w:val="0"/>
        <w:spacing w:after="0" w:line="240" w:lineRule="auto"/>
        <w:ind w:left="4678"/>
        <w:rPr>
          <w:rFonts w:ascii="Times New Roman" w:eastAsia="Times New Roman" w:hAnsi="Times New Roman" w:cs="Times New Roman"/>
          <w:sz w:val="24"/>
          <w:szCs w:val="24"/>
          <w:lang w:eastAsia="ru-RU"/>
        </w:rPr>
      </w:pPr>
      <w:r w:rsidRPr="00FF0E75">
        <w:rPr>
          <w:rFonts w:ascii="Times New Roman" w:eastAsia="Times New Roman" w:hAnsi="Times New Roman" w:cs="Times New Roman"/>
          <w:sz w:val="24"/>
          <w:szCs w:val="24"/>
          <w:lang w:eastAsia="ru-RU"/>
        </w:rPr>
        <w:t>С.А. Кравцова</w:t>
      </w:r>
    </w:p>
    <w:p w14:paraId="02C56EEA" w14:textId="77777777" w:rsidR="00FF0E75" w:rsidRPr="00FF0E75" w:rsidRDefault="00FF0E75" w:rsidP="00FF0E75">
      <w:pPr>
        <w:widowControl w:val="0"/>
        <w:spacing w:after="0" w:line="240" w:lineRule="auto"/>
        <w:ind w:left="4678"/>
        <w:rPr>
          <w:rFonts w:ascii="Times New Roman" w:eastAsia="Times New Roman" w:hAnsi="Times New Roman" w:cs="Times New Roman"/>
          <w:sz w:val="24"/>
          <w:szCs w:val="24"/>
          <w:lang w:eastAsia="ru-RU"/>
        </w:rPr>
      </w:pPr>
    </w:p>
    <w:p w14:paraId="6B3CC80B" w14:textId="77777777" w:rsidR="00FF0E75" w:rsidRPr="00FF0E75" w:rsidRDefault="00FF0E75" w:rsidP="00FF0E75">
      <w:pPr>
        <w:widowControl w:val="0"/>
        <w:spacing w:after="0" w:line="240" w:lineRule="auto"/>
        <w:ind w:left="4678"/>
        <w:rPr>
          <w:rFonts w:ascii="Times New Roman" w:eastAsia="Times New Roman" w:hAnsi="Times New Roman" w:cs="Times New Roman"/>
          <w:sz w:val="24"/>
          <w:szCs w:val="24"/>
          <w:lang w:eastAsia="ru-RU"/>
        </w:rPr>
      </w:pPr>
      <w:r w:rsidRPr="00FF0E75">
        <w:rPr>
          <w:rFonts w:ascii="Times New Roman" w:eastAsia="Times New Roman" w:hAnsi="Times New Roman" w:cs="Times New Roman"/>
          <w:sz w:val="24"/>
          <w:szCs w:val="24"/>
          <w:lang w:eastAsia="ru-RU"/>
        </w:rPr>
        <w:t>________________________</w:t>
      </w:r>
    </w:p>
    <w:p w14:paraId="15D34151" w14:textId="77777777" w:rsidR="00FF0E75" w:rsidRPr="00FF0E75" w:rsidRDefault="00FF0E75" w:rsidP="00FF0E75">
      <w:pPr>
        <w:rPr>
          <w:rFonts w:ascii="Calibri" w:eastAsia="Calibri" w:hAnsi="Calibri" w:cs="Times New Roman"/>
        </w:rPr>
      </w:pPr>
    </w:p>
    <w:p w14:paraId="6AC4BC44" w14:textId="77777777" w:rsidR="00131A96" w:rsidRPr="009608D3" w:rsidRDefault="00131A96" w:rsidP="00131A96"/>
    <w:p w14:paraId="18776348" w14:textId="77777777" w:rsidR="00131A96" w:rsidRPr="009608D3" w:rsidRDefault="00131A96" w:rsidP="00131A96"/>
    <w:p w14:paraId="37288E42" w14:textId="77777777" w:rsidR="00131A96" w:rsidRPr="009608D3" w:rsidRDefault="00131A96" w:rsidP="00131A96"/>
    <w:p w14:paraId="29E6504C" w14:textId="77777777" w:rsidR="00131A96" w:rsidRPr="009608D3" w:rsidRDefault="00131A96" w:rsidP="00131A96">
      <w:pPr>
        <w:spacing w:after="0" w:line="240" w:lineRule="auto"/>
        <w:jc w:val="center"/>
        <w:rPr>
          <w:rFonts w:ascii="Times New Roman" w:eastAsia="Times New Roman" w:hAnsi="Times New Roman" w:cs="Times New Roman"/>
          <w:b/>
          <w:sz w:val="36"/>
          <w:szCs w:val="36"/>
        </w:rPr>
      </w:pPr>
      <w:r w:rsidRPr="009608D3">
        <w:rPr>
          <w:rFonts w:ascii="Times New Roman" w:eastAsia="Times New Roman" w:hAnsi="Times New Roman" w:cs="Times New Roman"/>
          <w:b/>
          <w:sz w:val="36"/>
          <w:szCs w:val="36"/>
        </w:rPr>
        <w:t>ОЦЕНОЧНЫЕ МАТЕРИАЛЫ</w:t>
      </w:r>
    </w:p>
    <w:p w14:paraId="03A330AE" w14:textId="77777777" w:rsidR="00131A96" w:rsidRPr="009608D3" w:rsidRDefault="00131A96" w:rsidP="00131A96">
      <w:pPr>
        <w:spacing w:after="0" w:line="240" w:lineRule="auto"/>
        <w:jc w:val="center"/>
        <w:rPr>
          <w:rFonts w:ascii="Times New Roman" w:eastAsia="Times New Roman" w:hAnsi="Times New Roman" w:cs="Times New Roman"/>
          <w:b/>
          <w:sz w:val="36"/>
          <w:szCs w:val="36"/>
        </w:rPr>
      </w:pPr>
      <w:r w:rsidRPr="009608D3">
        <w:rPr>
          <w:rFonts w:ascii="Times New Roman" w:eastAsia="Times New Roman" w:hAnsi="Times New Roman" w:cs="Times New Roman"/>
          <w:b/>
          <w:sz w:val="36"/>
          <w:szCs w:val="36"/>
        </w:rPr>
        <w:t>(ФОНД ОЦЕНОЧНЫХ СРЕДСТВ)</w:t>
      </w:r>
    </w:p>
    <w:p w14:paraId="268F381D" w14:textId="77777777" w:rsidR="00131A96" w:rsidRPr="009608D3" w:rsidRDefault="00131A96" w:rsidP="00131A96">
      <w:pPr>
        <w:spacing w:after="0" w:line="240" w:lineRule="auto"/>
        <w:jc w:val="center"/>
        <w:rPr>
          <w:rFonts w:ascii="Times New Roman" w:eastAsia="Times New Roman" w:hAnsi="Times New Roman" w:cs="Times New Roman"/>
          <w:b/>
          <w:sz w:val="36"/>
          <w:szCs w:val="36"/>
        </w:rPr>
      </w:pPr>
      <w:r w:rsidRPr="009608D3">
        <w:rPr>
          <w:rFonts w:ascii="Times New Roman" w:eastAsia="Times New Roman" w:hAnsi="Times New Roman" w:cs="Times New Roman"/>
          <w:b/>
          <w:sz w:val="36"/>
          <w:szCs w:val="36"/>
        </w:rPr>
        <w:t>ПО УЧЕБНОЙ ДИСЦИПЛИНЕ</w:t>
      </w:r>
    </w:p>
    <w:p w14:paraId="5F686D27" w14:textId="77777777" w:rsidR="00131A96" w:rsidRPr="009608D3" w:rsidRDefault="00131A96" w:rsidP="00131A96">
      <w:pPr>
        <w:spacing w:after="0" w:line="240" w:lineRule="auto"/>
        <w:jc w:val="center"/>
        <w:rPr>
          <w:rFonts w:ascii="Times New Roman" w:eastAsia="Times New Roman" w:hAnsi="Times New Roman" w:cs="Times New Roman"/>
          <w:b/>
          <w:sz w:val="28"/>
          <w:szCs w:val="28"/>
          <w:vertAlign w:val="superscript"/>
        </w:rPr>
      </w:pPr>
      <w:r>
        <w:rPr>
          <w:rFonts w:ascii="Times New Roman" w:eastAsia="Times New Roman" w:hAnsi="Times New Roman" w:cs="Times New Roman"/>
          <w:b/>
          <w:bCs/>
          <w:sz w:val="28"/>
          <w:szCs w:val="28"/>
          <w:lang w:eastAsia="ru-RU"/>
        </w:rPr>
        <w:t>Б1.О.25 Основы документооборота в таможенных органах</w:t>
      </w:r>
    </w:p>
    <w:p w14:paraId="443048FC" w14:textId="77777777" w:rsidR="00131A96" w:rsidRPr="009608D3" w:rsidRDefault="00131A96" w:rsidP="00131A96"/>
    <w:p w14:paraId="1F2D65C7" w14:textId="77777777" w:rsidR="00242136" w:rsidRPr="00242136" w:rsidRDefault="00242136" w:rsidP="00242136">
      <w:pPr>
        <w:spacing w:after="0" w:line="240" w:lineRule="auto"/>
        <w:jc w:val="center"/>
        <w:rPr>
          <w:rFonts w:ascii="Times New Roman" w:eastAsia="Times New Roman" w:hAnsi="Times New Roman" w:cs="Times New Roman"/>
          <w:sz w:val="28"/>
          <w:szCs w:val="28"/>
        </w:rPr>
      </w:pPr>
      <w:r w:rsidRPr="00242136">
        <w:rPr>
          <w:rFonts w:ascii="Times New Roman" w:eastAsia="Times New Roman" w:hAnsi="Times New Roman" w:cs="Times New Roman"/>
          <w:sz w:val="28"/>
          <w:szCs w:val="28"/>
        </w:rPr>
        <w:t>Специальность: 38.05.02  Таможенное дело</w:t>
      </w:r>
    </w:p>
    <w:p w14:paraId="2BA65544" w14:textId="77777777" w:rsidR="00242136" w:rsidRPr="00242136" w:rsidRDefault="00242136" w:rsidP="00242136">
      <w:pPr>
        <w:spacing w:after="0" w:line="240" w:lineRule="auto"/>
        <w:jc w:val="center"/>
        <w:rPr>
          <w:rFonts w:ascii="Times New Roman" w:eastAsia="Times New Roman" w:hAnsi="Times New Roman" w:cs="Times New Roman"/>
          <w:sz w:val="28"/>
          <w:szCs w:val="28"/>
        </w:rPr>
      </w:pPr>
      <w:r w:rsidRPr="00242136">
        <w:rPr>
          <w:rFonts w:ascii="Times New Roman" w:eastAsia="Times New Roman" w:hAnsi="Times New Roman" w:cs="Times New Roman"/>
          <w:sz w:val="28"/>
          <w:szCs w:val="28"/>
        </w:rPr>
        <w:t>Специализация: Таможенное дело</w:t>
      </w:r>
    </w:p>
    <w:p w14:paraId="7751CD29" w14:textId="2721E09B" w:rsidR="00131A96" w:rsidRDefault="00242136" w:rsidP="00242136">
      <w:pPr>
        <w:spacing w:after="0" w:line="240" w:lineRule="auto"/>
        <w:jc w:val="center"/>
        <w:rPr>
          <w:rFonts w:ascii="Times New Roman" w:eastAsia="Times New Roman" w:hAnsi="Times New Roman" w:cs="Times New Roman"/>
          <w:sz w:val="28"/>
          <w:szCs w:val="28"/>
        </w:rPr>
      </w:pPr>
      <w:r w:rsidRPr="00242136">
        <w:rPr>
          <w:rFonts w:ascii="Times New Roman" w:eastAsia="Times New Roman" w:hAnsi="Times New Roman" w:cs="Times New Roman"/>
          <w:sz w:val="28"/>
          <w:szCs w:val="28"/>
        </w:rPr>
        <w:t>Квалификация выпускника: специалист таможенного дела</w:t>
      </w:r>
    </w:p>
    <w:p w14:paraId="1838A25F" w14:textId="77777777" w:rsidR="00131A96" w:rsidRPr="009608D3" w:rsidRDefault="00131A96" w:rsidP="00131A96">
      <w:pPr>
        <w:spacing w:after="0" w:line="240" w:lineRule="auto"/>
        <w:ind w:left="4476"/>
        <w:rPr>
          <w:rFonts w:ascii="Times New Roman" w:eastAsia="Times New Roman" w:hAnsi="Times New Roman" w:cs="Times New Roman"/>
          <w:sz w:val="28"/>
          <w:szCs w:val="28"/>
        </w:rPr>
      </w:pPr>
    </w:p>
    <w:p w14:paraId="4FB9CF62" w14:textId="77777777" w:rsidR="00131A96" w:rsidRPr="009608D3" w:rsidRDefault="00131A96" w:rsidP="00131A96">
      <w:pPr>
        <w:spacing w:after="0" w:line="240" w:lineRule="auto"/>
        <w:ind w:left="4476"/>
        <w:rPr>
          <w:rFonts w:ascii="Times New Roman" w:eastAsia="Times New Roman" w:hAnsi="Times New Roman" w:cs="Times New Roman"/>
          <w:sz w:val="28"/>
          <w:szCs w:val="28"/>
        </w:rPr>
      </w:pPr>
    </w:p>
    <w:p w14:paraId="2655B746" w14:textId="77777777" w:rsidR="00131A96" w:rsidRDefault="00131A96" w:rsidP="00131A96">
      <w:pPr>
        <w:spacing w:after="0" w:line="240" w:lineRule="auto"/>
        <w:ind w:left="4476"/>
        <w:rPr>
          <w:rFonts w:ascii="Times New Roman" w:eastAsia="Times New Roman" w:hAnsi="Times New Roman" w:cs="Times New Roman"/>
          <w:sz w:val="28"/>
          <w:szCs w:val="28"/>
        </w:rPr>
      </w:pPr>
    </w:p>
    <w:p w14:paraId="4164B5A5" w14:textId="77777777" w:rsidR="00131A96" w:rsidRDefault="00131A96" w:rsidP="00131A96">
      <w:pPr>
        <w:spacing w:after="0" w:line="240" w:lineRule="auto"/>
        <w:ind w:left="4476"/>
        <w:rPr>
          <w:rFonts w:ascii="Times New Roman" w:eastAsia="Times New Roman" w:hAnsi="Times New Roman" w:cs="Times New Roman"/>
          <w:sz w:val="28"/>
          <w:szCs w:val="28"/>
        </w:rPr>
      </w:pPr>
    </w:p>
    <w:p w14:paraId="59B2580C" w14:textId="77777777" w:rsidR="00242136" w:rsidRDefault="00242136" w:rsidP="00131A96">
      <w:pPr>
        <w:spacing w:after="0" w:line="240" w:lineRule="auto"/>
        <w:ind w:left="4476"/>
        <w:rPr>
          <w:rFonts w:ascii="Times New Roman" w:eastAsia="Times New Roman" w:hAnsi="Times New Roman" w:cs="Times New Roman"/>
          <w:sz w:val="28"/>
          <w:szCs w:val="28"/>
        </w:rPr>
      </w:pPr>
    </w:p>
    <w:p w14:paraId="29E8B7FA" w14:textId="77777777" w:rsidR="00242136" w:rsidRDefault="00242136" w:rsidP="00131A96">
      <w:pPr>
        <w:spacing w:after="0" w:line="240" w:lineRule="auto"/>
        <w:ind w:left="4476"/>
        <w:rPr>
          <w:rFonts w:ascii="Times New Roman" w:eastAsia="Times New Roman" w:hAnsi="Times New Roman" w:cs="Times New Roman"/>
          <w:sz w:val="28"/>
          <w:szCs w:val="28"/>
        </w:rPr>
      </w:pPr>
    </w:p>
    <w:p w14:paraId="5FE6AFB6" w14:textId="77777777" w:rsidR="00242136" w:rsidRDefault="00242136" w:rsidP="00131A96">
      <w:pPr>
        <w:spacing w:after="0" w:line="240" w:lineRule="auto"/>
        <w:ind w:left="4476"/>
        <w:rPr>
          <w:rFonts w:ascii="Times New Roman" w:eastAsia="Times New Roman" w:hAnsi="Times New Roman" w:cs="Times New Roman"/>
          <w:sz w:val="28"/>
          <w:szCs w:val="28"/>
        </w:rPr>
      </w:pPr>
    </w:p>
    <w:p w14:paraId="4AA393D1" w14:textId="77777777" w:rsidR="00131A96" w:rsidRDefault="00131A96" w:rsidP="00131A96">
      <w:pPr>
        <w:spacing w:after="0" w:line="240" w:lineRule="auto"/>
        <w:ind w:left="4476"/>
        <w:rPr>
          <w:rFonts w:ascii="Times New Roman" w:eastAsia="Times New Roman" w:hAnsi="Times New Roman" w:cs="Times New Roman"/>
          <w:sz w:val="28"/>
          <w:szCs w:val="28"/>
        </w:rPr>
      </w:pPr>
    </w:p>
    <w:p w14:paraId="006A917F" w14:textId="77777777" w:rsidR="00131A96" w:rsidRDefault="00131A96" w:rsidP="00131A96">
      <w:pPr>
        <w:spacing w:after="0" w:line="240" w:lineRule="auto"/>
        <w:ind w:left="4476"/>
        <w:rPr>
          <w:rFonts w:ascii="Times New Roman" w:eastAsia="Times New Roman" w:hAnsi="Times New Roman" w:cs="Times New Roman"/>
          <w:sz w:val="28"/>
          <w:szCs w:val="28"/>
        </w:rPr>
      </w:pPr>
    </w:p>
    <w:p w14:paraId="135C5D14" w14:textId="77777777" w:rsidR="00131A96" w:rsidRDefault="00131A96" w:rsidP="00131A96">
      <w:pPr>
        <w:spacing w:after="0" w:line="240" w:lineRule="auto"/>
        <w:ind w:left="4476"/>
        <w:rPr>
          <w:rFonts w:ascii="Times New Roman" w:eastAsia="Times New Roman" w:hAnsi="Times New Roman" w:cs="Times New Roman"/>
          <w:sz w:val="28"/>
          <w:szCs w:val="28"/>
        </w:rPr>
      </w:pPr>
    </w:p>
    <w:p w14:paraId="596B74A0" w14:textId="77777777" w:rsidR="00131A96" w:rsidRDefault="00131A96" w:rsidP="00131A96">
      <w:pPr>
        <w:spacing w:after="0" w:line="240" w:lineRule="auto"/>
        <w:ind w:left="4476"/>
        <w:rPr>
          <w:rFonts w:ascii="Times New Roman" w:eastAsia="Times New Roman" w:hAnsi="Times New Roman" w:cs="Times New Roman"/>
          <w:sz w:val="28"/>
          <w:szCs w:val="28"/>
        </w:rPr>
      </w:pPr>
    </w:p>
    <w:p w14:paraId="0A65F17C" w14:textId="77777777" w:rsidR="00131A96" w:rsidRDefault="00131A96" w:rsidP="00131A96">
      <w:pPr>
        <w:spacing w:after="0" w:line="240" w:lineRule="auto"/>
        <w:ind w:left="4476"/>
        <w:rPr>
          <w:rFonts w:ascii="Times New Roman" w:eastAsia="Times New Roman" w:hAnsi="Times New Roman" w:cs="Times New Roman"/>
          <w:sz w:val="28"/>
          <w:szCs w:val="28"/>
        </w:rPr>
      </w:pPr>
    </w:p>
    <w:p w14:paraId="70C8F16F" w14:textId="2FB2D45B" w:rsidR="009608D3" w:rsidRPr="009608D3" w:rsidRDefault="00131A96" w:rsidP="00131A96">
      <w:pPr>
        <w:spacing w:after="0" w:line="240" w:lineRule="auto"/>
        <w:jc w:val="center"/>
        <w:rPr>
          <w:rFonts w:ascii="Times New Roman" w:eastAsia="Times New Roman" w:hAnsi="Times New Roman" w:cs="Times New Roman"/>
          <w:sz w:val="28"/>
          <w:szCs w:val="28"/>
        </w:rPr>
        <w:sectPr w:rsidR="009608D3" w:rsidRPr="009608D3" w:rsidSect="009608D3">
          <w:pgSz w:w="11906" w:h="16838"/>
          <w:pgMar w:top="1134" w:right="851" w:bottom="1134" w:left="1134" w:header="709" w:footer="709" w:gutter="0"/>
          <w:cols w:space="708"/>
          <w:docGrid w:linePitch="360"/>
        </w:sectPr>
      </w:pPr>
      <w:r w:rsidRPr="009608D3">
        <w:rPr>
          <w:rFonts w:ascii="Times New Roman" w:eastAsia="Times New Roman" w:hAnsi="Times New Roman" w:cs="Times New Roman"/>
          <w:sz w:val="28"/>
          <w:szCs w:val="28"/>
        </w:rPr>
        <w:t>Чита, 202</w:t>
      </w:r>
      <w:r w:rsidR="00FF0E75">
        <w:rPr>
          <w:rFonts w:ascii="Times New Roman" w:eastAsia="Times New Roman" w:hAnsi="Times New Roman" w:cs="Times New Roman"/>
          <w:sz w:val="28"/>
          <w:szCs w:val="28"/>
        </w:rPr>
        <w:t>4</w:t>
      </w:r>
      <w:r w:rsidRPr="009608D3">
        <w:rPr>
          <w:rFonts w:ascii="Times New Roman" w:eastAsia="Times New Roman" w:hAnsi="Times New Roman" w:cs="Times New Roman"/>
          <w:sz w:val="28"/>
          <w:szCs w:val="28"/>
        </w:rPr>
        <w:t xml:space="preserve"> г</w:t>
      </w:r>
      <w:r w:rsidR="009608D3" w:rsidRPr="009608D3">
        <w:rPr>
          <w:rFonts w:ascii="Times New Roman" w:eastAsia="Times New Roman" w:hAnsi="Times New Roman" w:cs="Times New Roman"/>
          <w:sz w:val="28"/>
          <w:szCs w:val="28"/>
        </w:rPr>
        <w:t>.</w:t>
      </w:r>
    </w:p>
    <w:p w14:paraId="67E31539" w14:textId="77777777" w:rsidR="009608D3" w:rsidRDefault="009608D3" w:rsidP="00FA075F">
      <w:pPr>
        <w:spacing w:after="0" w:line="240" w:lineRule="auto"/>
        <w:ind w:left="100"/>
        <w:jc w:val="center"/>
        <w:rPr>
          <w:rFonts w:ascii="Times New Roman" w:eastAsia="Times New Roman" w:hAnsi="Times New Roman" w:cs="Times New Roman"/>
          <w:b/>
          <w:sz w:val="28"/>
          <w:szCs w:val="28"/>
        </w:rPr>
      </w:pPr>
    </w:p>
    <w:p w14:paraId="0DB22D1D" w14:textId="77777777" w:rsidR="00FA075F" w:rsidRP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t>Структура</w:t>
      </w:r>
    </w:p>
    <w:p w14:paraId="07795940" w14:textId="77777777" w:rsidR="00FA075F" w:rsidRP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t>фонда оценочных средств</w:t>
      </w:r>
    </w:p>
    <w:p w14:paraId="5561AA11" w14:textId="77777777" w:rsid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t xml:space="preserve"> по дисциплине «Основы документооборота в таможенных органах»</w:t>
      </w:r>
    </w:p>
    <w:p w14:paraId="1EC62266" w14:textId="77777777" w:rsidR="001C099E" w:rsidRPr="00FA075F" w:rsidRDefault="001C099E" w:rsidP="00FA075F"/>
    <w:tbl>
      <w:tblPr>
        <w:tblStyle w:val="a5"/>
        <w:tblW w:w="5000" w:type="pct"/>
        <w:tblLook w:val="04A0" w:firstRow="1" w:lastRow="0" w:firstColumn="1" w:lastColumn="0" w:noHBand="0" w:noVBand="1"/>
      </w:tblPr>
      <w:tblGrid>
        <w:gridCol w:w="589"/>
        <w:gridCol w:w="2205"/>
        <w:gridCol w:w="1766"/>
        <w:gridCol w:w="5015"/>
        <w:gridCol w:w="2635"/>
        <w:gridCol w:w="2350"/>
      </w:tblGrid>
      <w:tr w:rsidR="006A44CC" w:rsidRPr="007E0D29" w14:paraId="2088A278" w14:textId="77777777" w:rsidTr="00FF0E75">
        <w:tc>
          <w:tcPr>
            <w:tcW w:w="202" w:type="pct"/>
          </w:tcPr>
          <w:p w14:paraId="32225CD3" w14:textId="77777777"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 п/п</w:t>
            </w:r>
          </w:p>
        </w:tc>
        <w:tc>
          <w:tcPr>
            <w:tcW w:w="757" w:type="pct"/>
          </w:tcPr>
          <w:p w14:paraId="6B4FE636" w14:textId="77777777"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Этапы формирования компетенций</w:t>
            </w:r>
          </w:p>
        </w:tc>
        <w:tc>
          <w:tcPr>
            <w:tcW w:w="606" w:type="pct"/>
          </w:tcPr>
          <w:p w14:paraId="733FA478" w14:textId="77777777"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Перечень формируемых компетенций</w:t>
            </w:r>
          </w:p>
        </w:tc>
        <w:tc>
          <w:tcPr>
            <w:tcW w:w="1722" w:type="pct"/>
          </w:tcPr>
          <w:p w14:paraId="6B957D5D" w14:textId="77777777"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ЗУНы (З.1, У1, Н1…)</w:t>
            </w:r>
          </w:p>
        </w:tc>
        <w:tc>
          <w:tcPr>
            <w:tcW w:w="905" w:type="pct"/>
          </w:tcPr>
          <w:p w14:paraId="60F736AB" w14:textId="77777777" w:rsidR="006A44CC" w:rsidRPr="007E0D29" w:rsidRDefault="007E0D29" w:rsidP="007E0D29">
            <w:pPr>
              <w:jc w:val="center"/>
              <w:rPr>
                <w:rFonts w:ascii="Times New Roman" w:hAnsi="Times New Roman" w:cs="Times New Roman"/>
                <w:sz w:val="24"/>
                <w:szCs w:val="24"/>
              </w:rPr>
            </w:pPr>
            <w:r>
              <w:rPr>
                <w:rFonts w:ascii="Times New Roman" w:hAnsi="Times New Roman" w:cs="Times New Roman"/>
                <w:sz w:val="24"/>
                <w:szCs w:val="24"/>
              </w:rPr>
              <w:t>Контрольные задания или иные материалы, необходимые для оценки знаний, умений, навыков и опыта деятельности, характеризующих этапы формирования компетенций в процессе освоения образовательной программы</w:t>
            </w:r>
          </w:p>
        </w:tc>
        <w:tc>
          <w:tcPr>
            <w:tcW w:w="807" w:type="pct"/>
          </w:tcPr>
          <w:p w14:paraId="06F92EE4" w14:textId="77777777" w:rsidR="006A44CC" w:rsidRPr="007E0D29" w:rsidRDefault="00FA075F" w:rsidP="007E0D29">
            <w:pPr>
              <w:jc w:val="center"/>
              <w:rPr>
                <w:rFonts w:ascii="Times New Roman" w:hAnsi="Times New Roman" w:cs="Times New Roman"/>
                <w:sz w:val="24"/>
                <w:szCs w:val="24"/>
              </w:rPr>
            </w:pPr>
            <w:r>
              <w:rPr>
                <w:rFonts w:ascii="Times New Roman" w:hAnsi="Times New Roman" w:cs="Times New Roman"/>
                <w:sz w:val="24"/>
                <w:szCs w:val="24"/>
              </w:rPr>
              <w:t>Описание показателей и критериев оценивания компетенций на различных этапах формирования, описания шкал оценивания</w:t>
            </w:r>
          </w:p>
        </w:tc>
      </w:tr>
      <w:tr w:rsidR="00EA572C" w:rsidRPr="007E0D29" w14:paraId="3CA29F6E" w14:textId="77777777" w:rsidTr="00FF0E75">
        <w:tc>
          <w:tcPr>
            <w:tcW w:w="202" w:type="pct"/>
          </w:tcPr>
          <w:p w14:paraId="34CD8D91"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1</w:t>
            </w:r>
          </w:p>
        </w:tc>
        <w:tc>
          <w:tcPr>
            <w:tcW w:w="757" w:type="pct"/>
          </w:tcPr>
          <w:p w14:paraId="4CBCC173"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Основные понятия и терминология в документационном обеспечении управления (ДОУ) деятельностью таможенных органов</w:t>
            </w:r>
          </w:p>
        </w:tc>
        <w:tc>
          <w:tcPr>
            <w:tcW w:w="606" w:type="pct"/>
          </w:tcPr>
          <w:p w14:paraId="00564773"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ОПК-5</w:t>
            </w:r>
          </w:p>
        </w:tc>
        <w:tc>
          <w:tcPr>
            <w:tcW w:w="1722" w:type="pct"/>
          </w:tcPr>
          <w:p w14:paraId="08FFC51F" w14:textId="68FB2625"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З.</w:t>
            </w:r>
            <w:r w:rsidR="000B7EE0">
              <w:rPr>
                <w:rFonts w:ascii="Times New Roman" w:hAnsi="Times New Roman" w:cs="Times New Roman"/>
                <w:sz w:val="24"/>
                <w:szCs w:val="24"/>
              </w:rPr>
              <w:t xml:space="preserve"> </w:t>
            </w:r>
            <w:r>
              <w:rPr>
                <w:rFonts w:ascii="Times New Roman" w:hAnsi="Times New Roman" w:cs="Times New Roman"/>
                <w:sz w:val="24"/>
                <w:szCs w:val="24"/>
              </w:rPr>
              <w:t>Знать особенности обеспечения внутриорганизационной и межведомственной документацией в сфере таможенного дела, государственных органов, организации и отдельных граждан У.</w:t>
            </w:r>
            <w:r w:rsidR="000B7EE0">
              <w:rPr>
                <w:rFonts w:ascii="Times New Roman" w:hAnsi="Times New Roman" w:cs="Times New Roman"/>
                <w:sz w:val="24"/>
                <w:szCs w:val="24"/>
              </w:rPr>
              <w:t xml:space="preserve"> </w:t>
            </w:r>
            <w:r>
              <w:rPr>
                <w:rFonts w:ascii="Times New Roman" w:hAnsi="Times New Roman" w:cs="Times New Roman"/>
                <w:sz w:val="24"/>
                <w:szCs w:val="24"/>
              </w:rPr>
              <w:t xml:space="preserve">Уметь осуществлять обмен информацией внутри </w:t>
            </w:r>
            <w:r w:rsidR="000B7EE0">
              <w:rPr>
                <w:rFonts w:ascii="Times New Roman" w:hAnsi="Times New Roman" w:cs="Times New Roman"/>
                <w:sz w:val="24"/>
                <w:szCs w:val="24"/>
              </w:rPr>
              <w:t>о</w:t>
            </w:r>
            <w:r>
              <w:rPr>
                <w:rFonts w:ascii="Times New Roman" w:hAnsi="Times New Roman" w:cs="Times New Roman"/>
                <w:sz w:val="24"/>
                <w:szCs w:val="24"/>
              </w:rPr>
              <w:t>рганизации; обеспечивать межведомст</w:t>
            </w:r>
            <w:r w:rsidR="000B7EE0">
              <w:rPr>
                <w:rFonts w:ascii="Times New Roman" w:hAnsi="Times New Roman" w:cs="Times New Roman"/>
                <w:sz w:val="24"/>
                <w:szCs w:val="24"/>
              </w:rPr>
              <w:t>в</w:t>
            </w:r>
            <w:r>
              <w:rPr>
                <w:rFonts w:ascii="Times New Roman" w:hAnsi="Times New Roman" w:cs="Times New Roman"/>
                <w:sz w:val="24"/>
                <w:szCs w:val="24"/>
              </w:rPr>
              <w:t>енные коммуникативные процессы. Н.</w:t>
            </w:r>
            <w:r w:rsidR="000B7EE0">
              <w:rPr>
                <w:rFonts w:ascii="Times New Roman" w:hAnsi="Times New Roman" w:cs="Times New Roman"/>
                <w:sz w:val="24"/>
                <w:szCs w:val="24"/>
              </w:rPr>
              <w:t xml:space="preserve"> </w:t>
            </w:r>
            <w:r>
              <w:rPr>
                <w:rFonts w:ascii="Times New Roman" w:hAnsi="Times New Roman" w:cs="Times New Roman"/>
                <w:sz w:val="24"/>
                <w:szCs w:val="24"/>
              </w:rPr>
              <w:t>Владеет навыками осуществления коммуникаций как внутри организации так и на межведо</w:t>
            </w:r>
            <w:r w:rsidR="000B7EE0">
              <w:rPr>
                <w:rFonts w:ascii="Times New Roman" w:hAnsi="Times New Roman" w:cs="Times New Roman"/>
                <w:sz w:val="24"/>
                <w:szCs w:val="24"/>
              </w:rPr>
              <w:t>м</w:t>
            </w:r>
            <w:r>
              <w:rPr>
                <w:rFonts w:ascii="Times New Roman" w:hAnsi="Times New Roman" w:cs="Times New Roman"/>
                <w:sz w:val="24"/>
                <w:szCs w:val="24"/>
              </w:rPr>
              <w:t>ственном уровне</w:t>
            </w:r>
          </w:p>
        </w:tc>
        <w:tc>
          <w:tcPr>
            <w:tcW w:w="905" w:type="pct"/>
            <w:vAlign w:val="center"/>
          </w:tcPr>
          <w:p w14:paraId="5739EE89" w14:textId="78E2FE2E" w:rsidR="00EA572C" w:rsidRPr="007E0D29" w:rsidRDefault="002D0839" w:rsidP="00F67A8D">
            <w:pPr>
              <w:jc w:val="center"/>
              <w:rPr>
                <w:rFonts w:ascii="Times New Roman" w:hAnsi="Times New Roman" w:cs="Times New Roman"/>
                <w:sz w:val="24"/>
                <w:szCs w:val="24"/>
              </w:rPr>
            </w:pPr>
            <w:r>
              <w:rPr>
                <w:rFonts w:ascii="Times New Roman" w:hAnsi="Times New Roman" w:cs="Times New Roman"/>
                <w:sz w:val="24"/>
                <w:szCs w:val="24"/>
              </w:rPr>
              <w:t>Семинар, устный опрос</w:t>
            </w:r>
          </w:p>
        </w:tc>
        <w:tc>
          <w:tcPr>
            <w:tcW w:w="807" w:type="pct"/>
            <w:vAlign w:val="center"/>
          </w:tcPr>
          <w:p w14:paraId="69E66B8F" w14:textId="77777777" w:rsidR="00EA572C" w:rsidRDefault="00EA572C" w:rsidP="007E0D29">
            <w:pPr>
              <w:jc w:val="center"/>
              <w:rPr>
                <w:rFonts w:ascii="Times New Roman" w:hAnsi="Times New Roman" w:cs="Times New Roman"/>
                <w:sz w:val="24"/>
                <w:szCs w:val="24"/>
              </w:rPr>
            </w:pPr>
            <w:r>
              <w:rPr>
                <w:rFonts w:ascii="Times New Roman" w:hAnsi="Times New Roman" w:cs="Times New Roman"/>
                <w:sz w:val="24"/>
                <w:szCs w:val="24"/>
              </w:rPr>
              <w:t>Полнота и правильность ответа (3 балла) Предс</w:t>
            </w:r>
            <w:r w:rsidR="002D0839">
              <w:rPr>
                <w:rFonts w:ascii="Times New Roman" w:hAnsi="Times New Roman" w:cs="Times New Roman"/>
                <w:sz w:val="24"/>
                <w:szCs w:val="24"/>
              </w:rPr>
              <w:t>тавление наглядного материала (4</w:t>
            </w:r>
            <w:r>
              <w:rPr>
                <w:rFonts w:ascii="Times New Roman" w:hAnsi="Times New Roman" w:cs="Times New Roman"/>
                <w:sz w:val="24"/>
                <w:szCs w:val="24"/>
              </w:rPr>
              <w:t xml:space="preserve"> балла) Сформулированный ответ на поставленный вопрос (3 балла)</w:t>
            </w:r>
          </w:p>
          <w:p w14:paraId="6480CF6E" w14:textId="068F1A1F" w:rsidR="002D0839" w:rsidRPr="007E0D29" w:rsidRDefault="002D0839" w:rsidP="007E0D29">
            <w:pPr>
              <w:jc w:val="center"/>
              <w:rPr>
                <w:rFonts w:ascii="Times New Roman" w:hAnsi="Times New Roman" w:cs="Times New Roman"/>
                <w:sz w:val="24"/>
                <w:szCs w:val="24"/>
              </w:rPr>
            </w:pPr>
            <w:r>
              <w:rPr>
                <w:rFonts w:ascii="Times New Roman" w:hAnsi="Times New Roman" w:cs="Times New Roman"/>
                <w:sz w:val="24"/>
                <w:szCs w:val="24"/>
              </w:rPr>
              <w:t>Итого: 10 баллов</w:t>
            </w:r>
          </w:p>
        </w:tc>
      </w:tr>
      <w:tr w:rsidR="00EA572C" w:rsidRPr="007E0D29" w14:paraId="437AA800" w14:textId="77777777" w:rsidTr="00FF0E75">
        <w:tc>
          <w:tcPr>
            <w:tcW w:w="202" w:type="pct"/>
          </w:tcPr>
          <w:p w14:paraId="45CB0B17"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2</w:t>
            </w:r>
          </w:p>
        </w:tc>
        <w:tc>
          <w:tcPr>
            <w:tcW w:w="757" w:type="pct"/>
          </w:tcPr>
          <w:p w14:paraId="197539D0"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Документ как источник и носитель информации.</w:t>
            </w:r>
          </w:p>
        </w:tc>
        <w:tc>
          <w:tcPr>
            <w:tcW w:w="606" w:type="pct"/>
          </w:tcPr>
          <w:p w14:paraId="4137ACD7"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ОПК-5</w:t>
            </w:r>
          </w:p>
        </w:tc>
        <w:tc>
          <w:tcPr>
            <w:tcW w:w="1722" w:type="pct"/>
          </w:tcPr>
          <w:p w14:paraId="0FEE8A80" w14:textId="3408D037" w:rsidR="00EA572C" w:rsidRPr="007E0D29" w:rsidRDefault="000B7EE0" w:rsidP="007E0D29">
            <w:pPr>
              <w:rPr>
                <w:rFonts w:ascii="Times New Roman" w:hAnsi="Times New Roman" w:cs="Times New Roman"/>
                <w:sz w:val="24"/>
                <w:szCs w:val="24"/>
              </w:rPr>
            </w:pPr>
            <w:r>
              <w:rPr>
                <w:rFonts w:ascii="Times New Roman" w:hAnsi="Times New Roman" w:cs="Times New Roman"/>
                <w:sz w:val="24"/>
                <w:szCs w:val="24"/>
              </w:rPr>
              <w:t xml:space="preserve">З. Знать особенности обеспечения внутриорганизационной и межведомственной документацией в сфере таможенного дела, государственных органов, организации и отдельных граждан У. Уметь осуществлять обмен информацией внутри организации; обеспечивать </w:t>
            </w:r>
            <w:r>
              <w:rPr>
                <w:rFonts w:ascii="Times New Roman" w:hAnsi="Times New Roman" w:cs="Times New Roman"/>
                <w:sz w:val="24"/>
                <w:szCs w:val="24"/>
              </w:rPr>
              <w:lastRenderedPageBreak/>
              <w:t>межведомственные коммуникативные процессы. Н. Владеет навыками осуществления коммуникаций как внутри организации так и на межведомственном уровне</w:t>
            </w:r>
          </w:p>
        </w:tc>
        <w:tc>
          <w:tcPr>
            <w:tcW w:w="905" w:type="pct"/>
            <w:vAlign w:val="center"/>
          </w:tcPr>
          <w:p w14:paraId="4D441489" w14:textId="34880030" w:rsidR="00EA572C" w:rsidRPr="007E0D29" w:rsidRDefault="00160535" w:rsidP="007E0D29">
            <w:pPr>
              <w:jc w:val="center"/>
              <w:rPr>
                <w:rFonts w:ascii="Times New Roman" w:hAnsi="Times New Roman" w:cs="Times New Roman"/>
                <w:sz w:val="24"/>
                <w:szCs w:val="24"/>
              </w:rPr>
            </w:pPr>
            <w:r>
              <w:rPr>
                <w:rFonts w:ascii="Times New Roman" w:hAnsi="Times New Roman" w:cs="Times New Roman"/>
                <w:sz w:val="24"/>
                <w:szCs w:val="24"/>
              </w:rPr>
              <w:lastRenderedPageBreak/>
              <w:t>Семинар, устный опрос</w:t>
            </w:r>
          </w:p>
        </w:tc>
        <w:tc>
          <w:tcPr>
            <w:tcW w:w="807" w:type="pct"/>
            <w:vAlign w:val="center"/>
          </w:tcPr>
          <w:p w14:paraId="06ECDF3D" w14:textId="77777777" w:rsidR="00EA572C" w:rsidRDefault="00EA572C" w:rsidP="007E0D29">
            <w:pPr>
              <w:jc w:val="center"/>
              <w:rPr>
                <w:rFonts w:ascii="Times New Roman" w:hAnsi="Times New Roman" w:cs="Times New Roman"/>
                <w:sz w:val="24"/>
                <w:szCs w:val="24"/>
              </w:rPr>
            </w:pPr>
            <w:r>
              <w:rPr>
                <w:rFonts w:ascii="Times New Roman" w:hAnsi="Times New Roman" w:cs="Times New Roman"/>
                <w:sz w:val="24"/>
                <w:szCs w:val="24"/>
              </w:rPr>
              <w:t>Полнота и правильность ответа (3 балла) Предс</w:t>
            </w:r>
            <w:r w:rsidR="0052100E">
              <w:rPr>
                <w:rFonts w:ascii="Times New Roman" w:hAnsi="Times New Roman" w:cs="Times New Roman"/>
                <w:sz w:val="24"/>
                <w:szCs w:val="24"/>
              </w:rPr>
              <w:t>тавление наглядного материала (4</w:t>
            </w:r>
            <w:r>
              <w:rPr>
                <w:rFonts w:ascii="Times New Roman" w:hAnsi="Times New Roman" w:cs="Times New Roman"/>
                <w:sz w:val="24"/>
                <w:szCs w:val="24"/>
              </w:rPr>
              <w:t xml:space="preserve"> балла) Сформулированный </w:t>
            </w:r>
            <w:r>
              <w:rPr>
                <w:rFonts w:ascii="Times New Roman" w:hAnsi="Times New Roman" w:cs="Times New Roman"/>
                <w:sz w:val="24"/>
                <w:szCs w:val="24"/>
              </w:rPr>
              <w:lastRenderedPageBreak/>
              <w:t>ответ на поставленный вопрос (3 балла)</w:t>
            </w:r>
          </w:p>
          <w:p w14:paraId="47D4A2E9" w14:textId="32CEBDAD" w:rsidR="0052100E" w:rsidRPr="007E0D29" w:rsidRDefault="0052100E" w:rsidP="007E0D29">
            <w:pPr>
              <w:jc w:val="center"/>
              <w:rPr>
                <w:rFonts w:ascii="Times New Roman" w:hAnsi="Times New Roman" w:cs="Times New Roman"/>
                <w:sz w:val="24"/>
                <w:szCs w:val="24"/>
              </w:rPr>
            </w:pPr>
            <w:r>
              <w:rPr>
                <w:rFonts w:ascii="Times New Roman" w:hAnsi="Times New Roman" w:cs="Times New Roman"/>
                <w:sz w:val="24"/>
                <w:szCs w:val="24"/>
              </w:rPr>
              <w:t>Итого 10 баллов</w:t>
            </w:r>
          </w:p>
        </w:tc>
      </w:tr>
      <w:tr w:rsidR="00EA572C" w:rsidRPr="007E0D29" w14:paraId="10AE3AD1" w14:textId="77777777" w:rsidTr="00FF0E75">
        <w:tc>
          <w:tcPr>
            <w:tcW w:w="202" w:type="pct"/>
          </w:tcPr>
          <w:p w14:paraId="538BDC4B"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757" w:type="pct"/>
          </w:tcPr>
          <w:p w14:paraId="378F1059"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Нормативно-методическая база ДОУ в Российской Федерации.</w:t>
            </w:r>
          </w:p>
        </w:tc>
        <w:tc>
          <w:tcPr>
            <w:tcW w:w="606" w:type="pct"/>
          </w:tcPr>
          <w:p w14:paraId="0672FDC7"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ОПК-5</w:t>
            </w:r>
          </w:p>
        </w:tc>
        <w:tc>
          <w:tcPr>
            <w:tcW w:w="1722" w:type="pct"/>
          </w:tcPr>
          <w:p w14:paraId="047E6DCC" w14:textId="29B02AD4" w:rsidR="00EA572C" w:rsidRPr="007E0D29" w:rsidRDefault="000B7EE0" w:rsidP="007E0D29">
            <w:pPr>
              <w:rPr>
                <w:rFonts w:ascii="Times New Roman" w:hAnsi="Times New Roman" w:cs="Times New Roman"/>
                <w:sz w:val="24"/>
                <w:szCs w:val="24"/>
              </w:rPr>
            </w:pPr>
            <w:r>
              <w:rPr>
                <w:rFonts w:ascii="Times New Roman" w:hAnsi="Times New Roman" w:cs="Times New Roman"/>
                <w:sz w:val="24"/>
                <w:szCs w:val="24"/>
              </w:rPr>
              <w:t>З. Знать особенности обеспечения внутриорганизационной и межведомственной документацией в сфере таможенного дела, государственных органов, организации и отдельных граждан У. Уметь осуществлять обмен информацией внутри организации; обеспечивать межведомственные коммуникативные процессы. Н. Владеет навыками осуществления коммуникаций как внутри организации так и на межведомственном уровне</w:t>
            </w:r>
          </w:p>
        </w:tc>
        <w:tc>
          <w:tcPr>
            <w:tcW w:w="905" w:type="pct"/>
            <w:vAlign w:val="center"/>
          </w:tcPr>
          <w:p w14:paraId="0146EEEC" w14:textId="52B3CF52" w:rsidR="00EA572C" w:rsidRPr="007E0D29" w:rsidRDefault="00B55574" w:rsidP="007E0D29">
            <w:pPr>
              <w:jc w:val="center"/>
              <w:rPr>
                <w:rFonts w:ascii="Times New Roman" w:hAnsi="Times New Roman" w:cs="Times New Roman"/>
                <w:sz w:val="24"/>
                <w:szCs w:val="24"/>
              </w:rPr>
            </w:pPr>
            <w:r>
              <w:rPr>
                <w:rFonts w:ascii="Times New Roman" w:hAnsi="Times New Roman" w:cs="Times New Roman"/>
                <w:sz w:val="24"/>
                <w:szCs w:val="24"/>
              </w:rPr>
              <w:t>Семинар</w:t>
            </w:r>
          </w:p>
        </w:tc>
        <w:tc>
          <w:tcPr>
            <w:tcW w:w="807" w:type="pct"/>
            <w:vAlign w:val="center"/>
          </w:tcPr>
          <w:p w14:paraId="61CBB59A" w14:textId="77777777" w:rsidR="00EA572C" w:rsidRDefault="0052100E" w:rsidP="007E0D29">
            <w:pPr>
              <w:jc w:val="center"/>
              <w:rPr>
                <w:rFonts w:ascii="Times New Roman" w:hAnsi="Times New Roman" w:cs="Times New Roman"/>
                <w:sz w:val="24"/>
                <w:szCs w:val="24"/>
              </w:rPr>
            </w:pPr>
            <w:r>
              <w:rPr>
                <w:rFonts w:ascii="Times New Roman" w:hAnsi="Times New Roman" w:cs="Times New Roman"/>
                <w:sz w:val="24"/>
                <w:szCs w:val="24"/>
              </w:rPr>
              <w:t>Полнота и правильность ответа (4</w:t>
            </w:r>
            <w:r w:rsidR="00EA572C">
              <w:rPr>
                <w:rFonts w:ascii="Times New Roman" w:hAnsi="Times New Roman" w:cs="Times New Roman"/>
                <w:sz w:val="24"/>
                <w:szCs w:val="24"/>
              </w:rPr>
              <w:t xml:space="preserve"> балла) Предс</w:t>
            </w:r>
            <w:r>
              <w:rPr>
                <w:rFonts w:ascii="Times New Roman" w:hAnsi="Times New Roman" w:cs="Times New Roman"/>
                <w:sz w:val="24"/>
                <w:szCs w:val="24"/>
              </w:rPr>
              <w:t>тавление наглядного материала (6</w:t>
            </w:r>
            <w:r w:rsidR="00EA572C">
              <w:rPr>
                <w:rFonts w:ascii="Times New Roman" w:hAnsi="Times New Roman" w:cs="Times New Roman"/>
                <w:sz w:val="24"/>
                <w:szCs w:val="24"/>
              </w:rPr>
              <w:t xml:space="preserve"> балла)</w:t>
            </w:r>
          </w:p>
          <w:p w14:paraId="194895F9" w14:textId="3215326C" w:rsidR="0052100E" w:rsidRPr="007E0D29" w:rsidRDefault="0052100E" w:rsidP="007E0D29">
            <w:pPr>
              <w:jc w:val="center"/>
              <w:rPr>
                <w:rFonts w:ascii="Times New Roman" w:hAnsi="Times New Roman" w:cs="Times New Roman"/>
                <w:sz w:val="24"/>
                <w:szCs w:val="24"/>
              </w:rPr>
            </w:pPr>
            <w:r>
              <w:rPr>
                <w:rFonts w:ascii="Times New Roman" w:hAnsi="Times New Roman" w:cs="Times New Roman"/>
                <w:sz w:val="24"/>
                <w:szCs w:val="24"/>
              </w:rPr>
              <w:t>Итого 10 баллов</w:t>
            </w:r>
          </w:p>
        </w:tc>
      </w:tr>
      <w:tr w:rsidR="00EA572C" w:rsidRPr="007E0D29" w14:paraId="263F32C2" w14:textId="77777777" w:rsidTr="00FF0E75">
        <w:tc>
          <w:tcPr>
            <w:tcW w:w="202" w:type="pct"/>
          </w:tcPr>
          <w:p w14:paraId="07131C3D"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4</w:t>
            </w:r>
          </w:p>
        </w:tc>
        <w:tc>
          <w:tcPr>
            <w:tcW w:w="757" w:type="pct"/>
          </w:tcPr>
          <w:p w14:paraId="032F03C1"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Организация документационного и информационно-аналитического обеспечения управленческой деятельности таможенных органов.</w:t>
            </w:r>
          </w:p>
        </w:tc>
        <w:tc>
          <w:tcPr>
            <w:tcW w:w="606" w:type="pct"/>
          </w:tcPr>
          <w:p w14:paraId="3DAFA5B1"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ОПК-5</w:t>
            </w:r>
          </w:p>
        </w:tc>
        <w:tc>
          <w:tcPr>
            <w:tcW w:w="1722" w:type="pct"/>
          </w:tcPr>
          <w:p w14:paraId="16745DB2" w14:textId="3A580129" w:rsidR="00EA572C" w:rsidRPr="007E0D29" w:rsidRDefault="000B7EE0" w:rsidP="007E0D29">
            <w:pPr>
              <w:rPr>
                <w:rFonts w:ascii="Times New Roman" w:hAnsi="Times New Roman" w:cs="Times New Roman"/>
                <w:sz w:val="24"/>
                <w:szCs w:val="24"/>
              </w:rPr>
            </w:pPr>
            <w:r>
              <w:rPr>
                <w:rFonts w:ascii="Times New Roman" w:hAnsi="Times New Roman" w:cs="Times New Roman"/>
                <w:sz w:val="24"/>
                <w:szCs w:val="24"/>
              </w:rPr>
              <w:t>З. Знать особенности обеспечения внутриорганизационной и межведомственной документацией в сфере таможенного дела, государственных органов, организации и отдельных граждан У. Уметь осуществлять обмен информацией внутри организации; обеспечивать межведомственные коммуникативные процессы. Н. Владеет навыками осуществления коммуникаций как внутри организации так и на межведомственном уровне</w:t>
            </w:r>
          </w:p>
        </w:tc>
        <w:tc>
          <w:tcPr>
            <w:tcW w:w="905" w:type="pct"/>
            <w:vAlign w:val="center"/>
          </w:tcPr>
          <w:p w14:paraId="093B350F" w14:textId="31D1E196" w:rsidR="00EA572C" w:rsidRPr="007E0D29" w:rsidRDefault="00B55574" w:rsidP="007E0D29">
            <w:pPr>
              <w:jc w:val="center"/>
              <w:rPr>
                <w:rFonts w:ascii="Times New Roman" w:hAnsi="Times New Roman" w:cs="Times New Roman"/>
                <w:sz w:val="24"/>
                <w:szCs w:val="24"/>
              </w:rPr>
            </w:pPr>
            <w:r>
              <w:rPr>
                <w:rFonts w:ascii="Times New Roman" w:hAnsi="Times New Roman" w:cs="Times New Roman"/>
                <w:sz w:val="24"/>
                <w:szCs w:val="24"/>
              </w:rPr>
              <w:t>Семинар, устный оп</w:t>
            </w:r>
            <w:r w:rsidR="00C252E4">
              <w:rPr>
                <w:rFonts w:ascii="Times New Roman" w:hAnsi="Times New Roman" w:cs="Times New Roman"/>
                <w:sz w:val="24"/>
                <w:szCs w:val="24"/>
              </w:rPr>
              <w:t>р</w:t>
            </w:r>
            <w:r>
              <w:rPr>
                <w:rFonts w:ascii="Times New Roman" w:hAnsi="Times New Roman" w:cs="Times New Roman"/>
                <w:sz w:val="24"/>
                <w:szCs w:val="24"/>
              </w:rPr>
              <w:t>ос</w:t>
            </w:r>
          </w:p>
        </w:tc>
        <w:tc>
          <w:tcPr>
            <w:tcW w:w="807" w:type="pct"/>
            <w:vAlign w:val="center"/>
          </w:tcPr>
          <w:p w14:paraId="5A839089" w14:textId="77777777" w:rsidR="00EA572C" w:rsidRDefault="00EA572C" w:rsidP="007E0D29">
            <w:pPr>
              <w:jc w:val="center"/>
              <w:rPr>
                <w:rFonts w:ascii="Times New Roman" w:hAnsi="Times New Roman" w:cs="Times New Roman"/>
                <w:sz w:val="24"/>
                <w:szCs w:val="24"/>
              </w:rPr>
            </w:pPr>
            <w:r>
              <w:rPr>
                <w:rFonts w:ascii="Times New Roman" w:hAnsi="Times New Roman" w:cs="Times New Roman"/>
                <w:sz w:val="24"/>
                <w:szCs w:val="24"/>
              </w:rPr>
              <w:t xml:space="preserve">Полнота и правильность ответа (3 балла) Представление </w:t>
            </w:r>
            <w:r w:rsidR="0052100E">
              <w:rPr>
                <w:rFonts w:ascii="Times New Roman" w:hAnsi="Times New Roman" w:cs="Times New Roman"/>
                <w:sz w:val="24"/>
                <w:szCs w:val="24"/>
              </w:rPr>
              <w:t>наглядного материала (4</w:t>
            </w:r>
            <w:r>
              <w:rPr>
                <w:rFonts w:ascii="Times New Roman" w:hAnsi="Times New Roman" w:cs="Times New Roman"/>
                <w:sz w:val="24"/>
                <w:szCs w:val="24"/>
              </w:rPr>
              <w:t xml:space="preserve"> балла) Сформулированный ответ на поставленный вопрос (3 балла)</w:t>
            </w:r>
          </w:p>
          <w:p w14:paraId="3F6F2730" w14:textId="4203A828" w:rsidR="0052100E" w:rsidRPr="007E0D29" w:rsidRDefault="0052100E" w:rsidP="007E0D29">
            <w:pPr>
              <w:jc w:val="center"/>
              <w:rPr>
                <w:rFonts w:ascii="Times New Roman" w:hAnsi="Times New Roman" w:cs="Times New Roman"/>
                <w:sz w:val="24"/>
                <w:szCs w:val="24"/>
              </w:rPr>
            </w:pPr>
            <w:r>
              <w:rPr>
                <w:rFonts w:ascii="Times New Roman" w:hAnsi="Times New Roman" w:cs="Times New Roman"/>
                <w:sz w:val="24"/>
                <w:szCs w:val="24"/>
              </w:rPr>
              <w:t>Итого 10 баллов</w:t>
            </w:r>
          </w:p>
        </w:tc>
      </w:tr>
      <w:tr w:rsidR="00EA572C" w:rsidRPr="007E0D29" w14:paraId="0078D2EC" w14:textId="77777777" w:rsidTr="00FF0E75">
        <w:tc>
          <w:tcPr>
            <w:tcW w:w="202" w:type="pct"/>
          </w:tcPr>
          <w:p w14:paraId="50389EA7" w14:textId="2E0A4CE6" w:rsidR="00EA572C" w:rsidRPr="007E0D29" w:rsidRDefault="007A7023" w:rsidP="007A7023">
            <w:pPr>
              <w:rPr>
                <w:rFonts w:ascii="Times New Roman" w:hAnsi="Times New Roman" w:cs="Times New Roman"/>
                <w:sz w:val="24"/>
                <w:szCs w:val="24"/>
              </w:rPr>
            </w:pPr>
            <w:r>
              <w:rPr>
                <w:rFonts w:ascii="Times New Roman" w:hAnsi="Times New Roman" w:cs="Times New Roman"/>
                <w:sz w:val="24"/>
                <w:szCs w:val="24"/>
              </w:rPr>
              <w:t>5</w:t>
            </w:r>
            <w:r w:rsidR="00EA572C">
              <w:rPr>
                <w:rFonts w:ascii="Times New Roman" w:hAnsi="Times New Roman" w:cs="Times New Roman"/>
                <w:sz w:val="24"/>
                <w:szCs w:val="24"/>
              </w:rPr>
              <w:t>6</w:t>
            </w:r>
          </w:p>
        </w:tc>
        <w:tc>
          <w:tcPr>
            <w:tcW w:w="757" w:type="pct"/>
          </w:tcPr>
          <w:p w14:paraId="272B52DF"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Требования к оформлению документов таможенных органов</w:t>
            </w:r>
          </w:p>
        </w:tc>
        <w:tc>
          <w:tcPr>
            <w:tcW w:w="606" w:type="pct"/>
          </w:tcPr>
          <w:p w14:paraId="4417058F"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ОПК-5</w:t>
            </w:r>
          </w:p>
        </w:tc>
        <w:tc>
          <w:tcPr>
            <w:tcW w:w="1722" w:type="pct"/>
          </w:tcPr>
          <w:p w14:paraId="423D22E7" w14:textId="6AE62240" w:rsidR="00EA572C" w:rsidRPr="007E0D29" w:rsidRDefault="000B7EE0" w:rsidP="007E0D29">
            <w:pPr>
              <w:rPr>
                <w:rFonts w:ascii="Times New Roman" w:hAnsi="Times New Roman" w:cs="Times New Roman"/>
                <w:sz w:val="24"/>
                <w:szCs w:val="24"/>
              </w:rPr>
            </w:pPr>
            <w:r>
              <w:rPr>
                <w:rFonts w:ascii="Times New Roman" w:hAnsi="Times New Roman" w:cs="Times New Roman"/>
                <w:sz w:val="24"/>
                <w:szCs w:val="24"/>
              </w:rPr>
              <w:t xml:space="preserve">З. Знать особенности обеспечения внутриорганизационной и межведомственной документацией в сфере таможенного дела, государственных органов, организации и отдельных граждан У. Уметь осуществлять обмен информацией внутри организации; обеспечивать межведомственные коммуникативные процессы. Н. Владеет навыками осуществления </w:t>
            </w:r>
            <w:r>
              <w:rPr>
                <w:rFonts w:ascii="Times New Roman" w:hAnsi="Times New Roman" w:cs="Times New Roman"/>
                <w:sz w:val="24"/>
                <w:szCs w:val="24"/>
              </w:rPr>
              <w:lastRenderedPageBreak/>
              <w:t>коммуникаций как внутри организации так и на межведомственном уровне</w:t>
            </w:r>
          </w:p>
        </w:tc>
        <w:tc>
          <w:tcPr>
            <w:tcW w:w="905" w:type="pct"/>
            <w:vAlign w:val="center"/>
          </w:tcPr>
          <w:p w14:paraId="3E70DD99" w14:textId="3833D490" w:rsidR="00EA572C" w:rsidRPr="007E0D29" w:rsidRDefault="00AF1EC7" w:rsidP="007E0D29">
            <w:pPr>
              <w:jc w:val="center"/>
              <w:rPr>
                <w:rFonts w:ascii="Times New Roman" w:hAnsi="Times New Roman" w:cs="Times New Roman"/>
                <w:sz w:val="24"/>
                <w:szCs w:val="24"/>
              </w:rPr>
            </w:pPr>
            <w:r>
              <w:rPr>
                <w:rFonts w:ascii="Times New Roman" w:hAnsi="Times New Roman" w:cs="Times New Roman"/>
                <w:sz w:val="24"/>
                <w:szCs w:val="24"/>
              </w:rPr>
              <w:lastRenderedPageBreak/>
              <w:t>Контрольная работа</w:t>
            </w:r>
          </w:p>
        </w:tc>
        <w:tc>
          <w:tcPr>
            <w:tcW w:w="807" w:type="pct"/>
            <w:vAlign w:val="center"/>
          </w:tcPr>
          <w:p w14:paraId="0AF1FCB8"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Правильность ответов и составления документов с использованием всех, необходимых для данного вида документа, реквизитов (10 баллов)</w:t>
            </w:r>
          </w:p>
        </w:tc>
      </w:tr>
      <w:tr w:rsidR="00EA572C" w:rsidRPr="007E0D29" w14:paraId="4661BAEB" w14:textId="77777777" w:rsidTr="00FF0E75">
        <w:tc>
          <w:tcPr>
            <w:tcW w:w="202" w:type="pct"/>
          </w:tcPr>
          <w:p w14:paraId="3640646D" w14:textId="0D9FCDD8" w:rsidR="00EA572C" w:rsidRPr="007E0D29" w:rsidRDefault="007A7023" w:rsidP="007E0D29">
            <w:pPr>
              <w:jc w:val="center"/>
              <w:rPr>
                <w:rFonts w:ascii="Times New Roman" w:hAnsi="Times New Roman" w:cs="Times New Roman"/>
                <w:sz w:val="24"/>
                <w:szCs w:val="24"/>
              </w:rPr>
            </w:pPr>
            <w:r>
              <w:rPr>
                <w:rFonts w:ascii="Times New Roman" w:hAnsi="Times New Roman" w:cs="Times New Roman"/>
                <w:sz w:val="24"/>
                <w:szCs w:val="24"/>
              </w:rPr>
              <w:t>6</w:t>
            </w:r>
          </w:p>
        </w:tc>
        <w:tc>
          <w:tcPr>
            <w:tcW w:w="757" w:type="pct"/>
          </w:tcPr>
          <w:p w14:paraId="5F598862"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Организация документооборота и исполнения документов в таможенных органах.</w:t>
            </w:r>
          </w:p>
        </w:tc>
        <w:tc>
          <w:tcPr>
            <w:tcW w:w="606" w:type="pct"/>
          </w:tcPr>
          <w:p w14:paraId="08D1F44B"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ОПК-5</w:t>
            </w:r>
          </w:p>
        </w:tc>
        <w:tc>
          <w:tcPr>
            <w:tcW w:w="1722" w:type="pct"/>
          </w:tcPr>
          <w:p w14:paraId="799588CE" w14:textId="00540EC2" w:rsidR="00EA572C" w:rsidRPr="007E0D29" w:rsidRDefault="000B7EE0" w:rsidP="007E0D29">
            <w:pPr>
              <w:rPr>
                <w:rFonts w:ascii="Times New Roman" w:hAnsi="Times New Roman" w:cs="Times New Roman"/>
                <w:sz w:val="24"/>
                <w:szCs w:val="24"/>
              </w:rPr>
            </w:pPr>
            <w:r>
              <w:rPr>
                <w:rFonts w:ascii="Times New Roman" w:hAnsi="Times New Roman" w:cs="Times New Roman"/>
                <w:sz w:val="24"/>
                <w:szCs w:val="24"/>
              </w:rPr>
              <w:t>З. Знать особенности обеспечения внутриорганизационной и межведомственной документацией в сфере таможенного дела, государственных органов, организации и отдельных граждан У. Уметь осуществлять обмен информацией внутри организации; обеспечивать межведомственные коммуникативные процессы. Н. Владеет навыками осуществления коммуникаций как внутри организации так и на межведомственном уровне</w:t>
            </w:r>
          </w:p>
        </w:tc>
        <w:tc>
          <w:tcPr>
            <w:tcW w:w="905" w:type="pct"/>
            <w:vAlign w:val="center"/>
          </w:tcPr>
          <w:p w14:paraId="78AE4370" w14:textId="0595D69C"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К</w:t>
            </w:r>
            <w:r w:rsidR="00B55574">
              <w:rPr>
                <w:rFonts w:ascii="Times New Roman" w:hAnsi="Times New Roman" w:cs="Times New Roman"/>
                <w:sz w:val="24"/>
                <w:szCs w:val="24"/>
              </w:rPr>
              <w:t>ейсы</w:t>
            </w:r>
          </w:p>
        </w:tc>
        <w:tc>
          <w:tcPr>
            <w:tcW w:w="807" w:type="pct"/>
            <w:vAlign w:val="center"/>
          </w:tcPr>
          <w:p w14:paraId="505E2296" w14:textId="5E8BD1C0" w:rsidR="00EA572C" w:rsidRPr="007E0D29" w:rsidRDefault="00EA572C" w:rsidP="0052100E">
            <w:pPr>
              <w:jc w:val="center"/>
              <w:rPr>
                <w:rFonts w:ascii="Times New Roman" w:hAnsi="Times New Roman" w:cs="Times New Roman"/>
                <w:sz w:val="24"/>
                <w:szCs w:val="24"/>
              </w:rPr>
            </w:pPr>
            <w:r>
              <w:rPr>
                <w:rFonts w:ascii="Times New Roman" w:hAnsi="Times New Roman" w:cs="Times New Roman"/>
                <w:sz w:val="24"/>
                <w:szCs w:val="24"/>
              </w:rPr>
              <w:t>Полнота и правильность выполнения работы (</w:t>
            </w:r>
            <w:r w:rsidR="0052100E">
              <w:rPr>
                <w:rFonts w:ascii="Times New Roman" w:hAnsi="Times New Roman" w:cs="Times New Roman"/>
                <w:sz w:val="24"/>
                <w:szCs w:val="24"/>
              </w:rPr>
              <w:t>10 баллов</w:t>
            </w:r>
            <w:r>
              <w:rPr>
                <w:rFonts w:ascii="Times New Roman" w:hAnsi="Times New Roman" w:cs="Times New Roman"/>
                <w:sz w:val="24"/>
                <w:szCs w:val="24"/>
              </w:rPr>
              <w:t>)</w:t>
            </w:r>
          </w:p>
        </w:tc>
      </w:tr>
      <w:tr w:rsidR="00EA572C" w:rsidRPr="007E0D29" w14:paraId="231D245E" w14:textId="77777777" w:rsidTr="00FF0E75">
        <w:tc>
          <w:tcPr>
            <w:tcW w:w="202" w:type="pct"/>
          </w:tcPr>
          <w:p w14:paraId="0014EDEC" w14:textId="3E693C34" w:rsidR="00EA572C" w:rsidRPr="007E0D29" w:rsidRDefault="007A7023" w:rsidP="007E0D29">
            <w:pPr>
              <w:jc w:val="center"/>
              <w:rPr>
                <w:rFonts w:ascii="Times New Roman" w:hAnsi="Times New Roman" w:cs="Times New Roman"/>
                <w:sz w:val="24"/>
                <w:szCs w:val="24"/>
              </w:rPr>
            </w:pPr>
            <w:r>
              <w:rPr>
                <w:rFonts w:ascii="Times New Roman" w:hAnsi="Times New Roman" w:cs="Times New Roman"/>
                <w:sz w:val="24"/>
                <w:szCs w:val="24"/>
              </w:rPr>
              <w:t>7</w:t>
            </w:r>
          </w:p>
        </w:tc>
        <w:tc>
          <w:tcPr>
            <w:tcW w:w="757" w:type="pct"/>
          </w:tcPr>
          <w:p w14:paraId="3DF81C0D"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Особенности работы с обращениями граждан в ФТС России и таможенных органах Российской Федерации.</w:t>
            </w:r>
          </w:p>
        </w:tc>
        <w:tc>
          <w:tcPr>
            <w:tcW w:w="606" w:type="pct"/>
          </w:tcPr>
          <w:p w14:paraId="7258E3BB"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ОПК-5</w:t>
            </w:r>
          </w:p>
        </w:tc>
        <w:tc>
          <w:tcPr>
            <w:tcW w:w="1722" w:type="pct"/>
          </w:tcPr>
          <w:p w14:paraId="57256F93" w14:textId="71CA4671" w:rsidR="00EA572C" w:rsidRPr="007E0D29" w:rsidRDefault="000B7EE0" w:rsidP="007E0D29">
            <w:pPr>
              <w:rPr>
                <w:rFonts w:ascii="Times New Roman" w:hAnsi="Times New Roman" w:cs="Times New Roman"/>
                <w:sz w:val="24"/>
                <w:szCs w:val="24"/>
              </w:rPr>
            </w:pPr>
            <w:r>
              <w:rPr>
                <w:rFonts w:ascii="Times New Roman" w:hAnsi="Times New Roman" w:cs="Times New Roman"/>
                <w:sz w:val="24"/>
                <w:szCs w:val="24"/>
              </w:rPr>
              <w:t>З. Знать особенности обеспечения внутриорганизационной и межведомственной документацией в сфере таможенного дела, государственных органов, организации и отдельных граждан У. Уметь осуществлять обмен информацией внутри организации; обеспечивать межведомственные коммуникативные процессы. Н. Владеет навыками осуществления коммуникаций как внутри организации так и на межведомственном уровне</w:t>
            </w:r>
          </w:p>
        </w:tc>
        <w:tc>
          <w:tcPr>
            <w:tcW w:w="905" w:type="pct"/>
            <w:vAlign w:val="center"/>
          </w:tcPr>
          <w:p w14:paraId="523630F2" w14:textId="0A1ED70B" w:rsidR="00EA572C" w:rsidRPr="007E0D29" w:rsidRDefault="00B55574" w:rsidP="007E0D29">
            <w:pPr>
              <w:jc w:val="center"/>
              <w:rPr>
                <w:rFonts w:ascii="Times New Roman" w:hAnsi="Times New Roman" w:cs="Times New Roman"/>
                <w:sz w:val="24"/>
                <w:szCs w:val="24"/>
              </w:rPr>
            </w:pPr>
            <w:r>
              <w:rPr>
                <w:rFonts w:ascii="Times New Roman" w:hAnsi="Times New Roman" w:cs="Times New Roman"/>
                <w:sz w:val="24"/>
                <w:szCs w:val="24"/>
              </w:rPr>
              <w:t>Кейсы</w:t>
            </w:r>
          </w:p>
        </w:tc>
        <w:tc>
          <w:tcPr>
            <w:tcW w:w="807" w:type="pct"/>
            <w:vAlign w:val="center"/>
          </w:tcPr>
          <w:p w14:paraId="040085E4"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Правильность ответов и составления документов с использованием всех, необходимых для данного вида документа, реквизитов (10 баллов)</w:t>
            </w:r>
          </w:p>
        </w:tc>
      </w:tr>
      <w:tr w:rsidR="00EA572C" w:rsidRPr="007E0D29" w14:paraId="12FD821C" w14:textId="77777777" w:rsidTr="00FF0E75">
        <w:tc>
          <w:tcPr>
            <w:tcW w:w="202" w:type="pct"/>
          </w:tcPr>
          <w:p w14:paraId="3008E7E4" w14:textId="6E9AD24F" w:rsidR="00EA572C" w:rsidRPr="007E0D29" w:rsidRDefault="007A7023" w:rsidP="007E0D29">
            <w:pPr>
              <w:jc w:val="center"/>
              <w:rPr>
                <w:rFonts w:ascii="Times New Roman" w:hAnsi="Times New Roman" w:cs="Times New Roman"/>
                <w:sz w:val="24"/>
                <w:szCs w:val="24"/>
              </w:rPr>
            </w:pPr>
            <w:r>
              <w:rPr>
                <w:rFonts w:ascii="Times New Roman" w:hAnsi="Times New Roman" w:cs="Times New Roman"/>
                <w:sz w:val="24"/>
                <w:szCs w:val="24"/>
              </w:rPr>
              <w:t>8</w:t>
            </w:r>
          </w:p>
        </w:tc>
        <w:tc>
          <w:tcPr>
            <w:tcW w:w="757" w:type="pct"/>
          </w:tcPr>
          <w:p w14:paraId="60B4E314"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Автоматизация делопроизводства в таможенных органах.</w:t>
            </w:r>
          </w:p>
        </w:tc>
        <w:tc>
          <w:tcPr>
            <w:tcW w:w="606" w:type="pct"/>
          </w:tcPr>
          <w:p w14:paraId="16785A86"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ОПК-5</w:t>
            </w:r>
          </w:p>
        </w:tc>
        <w:tc>
          <w:tcPr>
            <w:tcW w:w="1722" w:type="pct"/>
          </w:tcPr>
          <w:p w14:paraId="22357B82" w14:textId="4AA7FE1F" w:rsidR="00EA572C" w:rsidRPr="007E0D29" w:rsidRDefault="000B7EE0" w:rsidP="007E0D29">
            <w:pPr>
              <w:rPr>
                <w:rFonts w:ascii="Times New Roman" w:hAnsi="Times New Roman" w:cs="Times New Roman"/>
                <w:sz w:val="24"/>
                <w:szCs w:val="24"/>
              </w:rPr>
            </w:pPr>
            <w:r>
              <w:rPr>
                <w:rFonts w:ascii="Times New Roman" w:hAnsi="Times New Roman" w:cs="Times New Roman"/>
                <w:sz w:val="24"/>
                <w:szCs w:val="24"/>
              </w:rPr>
              <w:t>З. Знать особенности обеспечения внутриорганизационной и межведомственной документацией в сфере таможенного дела, государственных органов, организации и отдельных граждан У. Уметь осуществлять обмен информацией внутри организации; обеспечивать межведомственные коммуникативные процессы. Н. Владеет навыками осуществления коммуникаций как внутри организации так и на межведомственном уровне</w:t>
            </w:r>
          </w:p>
        </w:tc>
        <w:tc>
          <w:tcPr>
            <w:tcW w:w="905" w:type="pct"/>
            <w:vAlign w:val="center"/>
          </w:tcPr>
          <w:p w14:paraId="78CFDFDF" w14:textId="61B93E4B"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Т</w:t>
            </w:r>
            <w:r w:rsidR="00B55574">
              <w:rPr>
                <w:rFonts w:ascii="Times New Roman" w:hAnsi="Times New Roman" w:cs="Times New Roman"/>
                <w:sz w:val="24"/>
                <w:szCs w:val="24"/>
              </w:rPr>
              <w:t>естирование</w:t>
            </w:r>
          </w:p>
        </w:tc>
        <w:tc>
          <w:tcPr>
            <w:tcW w:w="807" w:type="pct"/>
            <w:vAlign w:val="center"/>
          </w:tcPr>
          <w:p w14:paraId="614E4ABC" w14:textId="6D1CF09E" w:rsidR="00EA572C" w:rsidRDefault="00EA572C" w:rsidP="007E0D29">
            <w:pPr>
              <w:jc w:val="center"/>
              <w:rPr>
                <w:rFonts w:ascii="Times New Roman" w:hAnsi="Times New Roman" w:cs="Times New Roman"/>
                <w:sz w:val="24"/>
                <w:szCs w:val="24"/>
              </w:rPr>
            </w:pPr>
            <w:r>
              <w:rPr>
                <w:rFonts w:ascii="Times New Roman" w:hAnsi="Times New Roman" w:cs="Times New Roman"/>
                <w:sz w:val="24"/>
                <w:szCs w:val="24"/>
              </w:rPr>
              <w:t>Полнота и правильн</w:t>
            </w:r>
            <w:r w:rsidR="0052100E">
              <w:rPr>
                <w:rFonts w:ascii="Times New Roman" w:hAnsi="Times New Roman" w:cs="Times New Roman"/>
                <w:sz w:val="24"/>
                <w:szCs w:val="24"/>
              </w:rPr>
              <w:t>ость выбранных ответов (за каждый правильный ответ 1 балл</w:t>
            </w:r>
            <w:r>
              <w:rPr>
                <w:rFonts w:ascii="Times New Roman" w:hAnsi="Times New Roman" w:cs="Times New Roman"/>
                <w:sz w:val="24"/>
                <w:szCs w:val="24"/>
              </w:rPr>
              <w:t>)</w:t>
            </w:r>
          </w:p>
          <w:p w14:paraId="59CC7050" w14:textId="7244F205" w:rsidR="0052100E" w:rsidRPr="007E0D29" w:rsidRDefault="0052100E" w:rsidP="007E0D29">
            <w:pPr>
              <w:jc w:val="center"/>
              <w:rPr>
                <w:rFonts w:ascii="Times New Roman" w:hAnsi="Times New Roman" w:cs="Times New Roman"/>
                <w:sz w:val="24"/>
                <w:szCs w:val="24"/>
              </w:rPr>
            </w:pPr>
            <w:r>
              <w:rPr>
                <w:rFonts w:ascii="Times New Roman" w:hAnsi="Times New Roman" w:cs="Times New Roman"/>
                <w:sz w:val="24"/>
                <w:szCs w:val="24"/>
              </w:rPr>
              <w:t>Итого 10 баллов</w:t>
            </w:r>
          </w:p>
        </w:tc>
      </w:tr>
      <w:tr w:rsidR="00EA572C" w:rsidRPr="007E0D29" w14:paraId="612AE104" w14:textId="77777777" w:rsidTr="00FF0E75">
        <w:tc>
          <w:tcPr>
            <w:tcW w:w="202" w:type="pct"/>
          </w:tcPr>
          <w:p w14:paraId="742FA8C7" w14:textId="71C5926B" w:rsidR="00EA572C" w:rsidRPr="007E0D29" w:rsidRDefault="007A7023" w:rsidP="007E0D29">
            <w:pPr>
              <w:jc w:val="center"/>
              <w:rPr>
                <w:rFonts w:ascii="Times New Roman" w:hAnsi="Times New Roman" w:cs="Times New Roman"/>
                <w:sz w:val="24"/>
                <w:szCs w:val="24"/>
              </w:rPr>
            </w:pPr>
            <w:r>
              <w:rPr>
                <w:rFonts w:ascii="Times New Roman" w:hAnsi="Times New Roman" w:cs="Times New Roman"/>
                <w:sz w:val="24"/>
                <w:szCs w:val="24"/>
              </w:rPr>
              <w:lastRenderedPageBreak/>
              <w:t>9</w:t>
            </w:r>
          </w:p>
        </w:tc>
        <w:tc>
          <w:tcPr>
            <w:tcW w:w="757" w:type="pct"/>
          </w:tcPr>
          <w:p w14:paraId="636AD386"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Экспертиза ценности документов</w:t>
            </w:r>
          </w:p>
        </w:tc>
        <w:tc>
          <w:tcPr>
            <w:tcW w:w="606" w:type="pct"/>
          </w:tcPr>
          <w:p w14:paraId="1441B7FD"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ОПК-5</w:t>
            </w:r>
          </w:p>
        </w:tc>
        <w:tc>
          <w:tcPr>
            <w:tcW w:w="1722" w:type="pct"/>
          </w:tcPr>
          <w:p w14:paraId="383C2580" w14:textId="5BDDDD12" w:rsidR="00EA572C" w:rsidRPr="007E0D29" w:rsidRDefault="000B7EE0" w:rsidP="007E0D29">
            <w:pPr>
              <w:rPr>
                <w:rFonts w:ascii="Times New Roman" w:hAnsi="Times New Roman" w:cs="Times New Roman"/>
                <w:sz w:val="24"/>
                <w:szCs w:val="24"/>
              </w:rPr>
            </w:pPr>
            <w:r>
              <w:rPr>
                <w:rFonts w:ascii="Times New Roman" w:hAnsi="Times New Roman" w:cs="Times New Roman"/>
                <w:sz w:val="24"/>
                <w:szCs w:val="24"/>
              </w:rPr>
              <w:t>З. Знать особенности обеспечения внутриорганизационной и межведомственной документацией в сфере таможенного дела, государственных органов, организации и отдельных граждан У. Уметь осуществлять обмен информацией внутри организации; обеспечивать межведомственные коммуникативные процессы. Н. Владеет навыками осуществления коммуникаций как внутри организации так и на межведомственном уровне</w:t>
            </w:r>
          </w:p>
        </w:tc>
        <w:tc>
          <w:tcPr>
            <w:tcW w:w="905" w:type="pct"/>
            <w:vAlign w:val="center"/>
          </w:tcPr>
          <w:p w14:paraId="76776900" w14:textId="2C07F9E1"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Т</w:t>
            </w:r>
            <w:r w:rsidR="00B55574">
              <w:rPr>
                <w:rFonts w:ascii="Times New Roman" w:hAnsi="Times New Roman" w:cs="Times New Roman"/>
                <w:sz w:val="24"/>
                <w:szCs w:val="24"/>
              </w:rPr>
              <w:t>естирование</w:t>
            </w:r>
          </w:p>
        </w:tc>
        <w:tc>
          <w:tcPr>
            <w:tcW w:w="807" w:type="pct"/>
            <w:vAlign w:val="center"/>
          </w:tcPr>
          <w:p w14:paraId="589803F6" w14:textId="4AFBA238" w:rsidR="004B3AD4" w:rsidRPr="004B3AD4" w:rsidRDefault="004B3AD4" w:rsidP="004B3AD4">
            <w:pPr>
              <w:jc w:val="center"/>
              <w:rPr>
                <w:rFonts w:ascii="Times New Roman" w:hAnsi="Times New Roman" w:cs="Times New Roman"/>
                <w:sz w:val="24"/>
                <w:szCs w:val="24"/>
              </w:rPr>
            </w:pPr>
            <w:r w:rsidRPr="004B3AD4">
              <w:rPr>
                <w:rFonts w:ascii="Times New Roman" w:hAnsi="Times New Roman" w:cs="Times New Roman"/>
                <w:sz w:val="24"/>
                <w:szCs w:val="24"/>
              </w:rPr>
              <w:t>Полнота и правильность выбранных ответов (за каждый правильный ответ 1 балл)</w:t>
            </w:r>
          </w:p>
          <w:p w14:paraId="5E042C78" w14:textId="5ADCDAA5" w:rsidR="00EA572C" w:rsidRPr="007E0D29" w:rsidRDefault="004B3AD4" w:rsidP="004B3AD4">
            <w:pPr>
              <w:jc w:val="center"/>
              <w:rPr>
                <w:rFonts w:ascii="Times New Roman" w:hAnsi="Times New Roman" w:cs="Times New Roman"/>
                <w:sz w:val="24"/>
                <w:szCs w:val="24"/>
              </w:rPr>
            </w:pPr>
            <w:r w:rsidRPr="004B3AD4">
              <w:rPr>
                <w:rFonts w:ascii="Times New Roman" w:hAnsi="Times New Roman" w:cs="Times New Roman"/>
                <w:sz w:val="24"/>
                <w:szCs w:val="24"/>
              </w:rPr>
              <w:t>Итого 10 баллов</w:t>
            </w:r>
          </w:p>
        </w:tc>
      </w:tr>
      <w:tr w:rsidR="00EA572C" w:rsidRPr="007E0D29" w14:paraId="04511C85" w14:textId="77777777" w:rsidTr="00FF0E75">
        <w:tc>
          <w:tcPr>
            <w:tcW w:w="202" w:type="pct"/>
          </w:tcPr>
          <w:p w14:paraId="45074619" w14:textId="1F11005F" w:rsidR="00EA572C" w:rsidRPr="007E0D29" w:rsidRDefault="007A7023" w:rsidP="007E0D29">
            <w:pPr>
              <w:jc w:val="center"/>
              <w:rPr>
                <w:rFonts w:ascii="Times New Roman" w:hAnsi="Times New Roman" w:cs="Times New Roman"/>
                <w:sz w:val="24"/>
                <w:szCs w:val="24"/>
              </w:rPr>
            </w:pPr>
            <w:r>
              <w:rPr>
                <w:rFonts w:ascii="Times New Roman" w:hAnsi="Times New Roman" w:cs="Times New Roman"/>
                <w:sz w:val="24"/>
                <w:szCs w:val="24"/>
              </w:rPr>
              <w:t>10</w:t>
            </w:r>
          </w:p>
        </w:tc>
        <w:tc>
          <w:tcPr>
            <w:tcW w:w="757" w:type="pct"/>
          </w:tcPr>
          <w:p w14:paraId="4318F949"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Обеспечение сохранности документов архива таможенного органа.</w:t>
            </w:r>
          </w:p>
        </w:tc>
        <w:tc>
          <w:tcPr>
            <w:tcW w:w="606" w:type="pct"/>
          </w:tcPr>
          <w:p w14:paraId="302034F2"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ОПК-5</w:t>
            </w:r>
          </w:p>
        </w:tc>
        <w:tc>
          <w:tcPr>
            <w:tcW w:w="1722" w:type="pct"/>
          </w:tcPr>
          <w:p w14:paraId="5E9BF012" w14:textId="1099A841" w:rsidR="00EA572C" w:rsidRPr="007E0D29" w:rsidRDefault="000B7EE0" w:rsidP="007E0D29">
            <w:pPr>
              <w:rPr>
                <w:rFonts w:ascii="Times New Roman" w:hAnsi="Times New Roman" w:cs="Times New Roman"/>
                <w:sz w:val="24"/>
                <w:szCs w:val="24"/>
              </w:rPr>
            </w:pPr>
            <w:r>
              <w:rPr>
                <w:rFonts w:ascii="Times New Roman" w:hAnsi="Times New Roman" w:cs="Times New Roman"/>
                <w:sz w:val="24"/>
                <w:szCs w:val="24"/>
              </w:rPr>
              <w:t>З. Знать особенности обеспечения внутриорганизационной и межведомственной документацией в сфере таможенного дела, государственных органов, организации и отдельных граждан У. Уметь осуществлять обмен информацией внутри организации; обеспечивать межведомственные коммуникативные процессы. Н. Владеет навыками осуществления коммуникаций как внутри организации так и на межведомственном уровне</w:t>
            </w:r>
          </w:p>
        </w:tc>
        <w:tc>
          <w:tcPr>
            <w:tcW w:w="905" w:type="pct"/>
            <w:vAlign w:val="center"/>
          </w:tcPr>
          <w:p w14:paraId="1F55B94F" w14:textId="2CE029AC" w:rsidR="00EA572C" w:rsidRPr="007E0D29" w:rsidRDefault="00B55574" w:rsidP="007E0D29">
            <w:pPr>
              <w:jc w:val="center"/>
              <w:rPr>
                <w:rFonts w:ascii="Times New Roman" w:hAnsi="Times New Roman" w:cs="Times New Roman"/>
                <w:sz w:val="24"/>
                <w:szCs w:val="24"/>
              </w:rPr>
            </w:pPr>
            <w:r>
              <w:rPr>
                <w:rFonts w:ascii="Times New Roman" w:hAnsi="Times New Roman" w:cs="Times New Roman"/>
                <w:sz w:val="24"/>
                <w:szCs w:val="24"/>
              </w:rPr>
              <w:t>Устный опрос</w:t>
            </w:r>
          </w:p>
        </w:tc>
        <w:tc>
          <w:tcPr>
            <w:tcW w:w="807" w:type="pct"/>
            <w:vAlign w:val="center"/>
          </w:tcPr>
          <w:p w14:paraId="7E314E44" w14:textId="77777777" w:rsidR="00EA572C" w:rsidRDefault="00EA572C" w:rsidP="007E0D29">
            <w:pPr>
              <w:jc w:val="center"/>
              <w:rPr>
                <w:rFonts w:ascii="Times New Roman" w:hAnsi="Times New Roman" w:cs="Times New Roman"/>
                <w:sz w:val="24"/>
                <w:szCs w:val="24"/>
              </w:rPr>
            </w:pPr>
            <w:r>
              <w:rPr>
                <w:rFonts w:ascii="Times New Roman" w:hAnsi="Times New Roman" w:cs="Times New Roman"/>
                <w:sz w:val="24"/>
                <w:szCs w:val="24"/>
              </w:rPr>
              <w:t>Сформулированный</w:t>
            </w:r>
            <w:r w:rsidR="004B3AD4">
              <w:rPr>
                <w:rFonts w:ascii="Times New Roman" w:hAnsi="Times New Roman" w:cs="Times New Roman"/>
                <w:sz w:val="24"/>
                <w:szCs w:val="24"/>
              </w:rPr>
              <w:t xml:space="preserve"> ответ на поставленный вопрос (5 баллов</w:t>
            </w:r>
            <w:r>
              <w:rPr>
                <w:rFonts w:ascii="Times New Roman" w:hAnsi="Times New Roman" w:cs="Times New Roman"/>
                <w:sz w:val="24"/>
                <w:szCs w:val="24"/>
              </w:rPr>
              <w:t>)</w:t>
            </w:r>
          </w:p>
          <w:p w14:paraId="36B2CC37" w14:textId="046A85D8" w:rsidR="004B3AD4" w:rsidRPr="007E0D29" w:rsidRDefault="004B3AD4" w:rsidP="007E0D29">
            <w:pPr>
              <w:jc w:val="center"/>
              <w:rPr>
                <w:rFonts w:ascii="Times New Roman" w:hAnsi="Times New Roman" w:cs="Times New Roman"/>
                <w:sz w:val="24"/>
                <w:szCs w:val="24"/>
              </w:rPr>
            </w:pPr>
            <w:r>
              <w:rPr>
                <w:rFonts w:ascii="Times New Roman" w:hAnsi="Times New Roman" w:cs="Times New Roman"/>
                <w:sz w:val="24"/>
                <w:szCs w:val="24"/>
              </w:rPr>
              <w:t>Итого 10 баллов</w:t>
            </w:r>
          </w:p>
        </w:tc>
      </w:tr>
      <w:tr w:rsidR="005A5E72" w:rsidRPr="007E0D29" w14:paraId="48817A15" w14:textId="77777777" w:rsidTr="00CC5748">
        <w:tc>
          <w:tcPr>
            <w:tcW w:w="202" w:type="pct"/>
          </w:tcPr>
          <w:p w14:paraId="089D37BE" w14:textId="7FCD8506" w:rsidR="005A5E72" w:rsidRPr="007E0D29" w:rsidRDefault="005A5E72" w:rsidP="005A5E72">
            <w:pPr>
              <w:jc w:val="center"/>
              <w:rPr>
                <w:rFonts w:ascii="Times New Roman" w:hAnsi="Times New Roman" w:cs="Times New Roman"/>
                <w:sz w:val="24"/>
                <w:szCs w:val="24"/>
              </w:rPr>
            </w:pPr>
          </w:p>
        </w:tc>
        <w:tc>
          <w:tcPr>
            <w:tcW w:w="757" w:type="pct"/>
          </w:tcPr>
          <w:p w14:paraId="12702D46" w14:textId="77777777" w:rsidR="005A5E72" w:rsidRPr="007E0D29" w:rsidRDefault="005A5E72" w:rsidP="005A5E72">
            <w:pPr>
              <w:rPr>
                <w:rFonts w:ascii="Times New Roman" w:hAnsi="Times New Roman" w:cs="Times New Roman"/>
                <w:sz w:val="24"/>
                <w:szCs w:val="24"/>
              </w:rPr>
            </w:pPr>
            <w:r>
              <w:rPr>
                <w:rFonts w:ascii="Times New Roman" w:hAnsi="Times New Roman" w:cs="Times New Roman"/>
                <w:sz w:val="24"/>
                <w:szCs w:val="24"/>
              </w:rPr>
              <w:t>Итого по текущей аттестации</w:t>
            </w:r>
          </w:p>
        </w:tc>
        <w:tc>
          <w:tcPr>
            <w:tcW w:w="606" w:type="pct"/>
          </w:tcPr>
          <w:p w14:paraId="74858136" w14:textId="77777777" w:rsidR="005A5E72" w:rsidRPr="007E0D29" w:rsidRDefault="005A5E72" w:rsidP="005A5E72">
            <w:pPr>
              <w:jc w:val="center"/>
              <w:rPr>
                <w:rFonts w:ascii="Times New Roman" w:hAnsi="Times New Roman" w:cs="Times New Roman"/>
                <w:sz w:val="24"/>
                <w:szCs w:val="24"/>
              </w:rPr>
            </w:pPr>
            <w:r>
              <w:rPr>
                <w:rFonts w:ascii="Times New Roman" w:hAnsi="Times New Roman" w:cs="Times New Roman"/>
                <w:sz w:val="24"/>
                <w:szCs w:val="24"/>
              </w:rPr>
              <w:t>ОПК-5</w:t>
            </w:r>
          </w:p>
        </w:tc>
        <w:tc>
          <w:tcPr>
            <w:tcW w:w="1722" w:type="pct"/>
          </w:tcPr>
          <w:p w14:paraId="40BAE9F5" w14:textId="6AB87595" w:rsidR="005A5E72" w:rsidRPr="007E0D29" w:rsidRDefault="005A5E72" w:rsidP="005A5E72">
            <w:pPr>
              <w:rPr>
                <w:rFonts w:ascii="Times New Roman" w:hAnsi="Times New Roman" w:cs="Times New Roman"/>
                <w:sz w:val="24"/>
                <w:szCs w:val="24"/>
              </w:rPr>
            </w:pPr>
            <w:r>
              <w:rPr>
                <w:rFonts w:ascii="Times New Roman" w:hAnsi="Times New Roman" w:cs="Times New Roman"/>
                <w:sz w:val="24"/>
                <w:szCs w:val="24"/>
              </w:rPr>
              <w:t>З. Знать особенности обеспечения внутриорганизационной и межведомственной документацией в сфере таможенного дела, государственных органов, организации и отдельных граждан У. Уметь осуществлять обмен информацией внутри организации; обеспечивать межведомственные коммуникативные процессы. Н. Владеет навыками осуществления коммуникаций как внутри организации так и на межведомственном уровне</w:t>
            </w:r>
          </w:p>
        </w:tc>
        <w:tc>
          <w:tcPr>
            <w:tcW w:w="905" w:type="pct"/>
            <w:vAlign w:val="center"/>
          </w:tcPr>
          <w:p w14:paraId="5DAE20DD" w14:textId="77C8620F" w:rsidR="005A5E72" w:rsidRPr="007E0D29" w:rsidRDefault="005A5E72" w:rsidP="005A5E72">
            <w:pPr>
              <w:jc w:val="center"/>
              <w:rPr>
                <w:rFonts w:ascii="Times New Roman" w:hAnsi="Times New Roman" w:cs="Times New Roman"/>
                <w:sz w:val="24"/>
                <w:szCs w:val="24"/>
              </w:rPr>
            </w:pPr>
            <w:bookmarkStart w:id="0" w:name="_GoBack"/>
            <w:bookmarkEnd w:id="0"/>
          </w:p>
        </w:tc>
        <w:tc>
          <w:tcPr>
            <w:tcW w:w="807" w:type="pct"/>
          </w:tcPr>
          <w:p w14:paraId="7C2F9559" w14:textId="54D6A4E8" w:rsidR="005A5E72" w:rsidRPr="005A5E72" w:rsidRDefault="005A5E72" w:rsidP="005A5E72">
            <w:pPr>
              <w:jc w:val="center"/>
              <w:rPr>
                <w:rFonts w:ascii="Times New Roman" w:hAnsi="Times New Roman" w:cs="Times New Roman"/>
                <w:sz w:val="24"/>
                <w:szCs w:val="24"/>
              </w:rPr>
            </w:pPr>
            <w:r w:rsidRPr="005A5E72">
              <w:rPr>
                <w:rFonts w:ascii="Times New Roman" w:hAnsi="Times New Roman" w:cs="Times New Roman"/>
              </w:rPr>
              <w:t>Итого до 100 баллов</w:t>
            </w:r>
          </w:p>
        </w:tc>
      </w:tr>
      <w:tr w:rsidR="005A5E72" w:rsidRPr="007E0D29" w14:paraId="691BFA2F" w14:textId="77777777" w:rsidTr="00CC5748">
        <w:tc>
          <w:tcPr>
            <w:tcW w:w="202" w:type="pct"/>
          </w:tcPr>
          <w:p w14:paraId="2A35501F" w14:textId="77777777" w:rsidR="005A5E72" w:rsidRPr="007E0D29" w:rsidRDefault="005A5E72" w:rsidP="005A5E72">
            <w:pPr>
              <w:jc w:val="center"/>
              <w:rPr>
                <w:rFonts w:ascii="Times New Roman" w:hAnsi="Times New Roman" w:cs="Times New Roman"/>
                <w:sz w:val="24"/>
                <w:szCs w:val="24"/>
              </w:rPr>
            </w:pPr>
            <w:r>
              <w:rPr>
                <w:rFonts w:ascii="Times New Roman" w:hAnsi="Times New Roman" w:cs="Times New Roman"/>
                <w:sz w:val="24"/>
                <w:szCs w:val="24"/>
              </w:rPr>
              <w:t>16</w:t>
            </w:r>
          </w:p>
        </w:tc>
        <w:tc>
          <w:tcPr>
            <w:tcW w:w="757" w:type="pct"/>
          </w:tcPr>
          <w:p w14:paraId="5A4F7C98" w14:textId="77777777" w:rsidR="005A5E72" w:rsidRPr="007E0D29" w:rsidRDefault="005A5E72" w:rsidP="005A5E72">
            <w:pPr>
              <w:rPr>
                <w:rFonts w:ascii="Times New Roman" w:hAnsi="Times New Roman" w:cs="Times New Roman"/>
                <w:sz w:val="24"/>
                <w:szCs w:val="24"/>
              </w:rPr>
            </w:pPr>
            <w:r>
              <w:rPr>
                <w:rFonts w:ascii="Times New Roman" w:hAnsi="Times New Roman" w:cs="Times New Roman"/>
                <w:sz w:val="24"/>
                <w:szCs w:val="24"/>
              </w:rPr>
              <w:t>Промежуточная аттестация</w:t>
            </w:r>
          </w:p>
        </w:tc>
        <w:tc>
          <w:tcPr>
            <w:tcW w:w="606" w:type="pct"/>
          </w:tcPr>
          <w:p w14:paraId="366BAA10" w14:textId="77777777" w:rsidR="005A5E72" w:rsidRPr="007E0D29" w:rsidRDefault="005A5E72" w:rsidP="005A5E72">
            <w:pPr>
              <w:jc w:val="center"/>
              <w:rPr>
                <w:rFonts w:ascii="Times New Roman" w:hAnsi="Times New Roman" w:cs="Times New Roman"/>
                <w:sz w:val="24"/>
                <w:szCs w:val="24"/>
              </w:rPr>
            </w:pPr>
            <w:r>
              <w:rPr>
                <w:rFonts w:ascii="Times New Roman" w:hAnsi="Times New Roman" w:cs="Times New Roman"/>
                <w:sz w:val="24"/>
                <w:szCs w:val="24"/>
              </w:rPr>
              <w:t>ОПК-5</w:t>
            </w:r>
          </w:p>
        </w:tc>
        <w:tc>
          <w:tcPr>
            <w:tcW w:w="1722" w:type="pct"/>
          </w:tcPr>
          <w:p w14:paraId="5B67EF4B" w14:textId="26B0D797" w:rsidR="005A5E72" w:rsidRPr="007E0D29" w:rsidRDefault="005A5E72" w:rsidP="005A5E72">
            <w:pPr>
              <w:rPr>
                <w:rFonts w:ascii="Times New Roman" w:hAnsi="Times New Roman" w:cs="Times New Roman"/>
                <w:sz w:val="24"/>
                <w:szCs w:val="24"/>
              </w:rPr>
            </w:pPr>
            <w:r>
              <w:rPr>
                <w:rFonts w:ascii="Times New Roman" w:hAnsi="Times New Roman" w:cs="Times New Roman"/>
                <w:sz w:val="24"/>
                <w:szCs w:val="24"/>
              </w:rPr>
              <w:t>З. Знать особенности обеспечения внутриорганизационной и межведомственной докумен</w:t>
            </w:r>
            <w:r>
              <w:rPr>
                <w:rFonts w:ascii="Times New Roman" w:hAnsi="Times New Roman" w:cs="Times New Roman"/>
                <w:sz w:val="24"/>
                <w:szCs w:val="24"/>
              </w:rPr>
              <w:lastRenderedPageBreak/>
              <w:t>тацией в сфере таможенного дела, государственных органов, организации и отдельных граждан У. Уметь осуществлять обмен информацией внутри организации; обеспечивать межведомственные коммуникативные процессы. Н. Владеет навыками осуществления коммуникаций как внутри организации так и на межведомственном уровне</w:t>
            </w:r>
          </w:p>
        </w:tc>
        <w:tc>
          <w:tcPr>
            <w:tcW w:w="905" w:type="pct"/>
            <w:vAlign w:val="center"/>
          </w:tcPr>
          <w:p w14:paraId="3D53F506" w14:textId="77777777" w:rsidR="005A5E72" w:rsidRPr="007E0D29" w:rsidRDefault="005A5E72" w:rsidP="005A5E72">
            <w:pPr>
              <w:jc w:val="center"/>
              <w:rPr>
                <w:rFonts w:ascii="Times New Roman" w:hAnsi="Times New Roman" w:cs="Times New Roman"/>
                <w:sz w:val="24"/>
                <w:szCs w:val="24"/>
              </w:rPr>
            </w:pPr>
            <w:r>
              <w:rPr>
                <w:rFonts w:ascii="Times New Roman" w:hAnsi="Times New Roman" w:cs="Times New Roman"/>
                <w:sz w:val="24"/>
                <w:szCs w:val="24"/>
              </w:rPr>
              <w:lastRenderedPageBreak/>
              <w:t>Зачет</w:t>
            </w:r>
          </w:p>
        </w:tc>
        <w:tc>
          <w:tcPr>
            <w:tcW w:w="807" w:type="pct"/>
          </w:tcPr>
          <w:p w14:paraId="58EBCCC8" w14:textId="7CC5BCEC" w:rsidR="005A5E72" w:rsidRPr="005A5E72" w:rsidRDefault="005A5E72" w:rsidP="005A5E72">
            <w:pPr>
              <w:jc w:val="center"/>
              <w:rPr>
                <w:rFonts w:ascii="Times New Roman" w:hAnsi="Times New Roman" w:cs="Times New Roman"/>
                <w:sz w:val="24"/>
                <w:szCs w:val="24"/>
              </w:rPr>
            </w:pPr>
            <w:r w:rsidRPr="005A5E72">
              <w:rPr>
                <w:rFonts w:ascii="Times New Roman" w:hAnsi="Times New Roman" w:cs="Times New Roman"/>
              </w:rPr>
              <w:t>Итого до 100 баллов</w:t>
            </w:r>
          </w:p>
        </w:tc>
      </w:tr>
    </w:tbl>
    <w:p w14:paraId="7159BBA2" w14:textId="77777777" w:rsidR="0033058F" w:rsidRDefault="0033058F" w:rsidP="0033058F">
      <w:pPr>
        <w:rPr>
          <w:sz w:val="28"/>
          <w:szCs w:val="28"/>
        </w:rPr>
      </w:pPr>
    </w:p>
    <w:p w14:paraId="1541B3ED" w14:textId="77777777" w:rsidR="00C252E4" w:rsidRPr="00C252E4" w:rsidRDefault="00C252E4" w:rsidP="00C252E4">
      <w:pPr>
        <w:spacing w:after="0" w:line="240" w:lineRule="auto"/>
        <w:rPr>
          <w:rFonts w:ascii="Times New Roman" w:hAnsi="Times New Roman" w:cs="Times New Roman"/>
          <w:b/>
          <w:sz w:val="24"/>
          <w:szCs w:val="24"/>
        </w:rPr>
      </w:pPr>
      <w:r w:rsidRPr="00C252E4">
        <w:rPr>
          <w:rFonts w:ascii="Times New Roman" w:hAnsi="Times New Roman" w:cs="Times New Roman"/>
          <w:b/>
          <w:sz w:val="24"/>
          <w:szCs w:val="24"/>
        </w:rPr>
        <w:t>Оценочные средства текущего контроля</w:t>
      </w:r>
    </w:p>
    <w:p w14:paraId="14A05548" w14:textId="77777777" w:rsidR="00C252E4" w:rsidRPr="00C252E4" w:rsidRDefault="00C252E4" w:rsidP="00C252E4">
      <w:pPr>
        <w:spacing w:after="0" w:line="240" w:lineRule="auto"/>
        <w:rPr>
          <w:rFonts w:ascii="Times New Roman" w:hAnsi="Times New Roman" w:cs="Times New Roman"/>
          <w:sz w:val="24"/>
          <w:szCs w:val="24"/>
        </w:rPr>
      </w:pPr>
    </w:p>
    <w:p w14:paraId="65F457E3" w14:textId="30D4037C" w:rsidR="00C252E4" w:rsidRPr="00C252E4" w:rsidRDefault="00C252E4" w:rsidP="00C252E4">
      <w:pPr>
        <w:spacing w:after="0" w:line="240" w:lineRule="auto"/>
        <w:rPr>
          <w:rFonts w:ascii="Times New Roman" w:hAnsi="Times New Roman" w:cs="Times New Roman"/>
          <w:sz w:val="24"/>
          <w:szCs w:val="24"/>
        </w:rPr>
      </w:pPr>
      <w:r w:rsidRPr="00C252E4">
        <w:rPr>
          <w:rFonts w:ascii="Times New Roman" w:hAnsi="Times New Roman" w:cs="Times New Roman"/>
          <w:sz w:val="24"/>
          <w:szCs w:val="24"/>
        </w:rPr>
        <w:t>Компл</w:t>
      </w:r>
      <w:r w:rsidR="00E37417">
        <w:rPr>
          <w:rFonts w:ascii="Times New Roman" w:hAnsi="Times New Roman" w:cs="Times New Roman"/>
          <w:sz w:val="24"/>
          <w:szCs w:val="24"/>
        </w:rPr>
        <w:t>ект заданий для тестирования</w:t>
      </w:r>
      <w:r w:rsidRPr="00C252E4">
        <w:rPr>
          <w:rFonts w:ascii="Times New Roman" w:hAnsi="Times New Roman" w:cs="Times New Roman"/>
          <w:sz w:val="24"/>
          <w:szCs w:val="24"/>
        </w:rPr>
        <w:t xml:space="preserve"> (Приложение 1).</w:t>
      </w:r>
    </w:p>
    <w:p w14:paraId="69DC8A29" w14:textId="7233E4C1" w:rsidR="00C252E4" w:rsidRPr="00C252E4" w:rsidRDefault="00E37417" w:rsidP="00C252E4">
      <w:pPr>
        <w:spacing w:after="0" w:line="240" w:lineRule="auto"/>
        <w:rPr>
          <w:rFonts w:ascii="Times New Roman" w:hAnsi="Times New Roman" w:cs="Times New Roman"/>
          <w:sz w:val="24"/>
          <w:szCs w:val="24"/>
        </w:rPr>
      </w:pPr>
      <w:r>
        <w:rPr>
          <w:rFonts w:ascii="Times New Roman" w:hAnsi="Times New Roman" w:cs="Times New Roman"/>
          <w:sz w:val="24"/>
          <w:szCs w:val="24"/>
        </w:rPr>
        <w:t>Комплект кейсов</w:t>
      </w:r>
      <w:r w:rsidR="00C252E4" w:rsidRPr="00C252E4">
        <w:rPr>
          <w:rFonts w:ascii="Times New Roman" w:hAnsi="Times New Roman" w:cs="Times New Roman"/>
          <w:sz w:val="24"/>
          <w:szCs w:val="24"/>
        </w:rPr>
        <w:t xml:space="preserve"> (Приложение 2).</w:t>
      </w:r>
    </w:p>
    <w:p w14:paraId="4CAD39E9" w14:textId="3A2FA2A0" w:rsidR="00C252E4" w:rsidRPr="00C252E4" w:rsidRDefault="00C252E4" w:rsidP="00C252E4">
      <w:pPr>
        <w:spacing w:after="0" w:line="240" w:lineRule="auto"/>
        <w:rPr>
          <w:rFonts w:ascii="Times New Roman" w:hAnsi="Times New Roman" w:cs="Times New Roman"/>
          <w:sz w:val="24"/>
          <w:szCs w:val="24"/>
        </w:rPr>
      </w:pPr>
      <w:r w:rsidRPr="00C252E4">
        <w:rPr>
          <w:rFonts w:ascii="Times New Roman" w:hAnsi="Times New Roman" w:cs="Times New Roman"/>
          <w:sz w:val="24"/>
          <w:szCs w:val="24"/>
        </w:rPr>
        <w:t xml:space="preserve">Комплект </w:t>
      </w:r>
      <w:r w:rsidR="00E37417">
        <w:rPr>
          <w:rFonts w:ascii="Times New Roman" w:hAnsi="Times New Roman" w:cs="Times New Roman"/>
          <w:sz w:val="24"/>
          <w:szCs w:val="24"/>
        </w:rPr>
        <w:t>тем для семинаров</w:t>
      </w:r>
      <w:r w:rsidRPr="00C252E4">
        <w:rPr>
          <w:rFonts w:ascii="Times New Roman" w:hAnsi="Times New Roman" w:cs="Times New Roman"/>
          <w:sz w:val="24"/>
          <w:szCs w:val="24"/>
        </w:rPr>
        <w:t xml:space="preserve"> (Приложение 3).</w:t>
      </w:r>
    </w:p>
    <w:p w14:paraId="2C937284" w14:textId="60404E3B" w:rsidR="00C252E4" w:rsidRDefault="00E37417" w:rsidP="00C252E4">
      <w:pPr>
        <w:spacing w:after="0" w:line="240" w:lineRule="auto"/>
        <w:rPr>
          <w:rFonts w:ascii="Times New Roman" w:hAnsi="Times New Roman" w:cs="Times New Roman"/>
          <w:sz w:val="24"/>
          <w:szCs w:val="24"/>
        </w:rPr>
      </w:pPr>
      <w:r>
        <w:rPr>
          <w:rFonts w:ascii="Times New Roman" w:hAnsi="Times New Roman" w:cs="Times New Roman"/>
          <w:sz w:val="24"/>
          <w:szCs w:val="24"/>
        </w:rPr>
        <w:t>Комплект вопросов для устных опросов по темам курса</w:t>
      </w:r>
      <w:r w:rsidR="00C252E4" w:rsidRPr="00C252E4">
        <w:rPr>
          <w:rFonts w:ascii="Times New Roman" w:hAnsi="Times New Roman" w:cs="Times New Roman"/>
          <w:sz w:val="24"/>
          <w:szCs w:val="24"/>
        </w:rPr>
        <w:t xml:space="preserve"> (Приложение 4).</w:t>
      </w:r>
    </w:p>
    <w:p w14:paraId="1E062433" w14:textId="4C3DC083" w:rsidR="00D9433F" w:rsidRPr="00C252E4" w:rsidRDefault="00D9433F" w:rsidP="00C252E4">
      <w:pPr>
        <w:spacing w:after="0" w:line="240" w:lineRule="auto"/>
        <w:rPr>
          <w:rFonts w:ascii="Times New Roman" w:hAnsi="Times New Roman" w:cs="Times New Roman"/>
          <w:sz w:val="24"/>
          <w:szCs w:val="24"/>
        </w:rPr>
      </w:pPr>
      <w:r>
        <w:rPr>
          <w:rFonts w:ascii="Times New Roman" w:hAnsi="Times New Roman" w:cs="Times New Roman"/>
          <w:sz w:val="24"/>
          <w:szCs w:val="24"/>
        </w:rPr>
        <w:t>Контрольная работа (Приложение 5).</w:t>
      </w:r>
    </w:p>
    <w:p w14:paraId="1A801889" w14:textId="7030BFC1" w:rsidR="00CC2E25" w:rsidRDefault="00C252E4" w:rsidP="00C252E4">
      <w:pPr>
        <w:spacing w:after="0" w:line="240" w:lineRule="auto"/>
        <w:rPr>
          <w:rFonts w:ascii="Times New Roman" w:hAnsi="Times New Roman" w:cs="Times New Roman"/>
          <w:sz w:val="24"/>
          <w:szCs w:val="24"/>
        </w:rPr>
      </w:pPr>
      <w:r w:rsidRPr="00C252E4">
        <w:rPr>
          <w:rFonts w:ascii="Times New Roman" w:hAnsi="Times New Roman" w:cs="Times New Roman"/>
          <w:sz w:val="24"/>
          <w:szCs w:val="24"/>
        </w:rPr>
        <w:t>Комплект заданий для</w:t>
      </w:r>
      <w:r w:rsidR="00DB45F1">
        <w:rPr>
          <w:rFonts w:ascii="Times New Roman" w:hAnsi="Times New Roman" w:cs="Times New Roman"/>
          <w:sz w:val="24"/>
          <w:szCs w:val="24"/>
        </w:rPr>
        <w:t xml:space="preserve"> итогового тестирования</w:t>
      </w:r>
      <w:r w:rsidR="00D9433F">
        <w:rPr>
          <w:rFonts w:ascii="Times New Roman" w:hAnsi="Times New Roman" w:cs="Times New Roman"/>
          <w:sz w:val="24"/>
          <w:szCs w:val="24"/>
        </w:rPr>
        <w:t xml:space="preserve"> (Приложение 6</w:t>
      </w:r>
      <w:r w:rsidRPr="00C252E4">
        <w:rPr>
          <w:rFonts w:ascii="Times New Roman" w:hAnsi="Times New Roman" w:cs="Times New Roman"/>
          <w:sz w:val="24"/>
          <w:szCs w:val="24"/>
        </w:rPr>
        <w:t>).</w:t>
      </w:r>
    </w:p>
    <w:p w14:paraId="19394CD8" w14:textId="383D26D8" w:rsidR="000209C9" w:rsidRDefault="000209C9" w:rsidP="00C252E4">
      <w:pPr>
        <w:spacing w:after="0" w:line="240" w:lineRule="auto"/>
        <w:rPr>
          <w:rFonts w:ascii="Times New Roman" w:hAnsi="Times New Roman" w:cs="Times New Roman"/>
          <w:sz w:val="24"/>
          <w:szCs w:val="24"/>
        </w:rPr>
      </w:pPr>
      <w:r>
        <w:rPr>
          <w:rFonts w:ascii="Times New Roman" w:hAnsi="Times New Roman" w:cs="Times New Roman"/>
          <w:sz w:val="24"/>
          <w:szCs w:val="24"/>
        </w:rPr>
        <w:t>Материалы к зачету (Приложение 7)</w:t>
      </w:r>
    </w:p>
    <w:p w14:paraId="35BC8D46" w14:textId="77777777" w:rsidR="000209C9" w:rsidRPr="00C252E4" w:rsidRDefault="000209C9" w:rsidP="00C252E4">
      <w:pPr>
        <w:spacing w:after="0" w:line="240" w:lineRule="auto"/>
        <w:rPr>
          <w:rFonts w:ascii="Times New Roman" w:hAnsi="Times New Roman" w:cs="Times New Roman"/>
          <w:sz w:val="24"/>
          <w:szCs w:val="24"/>
        </w:rPr>
        <w:sectPr w:rsidR="000209C9" w:rsidRPr="00C252E4" w:rsidSect="009608D3">
          <w:pgSz w:w="16838" w:h="11906" w:orient="landscape"/>
          <w:pgMar w:top="1701" w:right="1134" w:bottom="851" w:left="1134" w:header="709" w:footer="709" w:gutter="0"/>
          <w:cols w:space="708"/>
          <w:docGrid w:linePitch="360"/>
        </w:sectPr>
      </w:pPr>
    </w:p>
    <w:p w14:paraId="4E4EA4E7" w14:textId="26EEC79C" w:rsidR="00E2182C" w:rsidRDefault="00E2182C" w:rsidP="00E2182C">
      <w:pPr>
        <w:widowControl w:val="0"/>
        <w:autoSpaceDE w:val="0"/>
        <w:autoSpaceDN w:val="0"/>
        <w:spacing w:before="159" w:after="0" w:line="240" w:lineRule="auto"/>
        <w:ind w:left="850"/>
        <w:jc w:val="right"/>
        <w:rPr>
          <w:rFonts w:ascii="Times New Roman" w:eastAsia="Times New Roman" w:hAnsi="Times New Roman" w:cs="Times New Roman"/>
          <w:b/>
          <w:sz w:val="24"/>
        </w:rPr>
      </w:pPr>
      <w:r w:rsidRPr="00E2182C">
        <w:rPr>
          <w:rFonts w:ascii="Times New Roman" w:eastAsia="Times New Roman" w:hAnsi="Times New Roman" w:cs="Times New Roman"/>
          <w:b/>
          <w:sz w:val="24"/>
        </w:rPr>
        <w:lastRenderedPageBreak/>
        <w:t>Приложение 1</w:t>
      </w:r>
    </w:p>
    <w:p w14:paraId="3798728A" w14:textId="38A93478" w:rsidR="00567BE0" w:rsidRDefault="00567BE0" w:rsidP="00567BE0">
      <w:pPr>
        <w:widowControl w:val="0"/>
        <w:autoSpaceDE w:val="0"/>
        <w:autoSpaceDN w:val="0"/>
        <w:spacing w:before="159" w:after="0" w:line="240" w:lineRule="auto"/>
        <w:ind w:left="850"/>
        <w:jc w:val="center"/>
        <w:rPr>
          <w:rFonts w:ascii="Times New Roman" w:eastAsia="Times New Roman" w:hAnsi="Times New Roman" w:cs="Times New Roman"/>
          <w:b/>
          <w:sz w:val="24"/>
        </w:rPr>
      </w:pPr>
      <w:r w:rsidRPr="00567BE0">
        <w:rPr>
          <w:rFonts w:ascii="Times New Roman" w:eastAsia="Times New Roman" w:hAnsi="Times New Roman" w:cs="Times New Roman"/>
          <w:b/>
          <w:sz w:val="24"/>
        </w:rPr>
        <w:t>Оценочные средства текущего контроля</w:t>
      </w:r>
    </w:p>
    <w:p w14:paraId="4FA39BCF" w14:textId="5B5CDC23" w:rsidR="00C17DB9" w:rsidRDefault="00C17DB9" w:rsidP="00C17DB9">
      <w:pPr>
        <w:widowControl w:val="0"/>
        <w:autoSpaceDE w:val="0"/>
        <w:autoSpaceDN w:val="0"/>
        <w:spacing w:before="159" w:after="0" w:line="240" w:lineRule="auto"/>
        <w:ind w:left="850"/>
        <w:jc w:val="center"/>
        <w:rPr>
          <w:rFonts w:ascii="Times New Roman" w:eastAsia="Times New Roman" w:hAnsi="Times New Roman" w:cs="Times New Roman"/>
          <w:b/>
          <w:sz w:val="24"/>
        </w:rPr>
      </w:pPr>
      <w:r w:rsidRPr="00C17DB9">
        <w:rPr>
          <w:rFonts w:ascii="Times New Roman" w:eastAsia="Times New Roman" w:hAnsi="Times New Roman" w:cs="Times New Roman"/>
          <w:b/>
          <w:sz w:val="24"/>
        </w:rPr>
        <w:t>Комплект заданий для тестирования</w:t>
      </w:r>
    </w:p>
    <w:p w14:paraId="56D8E81F" w14:textId="77777777" w:rsidR="00E356D5" w:rsidRPr="00E356D5" w:rsidRDefault="00E356D5" w:rsidP="004063B1">
      <w:pPr>
        <w:spacing w:after="0" w:line="240" w:lineRule="auto"/>
        <w:ind w:firstLine="567"/>
        <w:jc w:val="both"/>
        <w:rPr>
          <w:rFonts w:ascii="Times New Roman" w:eastAsia="Calibri" w:hAnsi="Times New Roman" w:cs="Times New Roman"/>
          <w:b/>
          <w:i/>
          <w:sz w:val="24"/>
          <w:szCs w:val="24"/>
        </w:rPr>
      </w:pPr>
      <w:r w:rsidRPr="00E356D5">
        <w:rPr>
          <w:rFonts w:ascii="Times New Roman" w:eastAsia="Calibri" w:hAnsi="Times New Roman" w:cs="Times New Roman"/>
          <w:b/>
          <w:i/>
          <w:sz w:val="24"/>
          <w:szCs w:val="24"/>
        </w:rPr>
        <w:t>Тестовые задания по теме</w:t>
      </w:r>
      <w:r w:rsidRPr="00E356D5">
        <w:rPr>
          <w:rFonts w:ascii="Calibri" w:eastAsia="Calibri" w:hAnsi="Calibri" w:cs="Times New Roman"/>
          <w:b/>
          <w:i/>
        </w:rPr>
        <w:t xml:space="preserve"> «</w:t>
      </w:r>
      <w:r w:rsidRPr="00E356D5">
        <w:rPr>
          <w:rFonts w:ascii="Times New Roman" w:eastAsia="Calibri" w:hAnsi="Times New Roman" w:cs="Times New Roman"/>
          <w:b/>
          <w:i/>
          <w:sz w:val="24"/>
          <w:szCs w:val="24"/>
        </w:rPr>
        <w:t xml:space="preserve">Автоматизация делопроизводства в таможенных органах». </w:t>
      </w:r>
    </w:p>
    <w:p w14:paraId="5A4DE24C"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1. Как называется основная общегосударственная автоматизированная система, предназначенная для электронного документооборота и межведомственного взаимодействия в России, которую активно используют таможенные органы?</w:t>
      </w:r>
    </w:p>
    <w:p w14:paraId="78EF732B"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а) 1С: Документооборот</w:t>
      </w:r>
    </w:p>
    <w:p w14:paraId="1522389A" w14:textId="77777777" w:rsidR="00E356D5" w:rsidRPr="00E356D5" w:rsidRDefault="00E356D5" w:rsidP="004063B1">
      <w:pPr>
        <w:spacing w:after="0" w:line="240" w:lineRule="auto"/>
        <w:ind w:firstLine="567"/>
        <w:jc w:val="both"/>
        <w:rPr>
          <w:rFonts w:ascii="Times New Roman" w:eastAsia="Calibri" w:hAnsi="Times New Roman" w:cs="Times New Roman"/>
          <w:b/>
          <w:sz w:val="24"/>
          <w:szCs w:val="24"/>
        </w:rPr>
      </w:pPr>
      <w:r w:rsidRPr="00E356D5">
        <w:rPr>
          <w:rFonts w:ascii="Times New Roman" w:eastAsia="Calibri" w:hAnsi="Times New Roman" w:cs="Times New Roman"/>
          <w:b/>
          <w:sz w:val="24"/>
          <w:szCs w:val="24"/>
        </w:rPr>
        <w:t>б) Система межведомственного электронного взаимодействия (СМЭВ)</w:t>
      </w:r>
    </w:p>
    <w:p w14:paraId="5CE228B6"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в) Единая автоматизированная информационная система (ЕАИС) ФТС России</w:t>
      </w:r>
    </w:p>
    <w:p w14:paraId="6B40B3DE"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 xml:space="preserve">г) </w:t>
      </w:r>
      <w:r w:rsidRPr="00E356D5">
        <w:rPr>
          <w:rFonts w:ascii="Times New Roman" w:eastAsia="Calibri" w:hAnsi="Times New Roman" w:cs="Times New Roman"/>
          <w:sz w:val="24"/>
          <w:szCs w:val="24"/>
          <w:lang w:val="en-US"/>
        </w:rPr>
        <w:t>Microsoft</w:t>
      </w:r>
      <w:r w:rsidRPr="00E356D5">
        <w:rPr>
          <w:rFonts w:ascii="Times New Roman" w:eastAsia="Calibri" w:hAnsi="Times New Roman" w:cs="Times New Roman"/>
          <w:sz w:val="24"/>
          <w:szCs w:val="24"/>
        </w:rPr>
        <w:t xml:space="preserve"> </w:t>
      </w:r>
      <w:r w:rsidRPr="00E356D5">
        <w:rPr>
          <w:rFonts w:ascii="Times New Roman" w:eastAsia="Calibri" w:hAnsi="Times New Roman" w:cs="Times New Roman"/>
          <w:sz w:val="24"/>
          <w:szCs w:val="24"/>
          <w:lang w:val="en-US"/>
        </w:rPr>
        <w:t>SharePoint</w:t>
      </w:r>
    </w:p>
    <w:p w14:paraId="2C413F1D"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p>
    <w:p w14:paraId="5E1F11ED"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2. Какой принцип автоматизации делопроизводства предполагает, что документ, созданный одним участником процесса, становится доступен для следующих исполнителей без повторного ввода данных?</w:t>
      </w:r>
    </w:p>
    <w:p w14:paraId="68FF9B7E" w14:textId="77777777" w:rsidR="00E356D5" w:rsidRPr="00E356D5" w:rsidRDefault="00E356D5" w:rsidP="004063B1">
      <w:pPr>
        <w:spacing w:after="0" w:line="240" w:lineRule="auto"/>
        <w:ind w:firstLine="567"/>
        <w:jc w:val="both"/>
        <w:rPr>
          <w:rFonts w:ascii="Times New Roman" w:eastAsia="Calibri" w:hAnsi="Times New Roman" w:cs="Times New Roman"/>
          <w:b/>
          <w:sz w:val="24"/>
          <w:szCs w:val="24"/>
        </w:rPr>
      </w:pPr>
      <w:r w:rsidRPr="00E356D5">
        <w:rPr>
          <w:rFonts w:ascii="Times New Roman" w:eastAsia="Calibri" w:hAnsi="Times New Roman" w:cs="Times New Roman"/>
          <w:b/>
          <w:sz w:val="24"/>
          <w:szCs w:val="24"/>
        </w:rPr>
        <w:t>а) Принцип однократной регистрации</w:t>
      </w:r>
    </w:p>
    <w:p w14:paraId="30FD2E48"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б) Принцип параллельности операций</w:t>
      </w:r>
    </w:p>
    <w:p w14:paraId="7BE53D25"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в) Принцип автоматического контроля</w:t>
      </w:r>
    </w:p>
    <w:p w14:paraId="2467AF1A"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г) Принцип интеграции</w:t>
      </w:r>
    </w:p>
    <w:p w14:paraId="38B53942"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p>
    <w:p w14:paraId="1B627764"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3. Электронная цифровая подпись (ЭЦП) в системе электронного документооборота таможенных органов обеспечивает:</w:t>
      </w:r>
    </w:p>
    <w:p w14:paraId="2B8AE5B6"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а) Только конфиденциальность документа</w:t>
      </w:r>
    </w:p>
    <w:p w14:paraId="0A9B3B4E"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б) Только ускорение процесса подписания</w:t>
      </w:r>
    </w:p>
    <w:p w14:paraId="003EDE0E" w14:textId="77777777" w:rsidR="00E356D5" w:rsidRPr="00E356D5" w:rsidRDefault="00E356D5" w:rsidP="004063B1">
      <w:pPr>
        <w:spacing w:after="0" w:line="240" w:lineRule="auto"/>
        <w:ind w:firstLine="567"/>
        <w:jc w:val="both"/>
        <w:rPr>
          <w:rFonts w:ascii="Times New Roman" w:eastAsia="Calibri" w:hAnsi="Times New Roman" w:cs="Times New Roman"/>
          <w:b/>
          <w:sz w:val="24"/>
          <w:szCs w:val="24"/>
        </w:rPr>
      </w:pPr>
      <w:r w:rsidRPr="00E356D5">
        <w:rPr>
          <w:rFonts w:ascii="Times New Roman" w:eastAsia="Calibri" w:hAnsi="Times New Roman" w:cs="Times New Roman"/>
          <w:b/>
          <w:sz w:val="24"/>
          <w:szCs w:val="24"/>
        </w:rPr>
        <w:t>в) Юридическую значимость, авторство и неизменность документа после подписания</w:t>
      </w:r>
    </w:p>
    <w:p w14:paraId="06D973D7"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г) Только автоматическую регистрацию документа</w:t>
      </w:r>
    </w:p>
    <w:p w14:paraId="5F3DADC9"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p>
    <w:p w14:paraId="5C40E674"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4. Какая из перечисленных систем является специализированной системой документооборота ФТС России?</w:t>
      </w:r>
    </w:p>
    <w:p w14:paraId="40D5D704" w14:textId="77777777" w:rsidR="00E356D5" w:rsidRPr="00E356D5" w:rsidRDefault="00E356D5" w:rsidP="004063B1">
      <w:pPr>
        <w:spacing w:after="0" w:line="240" w:lineRule="auto"/>
        <w:ind w:firstLine="567"/>
        <w:jc w:val="both"/>
        <w:rPr>
          <w:rFonts w:ascii="Times New Roman" w:eastAsia="Calibri" w:hAnsi="Times New Roman" w:cs="Times New Roman"/>
          <w:b/>
          <w:sz w:val="24"/>
          <w:szCs w:val="24"/>
        </w:rPr>
      </w:pPr>
      <w:r w:rsidRPr="00E356D5">
        <w:rPr>
          <w:rFonts w:ascii="Times New Roman" w:eastAsia="Calibri" w:hAnsi="Times New Roman" w:cs="Times New Roman"/>
          <w:b/>
          <w:sz w:val="24"/>
          <w:szCs w:val="24"/>
        </w:rPr>
        <w:t>а) "Делопроизводство-СМЭВ"</w:t>
      </w:r>
    </w:p>
    <w:p w14:paraId="66A69D5A"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б) "Канцлер"</w:t>
      </w:r>
    </w:p>
    <w:p w14:paraId="20EF6AED"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в) "ДЕЛО"</w:t>
      </w:r>
    </w:p>
    <w:p w14:paraId="1BE5C8C9"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г) "</w:t>
      </w:r>
      <w:r w:rsidRPr="00E356D5">
        <w:rPr>
          <w:rFonts w:ascii="Times New Roman" w:eastAsia="Calibri" w:hAnsi="Times New Roman" w:cs="Times New Roman"/>
          <w:sz w:val="24"/>
          <w:szCs w:val="24"/>
          <w:lang w:val="en-US"/>
        </w:rPr>
        <w:t>LanDocs</w:t>
      </w:r>
      <w:r w:rsidRPr="00E356D5">
        <w:rPr>
          <w:rFonts w:ascii="Times New Roman" w:eastAsia="Calibri" w:hAnsi="Times New Roman" w:cs="Times New Roman"/>
          <w:sz w:val="24"/>
          <w:szCs w:val="24"/>
        </w:rPr>
        <w:t>"</w:t>
      </w:r>
    </w:p>
    <w:p w14:paraId="595493D2"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p>
    <w:p w14:paraId="1CB7C019"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5. Основной целью автоматизации делопроизводства в таможенных органах НЕ является:</w:t>
      </w:r>
    </w:p>
    <w:p w14:paraId="50514CA2"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а) Повышение скорости прохождения документов</w:t>
      </w:r>
    </w:p>
    <w:p w14:paraId="59F5BC9D"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б) Снижение трудозатрат на обработку документов</w:t>
      </w:r>
    </w:p>
    <w:p w14:paraId="4351C41A" w14:textId="77777777" w:rsidR="00E356D5" w:rsidRPr="00E356D5" w:rsidRDefault="00E356D5" w:rsidP="004063B1">
      <w:pPr>
        <w:spacing w:after="0" w:line="240" w:lineRule="auto"/>
        <w:ind w:firstLine="567"/>
        <w:jc w:val="both"/>
        <w:rPr>
          <w:rFonts w:ascii="Times New Roman" w:eastAsia="Calibri" w:hAnsi="Times New Roman" w:cs="Times New Roman"/>
          <w:b/>
          <w:sz w:val="24"/>
          <w:szCs w:val="24"/>
        </w:rPr>
      </w:pPr>
      <w:r w:rsidRPr="00E356D5">
        <w:rPr>
          <w:rFonts w:ascii="Times New Roman" w:eastAsia="Calibri" w:hAnsi="Times New Roman" w:cs="Times New Roman"/>
          <w:b/>
          <w:sz w:val="24"/>
          <w:szCs w:val="24"/>
        </w:rPr>
        <w:t>в) Полный отказ от бумажных носителей информации</w:t>
      </w:r>
    </w:p>
    <w:p w14:paraId="32DCF6F5"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г) Повышение исполнительской дисциплины и контроля</w:t>
      </w:r>
    </w:p>
    <w:p w14:paraId="61FAE2DA"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p>
    <w:p w14:paraId="70DDBAD4"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6. Какой технологический процесс в автоматизированной системе делопроизводства позволяет назначить документу маршрут, по которому он будет перемещаться между исполнителями?</w:t>
      </w:r>
    </w:p>
    <w:p w14:paraId="05555DF7"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а) Регистрация</w:t>
      </w:r>
    </w:p>
    <w:p w14:paraId="37028574"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б) Сканирование</w:t>
      </w:r>
    </w:p>
    <w:p w14:paraId="76C679DF" w14:textId="77777777" w:rsidR="00E356D5" w:rsidRPr="00E356D5" w:rsidRDefault="00E356D5" w:rsidP="004063B1">
      <w:pPr>
        <w:spacing w:after="0" w:line="240" w:lineRule="auto"/>
        <w:ind w:firstLine="567"/>
        <w:jc w:val="both"/>
        <w:rPr>
          <w:rFonts w:ascii="Times New Roman" w:eastAsia="Calibri" w:hAnsi="Times New Roman" w:cs="Times New Roman"/>
          <w:b/>
          <w:sz w:val="24"/>
          <w:szCs w:val="24"/>
        </w:rPr>
      </w:pPr>
      <w:r w:rsidRPr="00E356D5">
        <w:rPr>
          <w:rFonts w:ascii="Times New Roman" w:eastAsia="Calibri" w:hAnsi="Times New Roman" w:cs="Times New Roman"/>
          <w:b/>
          <w:sz w:val="24"/>
          <w:szCs w:val="24"/>
        </w:rPr>
        <w:t>в) Маршрутизация</w:t>
      </w:r>
    </w:p>
    <w:p w14:paraId="373E4BD6"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г) Индексирование</w:t>
      </w:r>
    </w:p>
    <w:p w14:paraId="6BF012E7"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p>
    <w:p w14:paraId="741210AA"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lastRenderedPageBreak/>
        <w:t>7. Интеграция системы электронного делопроизводства с ЕАИС ФТС России позволяет:</w:t>
      </w:r>
    </w:p>
    <w:p w14:paraId="7416478F"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а) Использовать только один вид браузера для работы</w:t>
      </w:r>
    </w:p>
    <w:p w14:paraId="15C43841" w14:textId="77777777" w:rsidR="00E356D5" w:rsidRPr="00E356D5" w:rsidRDefault="00E356D5" w:rsidP="004063B1">
      <w:pPr>
        <w:spacing w:after="0" w:line="240" w:lineRule="auto"/>
        <w:ind w:firstLine="567"/>
        <w:jc w:val="both"/>
        <w:rPr>
          <w:rFonts w:ascii="Times New Roman" w:eastAsia="Calibri" w:hAnsi="Times New Roman" w:cs="Times New Roman"/>
          <w:b/>
          <w:sz w:val="24"/>
          <w:szCs w:val="24"/>
        </w:rPr>
      </w:pPr>
      <w:r w:rsidRPr="00E356D5">
        <w:rPr>
          <w:rFonts w:ascii="Times New Roman" w:eastAsia="Calibri" w:hAnsi="Times New Roman" w:cs="Times New Roman"/>
          <w:b/>
          <w:sz w:val="24"/>
          <w:szCs w:val="24"/>
        </w:rPr>
        <w:t>б) Автоматически формировать отчетные документы на основе данных о таможенных операциях</w:t>
      </w:r>
    </w:p>
    <w:p w14:paraId="23AEE078"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в) Увеличить объем хранимых бумажных документов</w:t>
      </w:r>
    </w:p>
    <w:p w14:paraId="06E620AE"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г) Отказаться от использования ЭЦП</w:t>
      </w:r>
    </w:p>
    <w:p w14:paraId="458078D2"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p>
    <w:p w14:paraId="6CA7E04F"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8. Что из перечисленного является преимуществом системы электронного документооборота (СЭД)?</w:t>
      </w:r>
    </w:p>
    <w:p w14:paraId="7F553699"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а) Увеличение времени на согласование документов</w:t>
      </w:r>
    </w:p>
    <w:p w14:paraId="031C8E30" w14:textId="77777777" w:rsidR="00E356D5" w:rsidRPr="00E356D5" w:rsidRDefault="00E356D5" w:rsidP="004063B1">
      <w:pPr>
        <w:spacing w:after="0" w:line="240" w:lineRule="auto"/>
        <w:ind w:firstLine="567"/>
        <w:jc w:val="both"/>
        <w:rPr>
          <w:rFonts w:ascii="Times New Roman" w:eastAsia="Calibri" w:hAnsi="Times New Roman" w:cs="Times New Roman"/>
          <w:b/>
          <w:sz w:val="24"/>
          <w:szCs w:val="24"/>
        </w:rPr>
      </w:pPr>
      <w:r w:rsidRPr="00E356D5">
        <w:rPr>
          <w:rFonts w:ascii="Times New Roman" w:eastAsia="Calibri" w:hAnsi="Times New Roman" w:cs="Times New Roman"/>
          <w:b/>
          <w:sz w:val="24"/>
          <w:szCs w:val="24"/>
        </w:rPr>
        <w:t>б) Возможность одновременной работы нескольких пользователей с одним документом на разных стадиях</w:t>
      </w:r>
    </w:p>
    <w:p w14:paraId="79876BA0"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в) Необходимость физической передачи бумажного носителя</w:t>
      </w:r>
    </w:p>
    <w:p w14:paraId="5B38CF10"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г) Сложность поиска и отслеживания истории документа</w:t>
      </w:r>
    </w:p>
    <w:p w14:paraId="2D6C85FC"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p>
    <w:p w14:paraId="375CE0F9"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9. Процесс преобразования бумажного документа в электронный вид для дальнейшей работы в СЭД называется:</w:t>
      </w:r>
    </w:p>
    <w:p w14:paraId="012F94CA"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а) Регистрация</w:t>
      </w:r>
    </w:p>
    <w:p w14:paraId="196BC52E" w14:textId="77777777" w:rsidR="00E356D5" w:rsidRPr="00E356D5" w:rsidRDefault="00E356D5" w:rsidP="004063B1">
      <w:pPr>
        <w:spacing w:after="0" w:line="240" w:lineRule="auto"/>
        <w:ind w:firstLine="567"/>
        <w:jc w:val="both"/>
        <w:rPr>
          <w:rFonts w:ascii="Times New Roman" w:eastAsia="Calibri" w:hAnsi="Times New Roman" w:cs="Times New Roman"/>
          <w:b/>
          <w:sz w:val="24"/>
          <w:szCs w:val="24"/>
        </w:rPr>
      </w:pPr>
      <w:r w:rsidRPr="00E356D5">
        <w:rPr>
          <w:rFonts w:ascii="Times New Roman" w:eastAsia="Calibri" w:hAnsi="Times New Roman" w:cs="Times New Roman"/>
          <w:b/>
          <w:sz w:val="24"/>
          <w:szCs w:val="24"/>
        </w:rPr>
        <w:t>б) Сканирование и распознавание</w:t>
      </w:r>
    </w:p>
    <w:p w14:paraId="5678273D"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в) Формирование дела</w:t>
      </w:r>
    </w:p>
    <w:p w14:paraId="5A8636F9"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г) Визуализация</w:t>
      </w:r>
    </w:p>
    <w:p w14:paraId="69F7CE83"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p>
    <w:p w14:paraId="62BA728C"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10. Какая функция СЭД позволяет автоматически уведомлять исполнителя о поступлении нового задания или истечении срока исполнения документа?</w:t>
      </w:r>
    </w:p>
    <w:p w14:paraId="25C94179"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а) Хранение версий документов</w:t>
      </w:r>
    </w:p>
    <w:p w14:paraId="34E185EA" w14:textId="77777777" w:rsidR="00E356D5" w:rsidRPr="00E356D5" w:rsidRDefault="00E356D5" w:rsidP="004063B1">
      <w:pPr>
        <w:spacing w:after="0" w:line="240" w:lineRule="auto"/>
        <w:ind w:firstLine="567"/>
        <w:jc w:val="both"/>
        <w:rPr>
          <w:rFonts w:ascii="Times New Roman" w:eastAsia="Calibri" w:hAnsi="Times New Roman" w:cs="Times New Roman"/>
          <w:b/>
          <w:sz w:val="24"/>
          <w:szCs w:val="24"/>
        </w:rPr>
      </w:pPr>
      <w:r w:rsidRPr="00E356D5">
        <w:rPr>
          <w:rFonts w:ascii="Times New Roman" w:eastAsia="Calibri" w:hAnsi="Times New Roman" w:cs="Times New Roman"/>
          <w:b/>
          <w:sz w:val="24"/>
          <w:szCs w:val="24"/>
        </w:rPr>
        <w:t>б) Система оповещений и уведомлений</w:t>
      </w:r>
    </w:p>
    <w:p w14:paraId="4ADB3C5F"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в) Построение отчетов</w:t>
      </w:r>
    </w:p>
    <w:p w14:paraId="57A7E499"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г) Номенклатура дел</w:t>
      </w:r>
    </w:p>
    <w:p w14:paraId="5EF9A47C"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p>
    <w:p w14:paraId="2A282042" w14:textId="77777777" w:rsidR="00E356D5" w:rsidRPr="00E356D5" w:rsidRDefault="00E356D5" w:rsidP="004063B1">
      <w:pPr>
        <w:spacing w:after="0" w:line="240" w:lineRule="auto"/>
        <w:ind w:firstLine="567"/>
        <w:jc w:val="both"/>
        <w:rPr>
          <w:rFonts w:ascii="Times New Roman" w:eastAsia="Calibri" w:hAnsi="Times New Roman" w:cs="Times New Roman"/>
          <w:b/>
          <w:i/>
          <w:sz w:val="24"/>
          <w:szCs w:val="24"/>
        </w:rPr>
      </w:pPr>
      <w:r w:rsidRPr="00E356D5">
        <w:rPr>
          <w:rFonts w:ascii="Times New Roman" w:eastAsia="Calibri" w:hAnsi="Times New Roman" w:cs="Times New Roman"/>
          <w:b/>
          <w:i/>
          <w:sz w:val="24"/>
          <w:szCs w:val="24"/>
        </w:rPr>
        <w:t>Тестовые задания по теме «Экспертиза ценности документов».</w:t>
      </w:r>
    </w:p>
    <w:p w14:paraId="606A5D70"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1. Что является главной целью экспертизы ценности документов?</w:t>
      </w:r>
    </w:p>
    <w:p w14:paraId="6B8F8D3E"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а) Определить рыночную стоимость документов на антикварном рынке.</w:t>
      </w:r>
    </w:p>
    <w:p w14:paraId="7D2A7184"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б) Установить историческую значимость каждого документа в отдельности.</w:t>
      </w:r>
    </w:p>
    <w:p w14:paraId="6051C7AB" w14:textId="77777777" w:rsidR="00E356D5" w:rsidRPr="00E356D5" w:rsidRDefault="00E356D5" w:rsidP="004063B1">
      <w:pPr>
        <w:spacing w:after="0" w:line="240" w:lineRule="auto"/>
        <w:ind w:firstLine="567"/>
        <w:jc w:val="both"/>
        <w:rPr>
          <w:rFonts w:ascii="Times New Roman" w:eastAsia="Calibri" w:hAnsi="Times New Roman" w:cs="Times New Roman"/>
          <w:b/>
          <w:sz w:val="24"/>
          <w:szCs w:val="24"/>
        </w:rPr>
      </w:pPr>
      <w:r w:rsidRPr="00E356D5">
        <w:rPr>
          <w:rFonts w:ascii="Times New Roman" w:eastAsia="Calibri" w:hAnsi="Times New Roman" w:cs="Times New Roman"/>
          <w:b/>
          <w:sz w:val="24"/>
          <w:szCs w:val="24"/>
        </w:rPr>
        <w:t>в) Отобрать документы для постоянного хранения и установить сроки хранения временных документов.</w:t>
      </w:r>
    </w:p>
    <w:p w14:paraId="3C65C88F"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г) Проверить документы на соответствие требованиям оформления.</w:t>
      </w:r>
    </w:p>
    <w:p w14:paraId="27CBDCD5"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p>
    <w:p w14:paraId="52E3AAC6"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2. На каком этапе работы с документами впервые проводится экспертиза ценности?</w:t>
      </w:r>
    </w:p>
    <w:p w14:paraId="031B4E24"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а) В момент регистрации входящего документа.</w:t>
      </w:r>
    </w:p>
    <w:p w14:paraId="4991773F" w14:textId="77777777" w:rsidR="00E356D5" w:rsidRPr="00E356D5" w:rsidRDefault="00E356D5" w:rsidP="004063B1">
      <w:pPr>
        <w:spacing w:after="0" w:line="240" w:lineRule="auto"/>
        <w:ind w:firstLine="567"/>
        <w:jc w:val="both"/>
        <w:rPr>
          <w:rFonts w:ascii="Times New Roman" w:eastAsia="Calibri" w:hAnsi="Times New Roman" w:cs="Times New Roman"/>
          <w:b/>
          <w:sz w:val="24"/>
          <w:szCs w:val="24"/>
        </w:rPr>
      </w:pPr>
      <w:r w:rsidRPr="00E356D5">
        <w:rPr>
          <w:rFonts w:ascii="Times New Roman" w:eastAsia="Calibri" w:hAnsi="Times New Roman" w:cs="Times New Roman"/>
          <w:b/>
          <w:sz w:val="24"/>
          <w:szCs w:val="24"/>
        </w:rPr>
        <w:t>б) При составлении номенклатуры дел.</w:t>
      </w:r>
    </w:p>
    <w:p w14:paraId="6C988042"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в) При передаче дел в архив организации.</w:t>
      </w:r>
    </w:p>
    <w:p w14:paraId="317D42B0"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г) Перед уничтожением документов с истекшими сроками хранения.</w:t>
      </w:r>
    </w:p>
    <w:p w14:paraId="2D742431"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p>
    <w:p w14:paraId="5B9D45DD"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3. Установите соответствие между критерием экспертизы ценности документов и его содержанием.</w:t>
      </w:r>
    </w:p>
    <w:tbl>
      <w:tblPr>
        <w:tblStyle w:val="a5"/>
        <w:tblW w:w="0" w:type="auto"/>
        <w:tblLook w:val="04A0" w:firstRow="1" w:lastRow="0" w:firstColumn="1" w:lastColumn="0" w:noHBand="0" w:noVBand="1"/>
      </w:tblPr>
      <w:tblGrid>
        <w:gridCol w:w="4672"/>
        <w:gridCol w:w="4672"/>
      </w:tblGrid>
      <w:tr w:rsidR="00E356D5" w:rsidRPr="00E356D5" w14:paraId="1EB8A86A" w14:textId="77777777" w:rsidTr="00A41C9A">
        <w:tc>
          <w:tcPr>
            <w:tcW w:w="4672" w:type="dxa"/>
          </w:tcPr>
          <w:p w14:paraId="3B8E15DD" w14:textId="77777777" w:rsidR="00E356D5" w:rsidRPr="00E356D5" w:rsidRDefault="00E356D5" w:rsidP="004063B1">
            <w:pPr>
              <w:ind w:firstLine="567"/>
              <w:jc w:val="center"/>
              <w:rPr>
                <w:rFonts w:ascii="Times New Roman" w:eastAsia="Calibri" w:hAnsi="Times New Roman" w:cs="Times New Roman"/>
                <w:sz w:val="24"/>
                <w:szCs w:val="24"/>
              </w:rPr>
            </w:pPr>
            <w:r w:rsidRPr="00E356D5">
              <w:rPr>
                <w:rFonts w:ascii="Times New Roman" w:eastAsia="Calibri" w:hAnsi="Times New Roman" w:cs="Times New Roman"/>
                <w:sz w:val="24"/>
                <w:szCs w:val="24"/>
              </w:rPr>
              <w:t>Критерий</w:t>
            </w:r>
          </w:p>
        </w:tc>
        <w:tc>
          <w:tcPr>
            <w:tcW w:w="4673" w:type="dxa"/>
          </w:tcPr>
          <w:p w14:paraId="54E98C4F" w14:textId="77777777" w:rsidR="00E356D5" w:rsidRPr="00E356D5" w:rsidRDefault="00E356D5" w:rsidP="004063B1">
            <w:pPr>
              <w:ind w:firstLine="567"/>
              <w:jc w:val="center"/>
              <w:rPr>
                <w:rFonts w:ascii="Times New Roman" w:eastAsia="Calibri" w:hAnsi="Times New Roman" w:cs="Times New Roman"/>
                <w:sz w:val="24"/>
                <w:szCs w:val="24"/>
              </w:rPr>
            </w:pPr>
            <w:r w:rsidRPr="00E356D5">
              <w:rPr>
                <w:rFonts w:ascii="Times New Roman" w:eastAsia="Calibri" w:hAnsi="Times New Roman" w:cs="Times New Roman"/>
                <w:sz w:val="24"/>
                <w:szCs w:val="24"/>
              </w:rPr>
              <w:t>Содержание</w:t>
            </w:r>
          </w:p>
        </w:tc>
      </w:tr>
      <w:tr w:rsidR="00E356D5" w:rsidRPr="00E356D5" w14:paraId="363655BA" w14:textId="77777777" w:rsidTr="00A41C9A">
        <w:tc>
          <w:tcPr>
            <w:tcW w:w="4672" w:type="dxa"/>
          </w:tcPr>
          <w:p w14:paraId="2D21ABB2" w14:textId="77777777" w:rsidR="00E356D5" w:rsidRPr="00E356D5" w:rsidRDefault="00E356D5" w:rsidP="004063B1">
            <w:pPr>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1. Происхождение документа</w:t>
            </w:r>
          </w:p>
        </w:tc>
        <w:tc>
          <w:tcPr>
            <w:tcW w:w="4673" w:type="dxa"/>
          </w:tcPr>
          <w:p w14:paraId="7FC4A68C" w14:textId="77777777" w:rsidR="00E356D5" w:rsidRPr="00E356D5" w:rsidRDefault="00E356D5" w:rsidP="004063B1">
            <w:pPr>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А) Значимость информации для управления, науки, культуры, социально-правовых запросов граждан.</w:t>
            </w:r>
          </w:p>
        </w:tc>
      </w:tr>
      <w:tr w:rsidR="00E356D5" w:rsidRPr="00E356D5" w14:paraId="73E21B2D" w14:textId="77777777" w:rsidTr="00A41C9A">
        <w:tc>
          <w:tcPr>
            <w:tcW w:w="4672" w:type="dxa"/>
          </w:tcPr>
          <w:p w14:paraId="5D8386A0" w14:textId="77777777" w:rsidR="00E356D5" w:rsidRPr="00E356D5" w:rsidRDefault="00E356D5" w:rsidP="004063B1">
            <w:pPr>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lastRenderedPageBreak/>
              <w:t>2. Содержание документа</w:t>
            </w:r>
          </w:p>
        </w:tc>
        <w:tc>
          <w:tcPr>
            <w:tcW w:w="4673" w:type="dxa"/>
          </w:tcPr>
          <w:p w14:paraId="19D0A1F6" w14:textId="77777777" w:rsidR="00E356D5" w:rsidRPr="00E356D5" w:rsidRDefault="00E356D5" w:rsidP="004063B1">
            <w:pPr>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Б) Подлинность, наличие юридической силы, внешние особенности (подписи, печати, резолюции).</w:t>
            </w:r>
          </w:p>
        </w:tc>
      </w:tr>
      <w:tr w:rsidR="00E356D5" w:rsidRPr="00E356D5" w14:paraId="088004EA" w14:textId="77777777" w:rsidTr="00A41C9A">
        <w:tc>
          <w:tcPr>
            <w:tcW w:w="4672" w:type="dxa"/>
          </w:tcPr>
          <w:p w14:paraId="4439921F" w14:textId="77777777" w:rsidR="00E356D5" w:rsidRPr="00E356D5" w:rsidRDefault="00E356D5" w:rsidP="004063B1">
            <w:pPr>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3. Внешние признаки документа</w:t>
            </w:r>
          </w:p>
        </w:tc>
        <w:tc>
          <w:tcPr>
            <w:tcW w:w="4673" w:type="dxa"/>
          </w:tcPr>
          <w:p w14:paraId="6FA78401" w14:textId="77777777" w:rsidR="00E356D5" w:rsidRPr="00E356D5" w:rsidRDefault="00E356D5" w:rsidP="004063B1">
            <w:pPr>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В) Значение учреждения или лица, в деятельности которых был создан документ.</w:t>
            </w:r>
          </w:p>
        </w:tc>
      </w:tr>
    </w:tbl>
    <w:p w14:paraId="324943E0"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Ответ:</w:t>
      </w:r>
    </w:p>
    <w:p w14:paraId="3FBDAB10"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1 - В</w:t>
      </w:r>
    </w:p>
    <w:p w14:paraId="6A58519D"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2 - А</w:t>
      </w:r>
    </w:p>
    <w:p w14:paraId="593FD4D7"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3 - Б</w:t>
      </w:r>
    </w:p>
    <w:p w14:paraId="00D53006"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p>
    <w:p w14:paraId="0DA00995"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4. Вопрос с выбором нескольких правильных ответов</w:t>
      </w:r>
    </w:p>
    <w:p w14:paraId="4F9C63D5"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Какие из перечисленных документов, как правило, подлежат постоянному хранению в государственном архиве?</w:t>
      </w:r>
    </w:p>
    <w:p w14:paraId="3DAECB64" w14:textId="77777777" w:rsidR="00E356D5" w:rsidRPr="00E356D5" w:rsidRDefault="00E356D5" w:rsidP="004063B1">
      <w:pPr>
        <w:spacing w:after="0" w:line="240" w:lineRule="auto"/>
        <w:ind w:firstLine="567"/>
        <w:jc w:val="both"/>
        <w:rPr>
          <w:rFonts w:ascii="Times New Roman" w:eastAsia="Calibri" w:hAnsi="Times New Roman" w:cs="Times New Roman"/>
          <w:b/>
          <w:sz w:val="24"/>
          <w:szCs w:val="24"/>
        </w:rPr>
      </w:pPr>
      <w:r w:rsidRPr="00E356D5">
        <w:rPr>
          <w:rFonts w:ascii="Times New Roman" w:eastAsia="Calibri" w:hAnsi="Times New Roman" w:cs="Times New Roman"/>
          <w:b/>
          <w:sz w:val="24"/>
          <w:szCs w:val="24"/>
        </w:rPr>
        <w:t>а) Годовые статистические отчеты.</w:t>
      </w:r>
    </w:p>
    <w:p w14:paraId="75BD97C9"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б) Штатное расписание.</w:t>
      </w:r>
    </w:p>
    <w:p w14:paraId="0574FFC5" w14:textId="77777777" w:rsidR="00E356D5" w:rsidRPr="00E356D5" w:rsidRDefault="00E356D5" w:rsidP="004063B1">
      <w:pPr>
        <w:spacing w:after="0" w:line="240" w:lineRule="auto"/>
        <w:ind w:firstLine="567"/>
        <w:jc w:val="both"/>
        <w:rPr>
          <w:rFonts w:ascii="Times New Roman" w:eastAsia="Calibri" w:hAnsi="Times New Roman" w:cs="Times New Roman"/>
          <w:b/>
          <w:sz w:val="24"/>
          <w:szCs w:val="24"/>
        </w:rPr>
      </w:pPr>
      <w:r w:rsidRPr="00E356D5">
        <w:rPr>
          <w:rFonts w:ascii="Times New Roman" w:eastAsia="Calibri" w:hAnsi="Times New Roman" w:cs="Times New Roman"/>
          <w:b/>
          <w:sz w:val="24"/>
          <w:szCs w:val="24"/>
        </w:rPr>
        <w:t>в) Устав организации.</w:t>
      </w:r>
    </w:p>
    <w:p w14:paraId="7484E4E1"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г) Документы о командировках сотрудников (авансовые отчеты, приказы).</w:t>
      </w:r>
    </w:p>
    <w:p w14:paraId="294D9469" w14:textId="77777777" w:rsidR="00E356D5" w:rsidRPr="00E356D5" w:rsidRDefault="00E356D5" w:rsidP="004063B1">
      <w:pPr>
        <w:spacing w:after="0" w:line="240" w:lineRule="auto"/>
        <w:ind w:firstLine="567"/>
        <w:jc w:val="both"/>
        <w:rPr>
          <w:rFonts w:ascii="Times New Roman" w:eastAsia="Calibri" w:hAnsi="Times New Roman" w:cs="Times New Roman"/>
          <w:b/>
          <w:sz w:val="24"/>
          <w:szCs w:val="24"/>
        </w:rPr>
      </w:pPr>
      <w:r w:rsidRPr="00E356D5">
        <w:rPr>
          <w:rFonts w:ascii="Times New Roman" w:eastAsia="Calibri" w:hAnsi="Times New Roman" w:cs="Times New Roman"/>
          <w:b/>
          <w:sz w:val="24"/>
          <w:szCs w:val="24"/>
        </w:rPr>
        <w:t>д) Протоколы общих собраний акционеров.</w:t>
      </w:r>
    </w:p>
    <w:p w14:paraId="20433F9C" w14:textId="77777777" w:rsidR="00E356D5" w:rsidRPr="00E356D5" w:rsidRDefault="00E356D5" w:rsidP="004063B1">
      <w:pPr>
        <w:spacing w:after="0" w:line="240" w:lineRule="auto"/>
        <w:ind w:firstLine="567"/>
        <w:jc w:val="both"/>
        <w:rPr>
          <w:rFonts w:ascii="Times New Roman" w:eastAsia="Calibri" w:hAnsi="Times New Roman" w:cs="Times New Roman"/>
          <w:b/>
          <w:sz w:val="24"/>
          <w:szCs w:val="24"/>
        </w:rPr>
      </w:pPr>
    </w:p>
    <w:p w14:paraId="4EEC17BE"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5. Вопрос с выбором одного правильного ответа</w:t>
      </w:r>
    </w:p>
    <w:p w14:paraId="5257A638"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Что такое «Перечень типовых архивных документов»?</w:t>
      </w:r>
    </w:p>
    <w:p w14:paraId="07909627"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а) Список документов, обязательных для передачи в ведомственный архив.</w:t>
      </w:r>
    </w:p>
    <w:p w14:paraId="50DD078C" w14:textId="77777777" w:rsidR="00E356D5" w:rsidRPr="00E356D5" w:rsidRDefault="00E356D5" w:rsidP="004063B1">
      <w:pPr>
        <w:spacing w:after="0" w:line="240" w:lineRule="auto"/>
        <w:ind w:firstLine="567"/>
        <w:jc w:val="both"/>
        <w:rPr>
          <w:rFonts w:ascii="Times New Roman" w:eastAsia="Calibri" w:hAnsi="Times New Roman" w:cs="Times New Roman"/>
          <w:b/>
          <w:sz w:val="24"/>
          <w:szCs w:val="24"/>
        </w:rPr>
      </w:pPr>
      <w:r w:rsidRPr="00E356D5">
        <w:rPr>
          <w:rFonts w:ascii="Times New Roman" w:eastAsia="Calibri" w:hAnsi="Times New Roman" w:cs="Times New Roman"/>
          <w:b/>
          <w:sz w:val="24"/>
          <w:szCs w:val="24"/>
        </w:rPr>
        <w:t>б) Нормативный документ, устанавливающий сроки хранения документов типовых видов.</w:t>
      </w:r>
    </w:p>
    <w:p w14:paraId="4A77543C"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в) Опись дел постоянного хранения конкретной организации.</w:t>
      </w:r>
    </w:p>
    <w:p w14:paraId="5EE75B7C"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г) Реестр особо ценных документов страны.</w:t>
      </w:r>
    </w:p>
    <w:p w14:paraId="6CAD8E25"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p>
    <w:p w14:paraId="59330312"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6. Вопрос открытого типа</w:t>
      </w:r>
    </w:p>
    <w:p w14:paraId="1509BD75"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Назовите комиссию, которая проводит окончательную экспертизу ценности документов в организации перед их передачей в архив или уничтожением.</w:t>
      </w:r>
    </w:p>
    <w:p w14:paraId="31B5E4E8"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p>
    <w:p w14:paraId="2A1B62FD"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Ответ: Экспертная комиссия (ЭК) или Экспертно-проверочная комиссия (ЭПК) архивного учреждения (для согласования описей на постоянное хранение).</w:t>
      </w:r>
    </w:p>
    <w:p w14:paraId="77B13B0E"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p>
    <w:p w14:paraId="65337C4C"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7. Вопрос с выбором одного правильного ответа</w:t>
      </w:r>
    </w:p>
    <w:p w14:paraId="03346553"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Какой документ является основным для оформления решения о выделении к уничтожению дел с истекшими сроками хранения?</w:t>
      </w:r>
    </w:p>
    <w:p w14:paraId="0C1FE258"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а) Номенклатура дел.</w:t>
      </w:r>
    </w:p>
    <w:p w14:paraId="3E3AFE7F" w14:textId="77777777" w:rsidR="00E356D5" w:rsidRPr="00E356D5" w:rsidRDefault="00E356D5" w:rsidP="004063B1">
      <w:pPr>
        <w:spacing w:after="0" w:line="240" w:lineRule="auto"/>
        <w:ind w:firstLine="567"/>
        <w:jc w:val="both"/>
        <w:rPr>
          <w:rFonts w:ascii="Times New Roman" w:eastAsia="Calibri" w:hAnsi="Times New Roman" w:cs="Times New Roman"/>
          <w:b/>
          <w:sz w:val="24"/>
          <w:szCs w:val="24"/>
        </w:rPr>
      </w:pPr>
      <w:r w:rsidRPr="00E356D5">
        <w:rPr>
          <w:rFonts w:ascii="Times New Roman" w:eastAsia="Calibri" w:hAnsi="Times New Roman" w:cs="Times New Roman"/>
          <w:b/>
          <w:sz w:val="24"/>
          <w:szCs w:val="24"/>
        </w:rPr>
        <w:t>б) Акт о выделении к уничтожению документов, не подлежащих хранению.</w:t>
      </w:r>
    </w:p>
    <w:p w14:paraId="78422544"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в) Опись дел постоянного хранения.</w:t>
      </w:r>
    </w:p>
    <w:p w14:paraId="1C9C9C23"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г) Протокол заседания экспертной комиссии.</w:t>
      </w:r>
    </w:p>
    <w:p w14:paraId="3F1EBD10"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p>
    <w:p w14:paraId="1947DA31"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8. Вопрос на последовательность</w:t>
      </w:r>
    </w:p>
    <w:p w14:paraId="748A594C"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Расположите этапы проведения экспертизы ценности документов в организации в правильной последовательности:</w:t>
      </w:r>
    </w:p>
    <w:p w14:paraId="7A90AE18"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А) Составление акта о выделении к уничтожению документов, не подлежащих хранению.</w:t>
      </w:r>
    </w:p>
    <w:p w14:paraId="1B73C7BB"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Б) Проведение полистного просмотра дел.</w:t>
      </w:r>
    </w:p>
    <w:p w14:paraId="43C211E6"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В) Составление и утверждение номенклатуры дел.</w:t>
      </w:r>
    </w:p>
    <w:p w14:paraId="07356A8B"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Г) Подписание описей дел постоянного и долговременного хранения.</w:t>
      </w:r>
    </w:p>
    <w:p w14:paraId="2744FCA3"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p>
    <w:p w14:paraId="1C9CBE27"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lastRenderedPageBreak/>
        <w:t>Ответ: ВБГА</w:t>
      </w:r>
    </w:p>
    <w:p w14:paraId="443795D7"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p>
    <w:p w14:paraId="237C3160"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9. Вопрос с выбором одного правильного ответа</w:t>
      </w:r>
    </w:p>
    <w:p w14:paraId="6E7EE24D"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Что понимается под термином «литерное хранение» документов?</w:t>
      </w:r>
    </w:p>
    <w:p w14:paraId="14BC872E"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а) Хранение документов в алфавитном порядке.</w:t>
      </w:r>
    </w:p>
    <w:p w14:paraId="1F9AB612" w14:textId="77777777" w:rsidR="00E356D5" w:rsidRPr="00E356D5" w:rsidRDefault="00E356D5" w:rsidP="004063B1">
      <w:pPr>
        <w:spacing w:after="0" w:line="240" w:lineRule="auto"/>
        <w:ind w:firstLine="567"/>
        <w:jc w:val="both"/>
        <w:rPr>
          <w:rFonts w:ascii="Times New Roman" w:eastAsia="Calibri" w:hAnsi="Times New Roman" w:cs="Times New Roman"/>
          <w:b/>
          <w:sz w:val="24"/>
          <w:szCs w:val="24"/>
        </w:rPr>
      </w:pPr>
      <w:r w:rsidRPr="00E356D5">
        <w:rPr>
          <w:rFonts w:ascii="Times New Roman" w:eastAsia="Calibri" w:hAnsi="Times New Roman" w:cs="Times New Roman"/>
          <w:b/>
          <w:sz w:val="24"/>
          <w:szCs w:val="24"/>
        </w:rPr>
        <w:t>б) Хранение документов, срок которых продлен на неопределенное время.</w:t>
      </w:r>
    </w:p>
    <w:p w14:paraId="0D479986"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в) Хранение документов по видам (приказы, протоколы, отчеты).</w:t>
      </w:r>
    </w:p>
    <w:p w14:paraId="0ED95A03"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г) Хранение документов в особых условиях (сейфы, несгораемые шкафы).</w:t>
      </w:r>
    </w:p>
    <w:p w14:paraId="435EDEA3"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p>
    <w:p w14:paraId="298FD9E0"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10. Вопрос с развернутым ответом</w:t>
      </w:r>
    </w:p>
    <w:p w14:paraId="0EA624DE"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Чем отличается экспертиза ценности электронных документов от экспертизы ценности документов на традиционных носителях?</w:t>
      </w:r>
    </w:p>
    <w:p w14:paraId="16E11EDC"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p>
    <w:p w14:paraId="556998F7"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Ответ:</w:t>
      </w:r>
    </w:p>
    <w:p w14:paraId="4F1E1AAA"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При экспертизе ценности электронных документов (ЭД) ко всем традиционным критериям (происхождение, содержание и т.д.) добавляются специфические:</w:t>
      </w:r>
    </w:p>
    <w:p w14:paraId="50F1CAEB"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1. Аутентичность и целостность: Необходимо убедиться, что ЭД не изменялся после подписания и что он тождественен исходному.</w:t>
      </w:r>
    </w:p>
    <w:p w14:paraId="67026712"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2. Читаемость и техническая пригодность: Нужно проверить, что формат файла поддерживается, есть необходимое ПО для его воспроизведения, а также что метаданные, обеспечивающие контекст и структуру документа, сохранены.</w:t>
      </w:r>
    </w:p>
    <w:p w14:paraId="6239053D"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3. Юридическая значимость: Наличие квалифицированной электронной подписи (КЭП) является критически важным фактором для определения ценности и срока хранения многих ЭД.</w:t>
      </w:r>
    </w:p>
    <w:p w14:paraId="408ADDFC"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r w:rsidRPr="00E356D5">
        <w:rPr>
          <w:rFonts w:ascii="Times New Roman" w:eastAsia="Calibri" w:hAnsi="Times New Roman" w:cs="Times New Roman"/>
          <w:sz w:val="24"/>
          <w:szCs w:val="24"/>
        </w:rPr>
        <w:t>4. Вопрос миграции и конвертации: При смене программно-аппаратных средств необходимо учитывать, была ли проведена миграция данных без потери их аутентичности.</w:t>
      </w:r>
    </w:p>
    <w:p w14:paraId="2A72EACF" w14:textId="77777777" w:rsidR="00E356D5" w:rsidRPr="00E356D5" w:rsidRDefault="00E356D5" w:rsidP="004063B1">
      <w:pPr>
        <w:spacing w:after="0" w:line="240" w:lineRule="auto"/>
        <w:ind w:firstLine="567"/>
        <w:jc w:val="both"/>
        <w:rPr>
          <w:rFonts w:ascii="Times New Roman" w:eastAsia="Calibri" w:hAnsi="Times New Roman" w:cs="Times New Roman"/>
          <w:sz w:val="24"/>
          <w:szCs w:val="24"/>
        </w:rPr>
      </w:pPr>
    </w:p>
    <w:p w14:paraId="1476206E" w14:textId="38908640" w:rsidR="00EA51C3" w:rsidRDefault="00EA51C3" w:rsidP="004063B1">
      <w:pPr>
        <w:ind w:firstLine="567"/>
        <w:rPr>
          <w:rFonts w:ascii="Times New Roman" w:eastAsia="Times New Roman" w:hAnsi="Times New Roman" w:cs="Times New Roman"/>
          <w:b/>
          <w:sz w:val="24"/>
        </w:rPr>
      </w:pPr>
      <w:r>
        <w:rPr>
          <w:rFonts w:ascii="Times New Roman" w:eastAsia="Times New Roman" w:hAnsi="Times New Roman" w:cs="Times New Roman"/>
          <w:b/>
          <w:sz w:val="24"/>
        </w:rPr>
        <w:br w:type="page"/>
      </w:r>
    </w:p>
    <w:p w14:paraId="1B7B2323" w14:textId="7BB8D367" w:rsidR="00C17DB9" w:rsidRDefault="00EA51C3" w:rsidP="004063B1">
      <w:pPr>
        <w:widowControl w:val="0"/>
        <w:autoSpaceDE w:val="0"/>
        <w:autoSpaceDN w:val="0"/>
        <w:spacing w:before="159" w:after="0" w:line="240" w:lineRule="auto"/>
        <w:ind w:firstLine="567"/>
        <w:jc w:val="right"/>
        <w:rPr>
          <w:rFonts w:ascii="Times New Roman" w:eastAsia="Times New Roman" w:hAnsi="Times New Roman" w:cs="Times New Roman"/>
          <w:b/>
          <w:sz w:val="24"/>
        </w:rPr>
      </w:pPr>
      <w:r>
        <w:rPr>
          <w:rFonts w:ascii="Times New Roman" w:eastAsia="Times New Roman" w:hAnsi="Times New Roman" w:cs="Times New Roman"/>
          <w:b/>
          <w:sz w:val="24"/>
        </w:rPr>
        <w:lastRenderedPageBreak/>
        <w:t>Приложение 2</w:t>
      </w:r>
    </w:p>
    <w:p w14:paraId="7C931A5D" w14:textId="760EA23A" w:rsidR="00EA51C3" w:rsidRDefault="00EA51C3" w:rsidP="004063B1">
      <w:pPr>
        <w:widowControl w:val="0"/>
        <w:autoSpaceDE w:val="0"/>
        <w:autoSpaceDN w:val="0"/>
        <w:spacing w:before="159" w:after="0" w:line="240" w:lineRule="auto"/>
        <w:ind w:firstLine="567"/>
        <w:jc w:val="center"/>
        <w:rPr>
          <w:rFonts w:ascii="Times New Roman" w:eastAsia="Times New Roman" w:hAnsi="Times New Roman" w:cs="Times New Roman"/>
          <w:b/>
          <w:sz w:val="24"/>
        </w:rPr>
      </w:pPr>
      <w:r w:rsidRPr="00EA51C3">
        <w:rPr>
          <w:rFonts w:ascii="Times New Roman" w:eastAsia="Times New Roman" w:hAnsi="Times New Roman" w:cs="Times New Roman"/>
          <w:b/>
          <w:sz w:val="24"/>
        </w:rPr>
        <w:t>Комплект кейсов</w:t>
      </w:r>
    </w:p>
    <w:p w14:paraId="22EA9523" w14:textId="77777777" w:rsidR="00EA51C3" w:rsidRPr="00EA51C3" w:rsidRDefault="00EA51C3" w:rsidP="004063B1">
      <w:pPr>
        <w:spacing w:after="0" w:line="240" w:lineRule="auto"/>
        <w:ind w:firstLine="567"/>
        <w:jc w:val="both"/>
        <w:rPr>
          <w:rFonts w:ascii="Times New Roman" w:eastAsia="Calibri" w:hAnsi="Times New Roman" w:cs="Times New Roman"/>
          <w:b/>
          <w:i/>
          <w:sz w:val="24"/>
          <w:szCs w:val="24"/>
        </w:rPr>
      </w:pPr>
      <w:r w:rsidRPr="00EA51C3">
        <w:rPr>
          <w:rFonts w:ascii="Times New Roman" w:eastAsia="Calibri" w:hAnsi="Times New Roman" w:cs="Times New Roman"/>
          <w:b/>
          <w:i/>
          <w:sz w:val="24"/>
          <w:szCs w:val="24"/>
        </w:rPr>
        <w:t>Кейсы по теме</w:t>
      </w:r>
      <w:r w:rsidRPr="00EA51C3">
        <w:rPr>
          <w:rFonts w:ascii="Calibri" w:eastAsia="Calibri" w:hAnsi="Calibri" w:cs="Times New Roman"/>
          <w:b/>
          <w:i/>
        </w:rPr>
        <w:t xml:space="preserve"> «</w:t>
      </w:r>
      <w:r w:rsidRPr="00EA51C3">
        <w:rPr>
          <w:rFonts w:ascii="Times New Roman" w:eastAsia="Calibri" w:hAnsi="Times New Roman" w:cs="Times New Roman"/>
          <w:b/>
          <w:i/>
          <w:sz w:val="24"/>
          <w:szCs w:val="24"/>
        </w:rPr>
        <w:t>Организация документооборота и исполнения документов в таможенных органах».</w:t>
      </w:r>
    </w:p>
    <w:p w14:paraId="1C682015"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p>
    <w:p w14:paraId="61A37A3A"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Кейс 1: Ошибка в классификации товара и её исправление в электронном декларировании</w:t>
      </w:r>
    </w:p>
    <w:p w14:paraId="5794F08A"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Описание ситуации:</w:t>
      </w:r>
    </w:p>
    <w:p w14:paraId="07DCC670"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Декларант ООО "Вектор" подал через систему электронного декларирования декларацию на товары (ДТ) на партию промышленных вентиляторов. По результатам документального контроля инспектор таможенного поста выявил неверное указание классификационного кода по ТН ВЭД ЕАЭС. Это привело к занижению суммы подлежащих уплате таможенных пошлин и налогов. Инспектор принял решение о невозможности выпуска товара до устранения нарушения.</w:t>
      </w:r>
    </w:p>
    <w:p w14:paraId="3BB5642B"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p>
    <w:p w14:paraId="38D0A947"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Задачи:</w:t>
      </w:r>
    </w:p>
    <w:p w14:paraId="37FAD299"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1. Каковы дальнейшие юридически корректные действия инспектора в рамках системы электронного документооборота?</w:t>
      </w:r>
    </w:p>
    <w:p w14:paraId="2C6E0E33"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2. Какие документы (электронные или бумажные) и в какой последовательности должны быть сформированы для оформления решения?</w:t>
      </w:r>
    </w:p>
    <w:p w14:paraId="15239378"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3. Как декларанту внести исправления в ДТ и каков срок для этого?</w:t>
      </w:r>
    </w:p>
    <w:p w14:paraId="10DD2D60"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4. Каков общий регламент исправления ошибок после регистрации ДТ?</w:t>
      </w:r>
    </w:p>
    <w:p w14:paraId="102279FE"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p>
    <w:p w14:paraId="15AECF01"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Аспекты для анализа:</w:t>
      </w:r>
    </w:p>
    <w:p w14:paraId="6E482902"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 Процедура взаимодействия инспектора и декларанта в ЕАЭС.</w:t>
      </w:r>
    </w:p>
    <w:p w14:paraId="615A3526"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 Формирование и регистрация уведомлений, актов и решений в электронном виде.</w:t>
      </w:r>
    </w:p>
    <w:p w14:paraId="5CB5E3B8"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 Соблюдение сроков принятия решений (например, выпуск товара должен быть завершен в срок, не превышающий 4 часа с момента регистрации ДТ, если не применяются формы контроля).</w:t>
      </w:r>
    </w:p>
    <w:p w14:paraId="48EDFFC8"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 Нормативное регулирование: Решение Комиссии Таможенного союза от 20.05.2010 № 257 (о порядке регистрации, отказе в регистрации ДТ и др.), Федеральный закон № 289-ФЗ "О таможенном регулировании".</w:t>
      </w:r>
    </w:p>
    <w:p w14:paraId="6D7A71BF"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p>
    <w:p w14:paraId="0D6AA147"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Кейс 2: Организация документооборота по запросу дополнительных документов и сведений</w:t>
      </w:r>
    </w:p>
    <w:p w14:paraId="4EB9E20E"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Описание ситуации:</w:t>
      </w:r>
    </w:p>
    <w:p w14:paraId="4C2214F1"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При проведении таможенного контроля после выпуска товара отдел таможенной инспекции заподозрил, что в отношении ввезенной партии электронных компонентов были представлены недостоверные сведения о стране происхождения. Для проверки необходимо запросить у декларанта (ИП Сергеев А.В.) ряд дополнительных документов: внешнеторговые контракты с поставщиком, документы о происхождении товара от производителя, банковские выписки.</w:t>
      </w:r>
    </w:p>
    <w:p w14:paraId="528A43EE"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p>
    <w:p w14:paraId="1D5CEE42"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Задачи:</w:t>
      </w:r>
    </w:p>
    <w:p w14:paraId="112D29EE"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1. Какой документ должен составить и оформить инспектор для официального запроса?</w:t>
      </w:r>
    </w:p>
    <w:p w14:paraId="0CAE3BAC"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2. Опишите маршрут этого документа внутри таможенного органа: кто его подписывает, регистрирует и через какую систему направляется декларанту?</w:t>
      </w:r>
    </w:p>
    <w:p w14:paraId="1333EF68"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3. В какой форме и в какие сроки декларант обязан предоставить запрашиваемые документы (электронно или на бумажном носителе)?</w:t>
      </w:r>
    </w:p>
    <w:p w14:paraId="4A742BEB"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4. Каковы последствия для декларанта в случае непредоставления документов в установленный срок?</w:t>
      </w:r>
    </w:p>
    <w:p w14:paraId="65C5A69E"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p>
    <w:p w14:paraId="6A95E9D7"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Аспекты для анализа:</w:t>
      </w:r>
    </w:p>
    <w:p w14:paraId="1438D345"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 Применение технологии "Личный кабинет участника ВЭД" для электронного взаимодействия.</w:t>
      </w:r>
    </w:p>
    <w:p w14:paraId="630DC2B3"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 Составление и регистрация мотивированного требования (запроса).</w:t>
      </w:r>
    </w:p>
    <w:p w14:paraId="21F3358E"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 Сроки предоставления документов по запросу таможенного органа (например, 10 рабочих дней со дня получения запроса, если иное не установлено).</w:t>
      </w:r>
    </w:p>
    <w:p w14:paraId="0A5A4AFA"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 Нормативное регулирование: Статья 136 Федерального закона № 289-ФЗ "О таможенном регулировании".</w:t>
      </w:r>
    </w:p>
    <w:p w14:paraId="44FB09C0"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p>
    <w:p w14:paraId="6DB1D5AD"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Кейс 3: Исполнение поручения на проведение таможенной проверки (выездной)</w:t>
      </w:r>
    </w:p>
    <w:p w14:paraId="5A5F4043"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Описание ситуации:</w:t>
      </w:r>
    </w:p>
    <w:p w14:paraId="13313245"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Начальником регионального таможенного управления утверждено поручение на проведение выездной таможенной проверки ООО "ГлобалТрейд" в рамках контроля за соблюдением законодательства после выпуска товаров. Поручение содержит перечень вопросов, подлежащих проверке, срок проведения и состав комиссии.</w:t>
      </w:r>
    </w:p>
    <w:p w14:paraId="61623211"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p>
    <w:p w14:paraId="0F27AE70"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Задачи:</w:t>
      </w:r>
    </w:p>
    <w:p w14:paraId="005BC69F"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1. Опишите процесс организации документооборота на этапе подготовки к проверке: какие внутренние документы (помимо поручения) должны быть сформированы?</w:t>
      </w:r>
    </w:p>
    <w:p w14:paraId="5BDF839F"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2. Каков порядок вручения (направления) решения о проведении выездной проверки проверяемому лицу? Требуется ли акт вручения?</w:t>
      </w:r>
    </w:p>
    <w:p w14:paraId="28C95E01"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3. Как в ходе проверки оформляются документы: запросы, объяснения, акты об отборе проб, протоколы?</w:t>
      </w:r>
    </w:p>
    <w:p w14:paraId="50281C29"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4. Какой итоговый документ составляется по результатам проверки, кто его подписывает и как он доводится до сведения проверяемого лица?</w:t>
      </w:r>
    </w:p>
    <w:p w14:paraId="2DCD3BE5"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p>
    <w:p w14:paraId="357F825B"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Аспекты для анализа:</w:t>
      </w:r>
    </w:p>
    <w:p w14:paraId="77B89F71"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 Система делопроизводства и документооборота в таможенных органах (Инструкция по делопроизводству).</w:t>
      </w:r>
    </w:p>
    <w:p w14:paraId="00C9AFB6"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 Юридическая сила документов, их регистрация и учет.</w:t>
      </w:r>
    </w:p>
    <w:p w14:paraId="54667DC2"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 Соблюдение procedural justice — прав проверяемого лица.</w:t>
      </w:r>
    </w:p>
    <w:p w14:paraId="7AF34E7F"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 Нормативное регулирование: Глава 20 Федерального закона № 289-ФЗ "О таможенном регулировании", Решение Коллегии ЕЭК от 25.12.2012 № 293.</w:t>
      </w:r>
    </w:p>
    <w:p w14:paraId="63174D54"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p>
    <w:p w14:paraId="0FFE7EA3"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Кейс 4: Работа с документами, содержащими конфиденциальную информацию (коммерческая тайна)</w:t>
      </w:r>
    </w:p>
    <w:p w14:paraId="314CF501"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Описание ситуации:</w:t>
      </w:r>
    </w:p>
    <w:p w14:paraId="705FED45"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В рамках проведения специальной таможенной ревизии (проверки) у компании-перевозчика "ТрансЛогист" были запрошены и получены документы, содержащие коммерческую тайну: детальные логистические схемы, ставки оплаты по договорам с ключевыми клиентами, калькуляция себестоимости перевозок.</w:t>
      </w:r>
    </w:p>
    <w:p w14:paraId="2B1E5BF7"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p>
    <w:p w14:paraId="46BADBC9"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Задачи:</w:t>
      </w:r>
    </w:p>
    <w:p w14:paraId="098E8BAF"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1. Какие меры должна принять таможня для обеспечения конфиденциальности полученных сведений?</w:t>
      </w:r>
    </w:p>
    <w:p w14:paraId="3C916E00"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2. Как организовать внутренний документооборот с такими документами? Требуется ли их особый учет и хранение?</w:t>
      </w:r>
    </w:p>
    <w:p w14:paraId="3235BD08"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3. Какая ответственность предусмотрена для должностного лица таможенного органа за разглашение коммерческой тайны?</w:t>
      </w:r>
    </w:p>
    <w:p w14:paraId="52A1BD3D"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4. Должны ли быть отражены в каких-либо внутренних документах (актах, журналах) факты передачи и работы с конфиденциальными документами?</w:t>
      </w:r>
    </w:p>
    <w:p w14:paraId="21E5A521"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p>
    <w:p w14:paraId="01FC9FE9"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Аспекты для анализа:</w:t>
      </w:r>
    </w:p>
    <w:p w14:paraId="538F549B"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 Режим защиты служебной и конфиденциальной информации в таможенных органах.</w:t>
      </w:r>
    </w:p>
    <w:p w14:paraId="3CADA989"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 Требования к обработке персональных данных и коммерческой тайны.</w:t>
      </w:r>
    </w:p>
    <w:p w14:paraId="6D4DB479"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 Нормативное регулирование: Федеральный закон № 98-ФЗ "О коммерческой тайне", Федеральный закон № 152-ФЗ "О персональных данных", внутренние регламенты ФТС России.</w:t>
      </w:r>
    </w:p>
    <w:p w14:paraId="59117FA4"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p>
    <w:p w14:paraId="0F5A8FD2"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Кейс 5: Межведомственное электронное взаимодействие при оформлении подакцизных товаров</w:t>
      </w:r>
    </w:p>
    <w:p w14:paraId="204C2B94"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Описание ситуации:</w:t>
      </w:r>
    </w:p>
    <w:p w14:paraId="2530A0C3"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Таможенный пост осуществляет выпуск партии импортируемого виски (подакцизный товар). Для подтверждения законности оборота этилового спирта и алкогольной продукции таможенному органу необходимы сведения из Единой государственной автоматизированной информационной системы (ЕГАИС) учета объема производства и оборота этилового спирта, которую курирует Росалкогольрегулирование.</w:t>
      </w:r>
    </w:p>
    <w:p w14:paraId="55942411"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p>
    <w:p w14:paraId="2F38881A"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Задачи:</w:t>
      </w:r>
    </w:p>
    <w:p w14:paraId="26CA24D0"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1. Каков механизм электронного межведомственного взаимодействия между таможенным постом и Росалкогольрегулированием?</w:t>
      </w:r>
    </w:p>
    <w:p w14:paraId="33F31176"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2. Какие электронные документы или формы запросов/ответов используются в этой системе?</w:t>
      </w:r>
    </w:p>
    <w:p w14:paraId="0EF1A3CD"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3. Кто из должностных лиц таможенного поста уполномочен формировать такой межведомственный запрос?</w:t>
      </w:r>
    </w:p>
    <w:p w14:paraId="6725B155"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4. Что делать, если в системе межведомственного электронного взаимодействия произошел сбой и сведения не поступили? Как в этом случае документируется факт сбоя и принимаемое решение по выпуску товара?</w:t>
      </w:r>
    </w:p>
    <w:p w14:paraId="2C10FD1F"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p>
    <w:p w14:paraId="22CB4FAD"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Аспекты для анализа:</w:t>
      </w:r>
    </w:p>
    <w:p w14:paraId="6CBC6946"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 Использование системы межведомственного электронного взаимодействия (СМЭВ).</w:t>
      </w:r>
    </w:p>
    <w:p w14:paraId="131FA2EF"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 Принцип "одного окна" и его реализация в таможенных процедурах.</w:t>
      </w:r>
    </w:p>
    <w:p w14:paraId="3FBA7215"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 Обеспечение бесперебойности таможенного оформления в случае технических сбоев.</w:t>
      </w:r>
    </w:p>
    <w:p w14:paraId="6EB75F80"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•Нормативное регулирование: Соглашения о межведомственном информационном взаимодействии, Федеральный закон № 289-ФЗ "О таможенном регулировании" (ст. 125 о выпуске товаров до подачи таможенной декларации).</w:t>
      </w:r>
    </w:p>
    <w:p w14:paraId="0BD7A378"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p>
    <w:p w14:paraId="6AA6F0B5" w14:textId="77777777" w:rsidR="00EA51C3" w:rsidRPr="00EA51C3" w:rsidRDefault="00EA51C3" w:rsidP="004063B1">
      <w:pPr>
        <w:spacing w:after="0" w:line="240" w:lineRule="auto"/>
        <w:ind w:firstLine="567"/>
        <w:jc w:val="both"/>
        <w:rPr>
          <w:rFonts w:ascii="Times New Roman" w:eastAsia="Calibri" w:hAnsi="Times New Roman" w:cs="Times New Roman"/>
          <w:b/>
          <w:i/>
          <w:sz w:val="24"/>
          <w:szCs w:val="24"/>
        </w:rPr>
      </w:pPr>
      <w:r w:rsidRPr="00EA51C3">
        <w:rPr>
          <w:rFonts w:ascii="Times New Roman" w:eastAsia="Calibri" w:hAnsi="Times New Roman" w:cs="Times New Roman"/>
          <w:b/>
          <w:i/>
          <w:sz w:val="24"/>
          <w:szCs w:val="24"/>
        </w:rPr>
        <w:t>Кейсы по теме «Особенности работы с обращениями граждан в ФТС России и таможенных органах Российской Федерации».</w:t>
      </w:r>
    </w:p>
    <w:p w14:paraId="216D3FD9"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p>
    <w:p w14:paraId="7737377A" w14:textId="5C938486"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 xml:space="preserve">Кейс 1: </w:t>
      </w:r>
      <w:r w:rsidR="001E2B4E" w:rsidRPr="00EA51C3">
        <w:rPr>
          <w:rFonts w:ascii="Times New Roman" w:eastAsia="Calibri" w:hAnsi="Times New Roman" w:cs="Times New Roman"/>
          <w:sz w:val="24"/>
          <w:szCs w:val="24"/>
        </w:rPr>
        <w:t>Навыпуск</w:t>
      </w:r>
      <w:r w:rsidRPr="00EA51C3">
        <w:rPr>
          <w:rFonts w:ascii="Times New Roman" w:eastAsia="Calibri" w:hAnsi="Times New Roman" w:cs="Times New Roman"/>
          <w:sz w:val="24"/>
          <w:szCs w:val="24"/>
        </w:rPr>
        <w:t xml:space="preserve"> товара для личного пользования</w:t>
      </w:r>
    </w:p>
    <w:p w14:paraId="45CF0820"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Ситуация:</w:t>
      </w:r>
    </w:p>
    <w:p w14:paraId="327789B8"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Гражданин Н. прибыл в РФ из-за границы с новым ноутбуком, купленным за 1200 евро. При прохождении таможенного контроля должностное лицо признало ноутбук товаром для личного пользования, не подпадающим под беспошлинный импорт, и предложило уплатить таможенные платежи. Гражданин Н. с этим не согласен, считая ноутбук личной вещью, необходимой для работы. Он подал обращение в таможенный орган с жалобой на неправомерные, по его мнению, действия инспектора.</w:t>
      </w:r>
    </w:p>
    <w:p w14:paraId="2EEB31D6"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p>
    <w:p w14:paraId="0FE397FE"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Задания для сотрудника, работающего с обращением:</w:t>
      </w:r>
    </w:p>
    <w:p w14:paraId="294A960F"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1. Какой нормативный правовой акт (и конкретная статья) регулирует порядок ввоза товаров для личного пользования и стоимостные ограничения?</w:t>
      </w:r>
    </w:p>
    <w:p w14:paraId="2D6B8C6D"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lastRenderedPageBreak/>
        <w:t>2. Составьте проект ответа гражданину Н., в котором:</w:t>
      </w:r>
    </w:p>
    <w:p w14:paraId="11F6F64F"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 xml:space="preserve">    – Разъясните разницу между понятиями "товар для личного пользования" и "товар, не подпадающий под этот статус".</w:t>
      </w:r>
    </w:p>
    <w:p w14:paraId="4A53FDD4"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 xml:space="preserve">    – Укажите стоимостные лимиты, установленные на дату ввоза товара.</w:t>
      </w:r>
    </w:p>
    <w:p w14:paraId="133D92A6"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 xml:space="preserve">    – Объясните правомерность действий должностного лица и законность требования об уплате платежей.</w:t>
      </w:r>
    </w:p>
    <w:p w14:paraId="3C2F9B9C"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 xml:space="preserve">    – Предложите алгоритм дальнейших действий гражданину (например, возможность подачи возражения на действия инспектора в день оформления).</w:t>
      </w:r>
    </w:p>
    <w:p w14:paraId="60F21813" w14:textId="104B8A78"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 xml:space="preserve">Цель кейса: Отработка навыков работы с претензионными обращениями, связанными </w:t>
      </w:r>
      <w:r w:rsidR="001E2B4E">
        <w:rPr>
          <w:rFonts w:ascii="Times New Roman" w:eastAsia="Calibri" w:hAnsi="Times New Roman" w:cs="Times New Roman"/>
          <w:sz w:val="24"/>
          <w:szCs w:val="24"/>
        </w:rPr>
        <w:t>с применением</w:t>
      </w:r>
      <w:r w:rsidRPr="00EA51C3">
        <w:rPr>
          <w:rFonts w:ascii="Times New Roman" w:eastAsia="Calibri" w:hAnsi="Times New Roman" w:cs="Times New Roman"/>
          <w:sz w:val="24"/>
          <w:szCs w:val="24"/>
        </w:rPr>
        <w:t xml:space="preserve"> мер таможенно-тарифного регулирования, и грамотного ссылания на нормативную базу.</w:t>
      </w:r>
    </w:p>
    <w:p w14:paraId="42927AA0"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p>
    <w:p w14:paraId="08773148"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Кейс 2: Задержка международной почтовой отправки (МПО)</w:t>
      </w:r>
    </w:p>
    <w:p w14:paraId="66C2400A"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Ситуация:</w:t>
      </w:r>
    </w:p>
    <w:p w14:paraId="451FB712"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Гражданка С. подала обращение через сайт ФТС России с жалобой на длительную задержку посылки из Китая. В системе отслеживания статус посылки несколько недель отображается как "Прибыло в РФ, находится на таможенном оформлении". Гражданка С. требует ускорить процесс и предоставить ей подробную информацию о причинах задержки.</w:t>
      </w:r>
    </w:p>
    <w:p w14:paraId="6CBEF58B"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p>
    <w:p w14:paraId="74DEC4B0"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Задания для сотрудника, работающего с обращением:</w:t>
      </w:r>
    </w:p>
    <w:p w14:paraId="212C830F"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1. Каков установленный срок для проведения таможенного контроля в отношении МПО?</w:t>
      </w:r>
    </w:p>
    <w:p w14:paraId="43AC9850"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2. Составьте проект ответа гражданке С., в котором:</w:t>
      </w:r>
    </w:p>
    <w:p w14:paraId="4F5C01F0"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 xml:space="preserve">    – Разъясните стандартный регламент таможенного оформления МПО.</w:t>
      </w:r>
    </w:p>
    <w:p w14:paraId="17C33BF7"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 xml:space="preserve">    – Укажите наиболее вероятные причины задержки (необходимость предоставления документов, превышение стоимостных/весовых норм, запрет на ввоз товара и т.д.).</w:t>
      </w:r>
    </w:p>
    <w:p w14:paraId="37E03C29"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 xml:space="preserve">    – Разъясните, что уведомление о необходимости предоставить документы или явиться в таможенный орган направляется через ФГУП "Почта России".</w:t>
      </w:r>
    </w:p>
    <w:p w14:paraId="3070CB09"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 xml:space="preserve">    – Дайте рекомендации по дальнейшим действиям (связаться с почтовым оператором по номеру идентификатора отправки, предоставить недостающие документы через личный кабинет на сайте ФТС и пр.).</w:t>
      </w:r>
    </w:p>
    <w:p w14:paraId="7229DF73"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p>
    <w:p w14:paraId="4B6E2E0C"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Цель кейса: Отработка взаимодействия по цепочке "гражданин - таможенный орган - почтовый оператор", разъяснение процедуры и прав граждан при получении МПО.</w:t>
      </w:r>
    </w:p>
    <w:p w14:paraId="5CE95228"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p>
    <w:p w14:paraId="7E01B386"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Кейс 3: Оспаривание бездействия должностного лица</w:t>
      </w:r>
    </w:p>
    <w:p w14:paraId="678528A5"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Ситуация:</w:t>
      </w:r>
    </w:p>
    <w:p w14:paraId="7A7534BA"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Гражданин П. является индивидуальным предпринимателем и подал жалобу на таможенный пост о бездействии должностного лица. По его словам, он трижды обращался с устным запросом о предоставлении разъяснений по классификации одного товара по ТН ВЭД ЕАЭС, но в течение 10 дней ответ так и не был получен, что сорвало ему сроки поставки.</w:t>
      </w:r>
    </w:p>
    <w:p w14:paraId="0519C293"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Задания для сотрудника, работающего с обращением:</w:t>
      </w:r>
    </w:p>
    <w:p w14:paraId="484A39F9"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1. Каков установленный законодательством срок для ответа на устные и письменные обращения граждан и организаций?</w:t>
      </w:r>
    </w:p>
    <w:p w14:paraId="629EE49D" w14:textId="2E72D45E"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2. Является ли</w:t>
      </w:r>
      <w:r w:rsidR="00F26749">
        <w:rPr>
          <w:rFonts w:ascii="Times New Roman" w:eastAsia="Calibri" w:hAnsi="Times New Roman" w:cs="Times New Roman"/>
          <w:sz w:val="24"/>
          <w:szCs w:val="24"/>
        </w:rPr>
        <w:t xml:space="preserve"> устный запрос официальным обращ</w:t>
      </w:r>
      <w:r w:rsidRPr="00EA51C3">
        <w:rPr>
          <w:rFonts w:ascii="Times New Roman" w:eastAsia="Calibri" w:hAnsi="Times New Roman" w:cs="Times New Roman"/>
          <w:sz w:val="24"/>
          <w:szCs w:val="24"/>
        </w:rPr>
        <w:t>ением, порождающим обязанность ответа?</w:t>
      </w:r>
    </w:p>
    <w:p w14:paraId="04B54F1A"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3. Составьте проект ответа гражданину П., в котором:</w:t>
      </w:r>
    </w:p>
    <w:p w14:paraId="3AA859C9"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 xml:space="preserve">    – Разъясните важность подачи официального письменного запроса для фиксации факта обращения.</w:t>
      </w:r>
    </w:p>
    <w:p w14:paraId="6789367B"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lastRenderedPageBreak/>
        <w:t>– Укажите, какие действия ему необходимо предпринять для получения официальных разъяснений (написать заявление на имя начальника таможенного органа, воспользоваться услугой "Письменные консультации" на сайте ФТС).</w:t>
      </w:r>
    </w:p>
    <w:p w14:paraId="15FBEAF2"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 xml:space="preserve">    – В случае если устные обращения были зафиксированы (например, через журнал регистрации), инициируйте служебную проверку по факту возможного бездействия и сообщите об этом заявителю.</w:t>
      </w:r>
    </w:p>
    <w:p w14:paraId="7C710CB8"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p>
    <w:p w14:paraId="1801E1A3"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Цель кейса: Разграничение устных и письменных обращений, отработка процедуры реагирования на жалобы о бездействии и разъяснение правильных каналов для получения консультаций.</w:t>
      </w:r>
    </w:p>
    <w:p w14:paraId="1B39E82F"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p>
    <w:p w14:paraId="178D0EDF"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Кейс 4: Ввоз лекарственного препарата, не разрешенного в РФ</w:t>
      </w:r>
    </w:p>
    <w:p w14:paraId="47F6C4C5"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Ситуация:</w:t>
      </w:r>
    </w:p>
    <w:p w14:paraId="60E79427"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Гражданка Л. написала эмоциональное обращение, в котором сообщает, что у ее тяжелобольного ребенка при ввозе в РФ был изъят жизненно необходимый лекарственный препарат, не зарегистрированный в России. Она утверждает, что данный препарат назначен врачом из зарубежной клиники и альтернатив в РФ не имеет. Гражданка обвиняет таможенную службу в жестокости и требует вернуть препарат.</w:t>
      </w:r>
    </w:p>
    <w:p w14:paraId="2F2B8D29"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p>
    <w:p w14:paraId="34D33470"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Задания для сотрудника, работающего с обращением:</w:t>
      </w:r>
    </w:p>
    <w:p w14:paraId="258F7EA9"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1. Какие нормативные акты регулируют ввоз лекарственных средств на таможенную территорию ЕАЭС?</w:t>
      </w:r>
    </w:p>
    <w:p w14:paraId="0CFAE84C"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2. Составьте проект ответа гражданке Л., который должен быть:</w:t>
      </w:r>
    </w:p>
    <w:p w14:paraId="10AE695A"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 xml:space="preserve">    – Максимально тактичным и сочувственным, но при этом строго соответствующим закону.</w:t>
      </w:r>
    </w:p>
    <w:p w14:paraId="0E0C6EF3"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 xml:space="preserve">    – Содержать ссылки на законодательство, запрещающее ввоз не зарегистрированных лекарств (Решение Коллегии ЕЭК № 78 и др.).</w:t>
      </w:r>
    </w:p>
    <w:p w14:paraId="0E091E2C"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 xml:space="preserve">    – Разъяснить, что изъятие является мерой, направленной на защиту здоровья населения, и не является произволом.</w:t>
      </w:r>
    </w:p>
    <w:p w14:paraId="0ED732D0"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 xml:space="preserve">    – Предложить легальные пути решения проблемы (оформление разрешения Росздравнадзора на ввоз конкретной партии препарата для личного использования, "Исключительный ввоз").</w:t>
      </w:r>
    </w:p>
    <w:p w14:paraId="70C50B35"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 xml:space="preserve">    – Дать контакты уполномоченного органа (Росздравнадзор) для получения консультации.</w:t>
      </w:r>
    </w:p>
    <w:p w14:paraId="524BF28E"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p>
    <w:p w14:paraId="46A506A1"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Цель кейса: Отработка навыков работы с эмоциональными обращениями, связанными с соблюдением нетарифных мер регулирования, и поиск баланса между соблюдением закона и человеческим отношением.</w:t>
      </w:r>
    </w:p>
    <w:p w14:paraId="43FC2E8C"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p>
    <w:p w14:paraId="3C928574"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Кейс 5: Запрос о предоставлении информации публичного характера</w:t>
      </w:r>
    </w:p>
    <w:p w14:paraId="31AAAC02"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Ситуация:</w:t>
      </w:r>
    </w:p>
    <w:p w14:paraId="7B958544"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Студент юридического факультета К. направил в ФТС России запрос с просьбой предоставить ему статистику по количеству административных дел, возбужденных таможенными органами по части 1 статьи 16.3 КоАП РФ ("Несоблюдение запретов и ограничений") за последние 3 года, с разбивкой по регионам. Данная информация необходима ему для написания дипломной работы.</w:t>
      </w:r>
    </w:p>
    <w:p w14:paraId="08F9828D"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Задания для сотрудника, работающего с обращением:</w:t>
      </w:r>
    </w:p>
    <w:p w14:paraId="67121105"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1. Подпадает ли данная информация под категорию "общедоступной информации" о деятельности ФТС России?</w:t>
      </w:r>
    </w:p>
    <w:p w14:paraId="3B23D6B1"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2. Каков порядок предоставления такой информации? Требуется ли ее подготовка или она уже размещена в открытых источниках?</w:t>
      </w:r>
    </w:p>
    <w:p w14:paraId="68F01106"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3. Составьте проект ответа студенту К., в котором:</w:t>
      </w:r>
    </w:p>
    <w:p w14:paraId="5CCA1361"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lastRenderedPageBreak/>
        <w:t xml:space="preserve">    – Укажите, что запрошенная им статистика является открытой и регулярно публикуется.</w:t>
      </w:r>
    </w:p>
    <w:p w14:paraId="4F566846"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 xml:space="preserve">    – Дайте прямые ссылки на разделы официального сайта ФТС России, где размещены статистические формы и аналитические обзоры (например, раздел "Деятельность" -&gt; "Таможенная статистика").</w:t>
      </w:r>
    </w:p>
    <w:p w14:paraId="40EB1ED2" w14:textId="77777777" w:rsidR="00EA51C3" w:rsidRP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 xml:space="preserve">    – Порекомендуйте использовать сервис "Единая межведомственная информационно-статистическая система" (ЕМИСС), где также агрегируются данные ФТС.</w:t>
      </w:r>
    </w:p>
    <w:p w14:paraId="217DC503" w14:textId="77777777" w:rsidR="004063B1"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 xml:space="preserve">    – Предложите, в случае если ему потребуются более детализированные данные, уточнить запрос.</w:t>
      </w:r>
    </w:p>
    <w:p w14:paraId="2A727E76" w14:textId="289571BA" w:rsidR="00EA51C3" w:rsidRDefault="00EA51C3" w:rsidP="004063B1">
      <w:pPr>
        <w:spacing w:after="0" w:line="240" w:lineRule="auto"/>
        <w:ind w:firstLine="567"/>
        <w:jc w:val="both"/>
        <w:rPr>
          <w:rFonts w:ascii="Times New Roman" w:eastAsia="Calibri" w:hAnsi="Times New Roman" w:cs="Times New Roman"/>
          <w:sz w:val="24"/>
          <w:szCs w:val="24"/>
        </w:rPr>
      </w:pPr>
      <w:r w:rsidRPr="00EA51C3">
        <w:rPr>
          <w:rFonts w:ascii="Times New Roman" w:eastAsia="Calibri" w:hAnsi="Times New Roman" w:cs="Times New Roman"/>
          <w:sz w:val="24"/>
          <w:szCs w:val="24"/>
        </w:rPr>
        <w:t>Цель кейса: Отработка механизма работы с запросами на предоставление публичной информации, отсылка заявителя к открытым официальным источникам для повышения эффективности работы.</w:t>
      </w:r>
    </w:p>
    <w:p w14:paraId="0838C42A" w14:textId="04CA3FB3" w:rsidR="006F3DFB" w:rsidRDefault="006F3DFB">
      <w:pPr>
        <w:rPr>
          <w:rFonts w:ascii="Times New Roman" w:eastAsia="Calibri" w:hAnsi="Times New Roman" w:cs="Times New Roman"/>
          <w:sz w:val="24"/>
          <w:szCs w:val="24"/>
        </w:rPr>
      </w:pPr>
      <w:r>
        <w:rPr>
          <w:rFonts w:ascii="Times New Roman" w:eastAsia="Calibri" w:hAnsi="Times New Roman" w:cs="Times New Roman"/>
          <w:sz w:val="24"/>
          <w:szCs w:val="24"/>
        </w:rPr>
        <w:br w:type="page"/>
      </w:r>
    </w:p>
    <w:p w14:paraId="5DFA7198" w14:textId="77BF2545" w:rsidR="006F3DFB" w:rsidRDefault="006F3DFB" w:rsidP="006F3DFB">
      <w:pPr>
        <w:spacing w:after="0" w:line="240" w:lineRule="auto"/>
        <w:ind w:firstLine="567"/>
        <w:jc w:val="right"/>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Приложение 3</w:t>
      </w:r>
    </w:p>
    <w:p w14:paraId="7B05B502" w14:textId="7ECC12B3" w:rsidR="006F3DFB" w:rsidRDefault="004C3884" w:rsidP="004C3884">
      <w:pPr>
        <w:spacing w:after="0" w:line="240" w:lineRule="auto"/>
        <w:ind w:firstLine="567"/>
        <w:jc w:val="center"/>
        <w:rPr>
          <w:rFonts w:ascii="Times New Roman" w:eastAsia="Calibri" w:hAnsi="Times New Roman" w:cs="Times New Roman"/>
          <w:b/>
          <w:sz w:val="24"/>
          <w:szCs w:val="24"/>
        </w:rPr>
      </w:pPr>
      <w:r w:rsidRPr="004C3884">
        <w:rPr>
          <w:rFonts w:ascii="Times New Roman" w:eastAsia="Calibri" w:hAnsi="Times New Roman" w:cs="Times New Roman"/>
          <w:b/>
          <w:sz w:val="24"/>
          <w:szCs w:val="24"/>
        </w:rPr>
        <w:t>Комплект тем для семинаров</w:t>
      </w:r>
    </w:p>
    <w:p w14:paraId="49C3AB7E" w14:textId="77777777" w:rsidR="00205BBF" w:rsidRPr="00205BBF" w:rsidRDefault="00205BBF" w:rsidP="00205BBF">
      <w:pPr>
        <w:spacing w:after="0" w:line="240" w:lineRule="auto"/>
        <w:ind w:firstLine="567"/>
        <w:jc w:val="both"/>
        <w:rPr>
          <w:rFonts w:ascii="Times New Roman" w:eastAsia="Calibri" w:hAnsi="Times New Roman" w:cs="Times New Roman"/>
          <w:b/>
          <w:i/>
          <w:sz w:val="24"/>
          <w:szCs w:val="24"/>
        </w:rPr>
      </w:pPr>
      <w:r w:rsidRPr="00205BBF">
        <w:rPr>
          <w:rFonts w:ascii="Times New Roman" w:eastAsia="Calibri" w:hAnsi="Times New Roman" w:cs="Times New Roman"/>
          <w:b/>
          <w:i/>
          <w:sz w:val="24"/>
          <w:szCs w:val="24"/>
        </w:rPr>
        <w:t>Темы вопросов для семинарского занятия №1</w:t>
      </w:r>
    </w:p>
    <w:p w14:paraId="7296CB66"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1. Документ как основной инструмент управления: сущность и юридическая сила.</w:t>
      </w:r>
    </w:p>
    <w:p w14:paraId="1E0604F6"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 xml:space="preserve">   • Чем отличается понятие «документ» в широком смысле от «управленческого документа»? Какие реквизиты придают документу юридическую силу в деятельности таможенного органа, и почему их отсутствие может парализовать работу?</w:t>
      </w:r>
    </w:p>
    <w:p w14:paraId="67F92369"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p>
    <w:p w14:paraId="5BD06F60"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2. Система документационного обеспечения управления (ДОУ): цели, задачи и место в структуре таможенного органа.</w:t>
      </w:r>
    </w:p>
    <w:p w14:paraId="664D95DB"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 xml:space="preserve">   • Можно ли считать современное ДОУ просто «канцелярией» или это стратегическая управленческая функция? Аргументируйте свою позицию, опираясь на задачи таможенных органов (контроль, взимание платежей и т.д.).</w:t>
      </w:r>
    </w:p>
    <w:p w14:paraId="497AE68C"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p>
    <w:p w14:paraId="0AEB6998"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3. Классификация документов в таможенном делопроизводстве: многообразие и функциональное назначение.</w:t>
      </w:r>
    </w:p>
    <w:p w14:paraId="043EB2CE"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 xml:space="preserve">   • Предложите классификацию документов, возникающих в процессе таможенного оформления товаров. Чем внутренние документы (например, приказы начальника таможни) отличаются от внешних (таможенная декларация, решение по классификации товара)?</w:t>
      </w:r>
    </w:p>
    <w:p w14:paraId="745E405B"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p>
    <w:p w14:paraId="5ED7D3C0"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4. Унификация и стандартизация документов: необходимость и практическое применение.</w:t>
      </w:r>
    </w:p>
    <w:p w14:paraId="18E34DC9"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 xml:space="preserve">   • Почему унификация и стандартизация бланков документов (например, форм отчетности, служебных записок) критически важны для эффективности работы крупной вертикально интегрированной системы, такой как ФТС России?</w:t>
      </w:r>
    </w:p>
    <w:p w14:paraId="632BD41C"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p>
    <w:p w14:paraId="237529F0"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5. Требования к оформлению управленческих документов. Состав реквизитов и правила их оформления.</w:t>
      </w:r>
    </w:p>
    <w:p w14:paraId="60D6A803"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 xml:space="preserve">   • Проанализируйте любой известный вам документ таможенного органа (например, приказ). Какие реквизиты являются для него обязательными и как ошибка в дате, индексе или подписи может повлиять на его исполнение?</w:t>
      </w:r>
    </w:p>
    <w:p w14:paraId="25F87467"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p>
    <w:p w14:paraId="479649D1"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6. Технологии работы с входящими, исходящими и внутренними документами.</w:t>
      </w:r>
    </w:p>
    <w:p w14:paraId="6B9AABD1"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 xml:space="preserve">   • Опишите жизненный цикл входящего документа (например, запроса от участника ВЭД) в таможенном органе. На каких этапах наиболее высока риск потери документа или задержки его исполнения?</w:t>
      </w:r>
    </w:p>
    <w:p w14:paraId="27BE696A"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p>
    <w:p w14:paraId="4EDEBDFB"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7. Номенклатура дел и ее роль в организации документооборота и архивного хранения.</w:t>
      </w:r>
    </w:p>
    <w:p w14:paraId="522B220B"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 xml:space="preserve">   • Что такое номенклатура дел и почему без нее невозможны ни оперативный поиск документов, ни корректная передача дел в архив? Составьте примерную структуру раздела номенклатуры дел для отдела таможенного оформления.</w:t>
      </w:r>
    </w:p>
    <w:p w14:paraId="5BC5F45C"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p>
    <w:p w14:paraId="543C4AA2"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8. Экспертиза ценности документов и подготовка к архивному хранению.</w:t>
      </w:r>
    </w:p>
    <w:p w14:paraId="28080132"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 xml:space="preserve">   • По каким критериям определяется ценность документа в таможенном органе? Почему приказ о проведении корпоративного мероприятия и приказ об изменении порядка декларирования имеют разный срок хранения?</w:t>
      </w:r>
    </w:p>
    <w:p w14:paraId="5622948F"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p>
    <w:p w14:paraId="07AA1109"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9. Нормативно-правовая база, регулирующая ДОУ в таможенных органах.</w:t>
      </w:r>
    </w:p>
    <w:p w14:paraId="225C4D01"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 xml:space="preserve">   • Какие основные нормативные акты (например, Федеральный закон № 125-ФЗ «Об архивном деле», ведомственные регламенты ФТС) определяют правила ДОУ в таможенных органах? Какова их иерархия?</w:t>
      </w:r>
    </w:p>
    <w:p w14:paraId="4A02E4D2"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p>
    <w:p w14:paraId="6C1134BD"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10. Современные тенденции и перспективы развития ДОУ: электронный документооборот (ЭДО) и цифровизация.</w:t>
      </w:r>
    </w:p>
    <w:p w14:paraId="6B211870"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 xml:space="preserve">    • Какие преимущества и новые риски несет за собой полный переход на электронный документооборот в таможенных органах? Как ЭДО меняет традиционные понятия «подлинник» и «копия» документа?</w:t>
      </w:r>
    </w:p>
    <w:p w14:paraId="6FB38289"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p>
    <w:p w14:paraId="54A3B9BB" w14:textId="77777777" w:rsidR="00205BBF" w:rsidRPr="00205BBF" w:rsidRDefault="00205BBF" w:rsidP="00205BBF">
      <w:pPr>
        <w:spacing w:after="0" w:line="240" w:lineRule="auto"/>
        <w:ind w:firstLine="567"/>
        <w:jc w:val="both"/>
        <w:rPr>
          <w:rFonts w:ascii="Times New Roman" w:eastAsia="Calibri" w:hAnsi="Times New Roman" w:cs="Times New Roman"/>
          <w:b/>
          <w:i/>
          <w:sz w:val="24"/>
          <w:szCs w:val="24"/>
        </w:rPr>
      </w:pPr>
      <w:r w:rsidRPr="00205BBF">
        <w:rPr>
          <w:rFonts w:ascii="Times New Roman" w:eastAsia="Calibri" w:hAnsi="Times New Roman" w:cs="Times New Roman"/>
          <w:b/>
          <w:i/>
          <w:sz w:val="24"/>
          <w:szCs w:val="24"/>
        </w:rPr>
        <w:t>Темы вопросов для семинарского занятия №2</w:t>
      </w:r>
    </w:p>
    <w:p w14:paraId="28190D6E"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1. Сущность документа: единство материальной и информационной составляющих.</w:t>
      </w:r>
    </w:p>
    <w:p w14:paraId="64250E46"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 xml:space="preserve">    – В чем заключается дуальная природа документа? Можно ли считать документом информацию, не зафиксированную на материальном носителе (например, устное сообщение)?</w:t>
      </w:r>
    </w:p>
    <w:p w14:paraId="7CA1810C"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p>
    <w:p w14:paraId="5AE09F98"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2. Классификация документов как основа их анализа.</w:t>
      </w:r>
    </w:p>
    <w:p w14:paraId="76577C55"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 xml:space="preserve">    – Какие критерии классификации документов (по способу фиксации, по целевому назначению, по сфере использования) являются наиболее значимыми для исследователя и почему?</w:t>
      </w:r>
    </w:p>
    <w:p w14:paraId="1549BB39"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p>
    <w:p w14:paraId="48A03460"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3. Эволюция материального носителя информации: от камня к цифре.</w:t>
      </w:r>
    </w:p>
    <w:p w14:paraId="45062955"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 xml:space="preserve">    – Как смена материальных носителей (глина, папирус, бумага, электронные носители) влияла на функции, долговечность и доступность документа?</w:t>
      </w:r>
    </w:p>
    <w:p w14:paraId="186C6F48"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p>
    <w:p w14:paraId="12F5E8FD"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4. Документ как источник: проблема достоверности и репрезентативности.</w:t>
      </w:r>
    </w:p>
    <w:p w14:paraId="7EF7DE7D"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 xml:space="preserve">    – Какие факторы могут повлиять на достоверность информации, содержащейся в документе? Всегда ли частный документ (письмо, дневник) достовернее официального?</w:t>
      </w:r>
    </w:p>
    <w:p w14:paraId="061F648A"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p>
    <w:p w14:paraId="7D60B0CF"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5. Юридическая сила документа: атрибуты и современные вызовы.</w:t>
      </w:r>
    </w:p>
    <w:p w14:paraId="016BFBA0"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 xml:space="preserve">    – Какие обязательные реквизиты придают документу юридическую силу? С какими проблемами сталкивается правовое признание электронного документа и цифровой подписи?</w:t>
      </w:r>
    </w:p>
    <w:p w14:paraId="26A0D782"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p>
    <w:p w14:paraId="03785A6B"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6. Документ в системе социальных коммуникаций.</w:t>
      </w:r>
    </w:p>
    <w:p w14:paraId="3B315EBA"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 xml:space="preserve">    – Какую роль документ играет в процессах управления, науки, культуры и образования? Проанализируйте на конкретном примере.</w:t>
      </w:r>
    </w:p>
    <w:p w14:paraId="700BC8F7"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p>
    <w:p w14:paraId="0F29A784"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7. Проблема аутентичности и подлинности документа в цифровую эпоху.</w:t>
      </w:r>
    </w:p>
    <w:p w14:paraId="4C0C2920"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 xml:space="preserve">    – Чем угрозы подлинности цифрового документа (риски редактирования, копирования, кибератак) принципиально отличаются от угроз для документа на традиционном носителе?</w:t>
      </w:r>
    </w:p>
    <w:p w14:paraId="099296FB"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p>
    <w:p w14:paraId="57B6D34E"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8. Внешний и внутренний критический анализ документа.</w:t>
      </w:r>
    </w:p>
    <w:p w14:paraId="1BD5330D"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 xml:space="preserve">    – В чем разница между внешней (установление подлинности, датировка, авторство) и внутренней (анализ содержания, выявление скрытых смыслов) критикой источника?</w:t>
      </w:r>
    </w:p>
    <w:p w14:paraId="5D1439C9"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p>
    <w:p w14:paraId="6BF9B978"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9. Документ как объект и продукт управленческой деятельности.</w:t>
      </w:r>
    </w:p>
    <w:p w14:paraId="664D2E8C"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 xml:space="preserve">    – Чем управленческий документ отличается от других типов документов (например, научного или художественного)? Как на его создание влияет организационный контекст?</w:t>
      </w:r>
    </w:p>
    <w:p w14:paraId="39FF97BD"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p>
    <w:p w14:paraId="1D6CF033"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10. Будущее документа: исчезнет ли бумажный носитель?</w:t>
      </w:r>
    </w:p>
    <w:p w14:paraId="77479364"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lastRenderedPageBreak/>
        <w:t xml:space="preserve">    – Стоит ли ожидать полного вытеснения бумажного документа электронным? Какие новые формы документов (например, гипертекстовые, мультимедийные, базы данных) появляются сегодня и как они меняют наше понимание документа?</w:t>
      </w:r>
    </w:p>
    <w:p w14:paraId="0FEE4C62" w14:textId="77777777" w:rsidR="00205BBF" w:rsidRPr="00205BBF" w:rsidRDefault="00205BBF" w:rsidP="00205BBF">
      <w:pPr>
        <w:spacing w:after="0" w:line="240" w:lineRule="auto"/>
        <w:ind w:firstLine="567"/>
        <w:jc w:val="both"/>
        <w:rPr>
          <w:rFonts w:ascii="Times New Roman" w:eastAsia="Calibri" w:hAnsi="Times New Roman" w:cs="Times New Roman"/>
          <w:b/>
          <w:i/>
          <w:sz w:val="24"/>
          <w:szCs w:val="24"/>
        </w:rPr>
      </w:pPr>
    </w:p>
    <w:p w14:paraId="43F4F231" w14:textId="77777777" w:rsidR="00205BBF" w:rsidRPr="00205BBF" w:rsidRDefault="00205BBF" w:rsidP="00205BBF">
      <w:pPr>
        <w:spacing w:after="0" w:line="240" w:lineRule="auto"/>
        <w:ind w:firstLine="567"/>
        <w:jc w:val="both"/>
        <w:rPr>
          <w:rFonts w:ascii="Times New Roman" w:eastAsia="Calibri" w:hAnsi="Times New Roman" w:cs="Times New Roman"/>
          <w:b/>
          <w:i/>
          <w:sz w:val="24"/>
          <w:szCs w:val="24"/>
        </w:rPr>
      </w:pPr>
      <w:r w:rsidRPr="00205BBF">
        <w:rPr>
          <w:rFonts w:ascii="Times New Roman" w:eastAsia="Calibri" w:hAnsi="Times New Roman" w:cs="Times New Roman"/>
          <w:b/>
          <w:i/>
          <w:sz w:val="24"/>
          <w:szCs w:val="24"/>
        </w:rPr>
        <w:t>Темы вопросов для семинарского занятия №3</w:t>
      </w:r>
    </w:p>
    <w:p w14:paraId="26FC0A2F"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1. Иерархия нормативных документов.</w:t>
      </w:r>
    </w:p>
    <w:p w14:paraId="2E1F7262"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 xml:space="preserve">   • Какова иерархия нормативно-правовых актов, регулирующих деятельность ДОУ в РФ? Расположите в порядке убывания юридической силы: Устав ДОУ, Федеральный закон "Об образовании в РФ", СанПиН, локальные акты ДОУ, Федеральный государственный образовательный стандарт дошкольного образования (ФГОС ДО).</w:t>
      </w:r>
    </w:p>
    <w:p w14:paraId="0773F41E"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 xml:space="preserve">   • Цель: Проверить понимание системы законодательства и умение определять приоритетность документов.</w:t>
      </w:r>
    </w:p>
    <w:p w14:paraId="0668E690"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p>
    <w:p w14:paraId="0161D69E"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2. ФГОС ДО как основа образовательной деятельности.</w:t>
      </w:r>
    </w:p>
    <w:p w14:paraId="217316A2"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 xml:space="preserve">   • Какие основные требования к структуре, условиям реализации и результатам освоения образовательной программы ДОУ предъявляет ФГОС ДО? Как эти требования влияют на ежедневное планирование работы воспитателя?</w:t>
      </w:r>
    </w:p>
    <w:p w14:paraId="57381746"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 xml:space="preserve">   • Цель: Углубиться в ключевой документ и связать его положения с практической деятельностью педагога.</w:t>
      </w:r>
    </w:p>
    <w:p w14:paraId="1DE1B648"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p>
    <w:p w14:paraId="771A9BDB"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3. Локальные акты ДОУ: назначение и виды.</w:t>
      </w:r>
    </w:p>
    <w:p w14:paraId="52DA0722"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 xml:space="preserve">   • Что относится к локальным нормативным актам ДОУ? Приведите примеры 3-5 обязательных и 3-5 факультативных локальных актов. Какова процедура их принятия и утверждения?</w:t>
      </w:r>
    </w:p>
    <w:p w14:paraId="115096D2"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 xml:space="preserve">   • Цель: Разобрать внутреннюю документацию учреждения, ее правовой статус и порядок разработки.</w:t>
      </w:r>
    </w:p>
    <w:p w14:paraId="5BB6A63E"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p>
    <w:p w14:paraId="09147BF5"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4. Санитарно-эпидемиологические правила (СанПиН) в организации жизнедеятельности ДОУ.</w:t>
      </w:r>
    </w:p>
    <w:p w14:paraId="71E41AE7"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 xml:space="preserve">   • Какие основные аспекты жизнедеятельности детей в ДОУ регламентируют действующие СанПиНы (режим дня, питание, организация пространства, максимальная наполняемость групп)? Как соблюдение этих норм обеспечивает здоровье и безопасность воспитанников?</w:t>
      </w:r>
    </w:p>
    <w:p w14:paraId="56E8F2E6"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 xml:space="preserve">   • Цель: Рассмотреть обязательные для исполнения санитарные нормы и их значение.</w:t>
      </w:r>
    </w:p>
    <w:p w14:paraId="41BB3972"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p>
    <w:p w14:paraId="4697A6BA"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5. Права, обязанности и ответственность участников образовательных отношений.</w:t>
      </w:r>
    </w:p>
    <w:p w14:paraId="42E3FF04"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 xml:space="preserve">   • Как в нормативных документах (ФЗ "Об образовании", Устав ДОУ) закреплены права и обязанности основных участников образовательных отношений: воспитанников, родителей (законных представителей) и педагогических работников?</w:t>
      </w:r>
    </w:p>
    <w:p w14:paraId="3FBB274D"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 xml:space="preserve">   • Цель: Проанализировать правовой статус каждого участника образовательного процесса.</w:t>
      </w:r>
    </w:p>
    <w:p w14:paraId="09DF8F91"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p>
    <w:p w14:paraId="609351F0"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6. Примерная основная образовательная программа дошкольного образования (ПООП ДО) и рабочая программа педагога.</w:t>
      </w:r>
    </w:p>
    <w:p w14:paraId="0EBB6119"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 xml:space="preserve">   • В чем разница между Примерной основной образовательной программой, Образовательной программой ДОУ и Рабочей программой воспитателя? Как педагог разрабатывает свою рабочую программу на основе этих документов?</w:t>
      </w:r>
    </w:p>
    <w:p w14:paraId="4588A7B1"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 xml:space="preserve">   • Цель: Разграничить уровни образовательной документации и понять технологию ее разработки.</w:t>
      </w:r>
    </w:p>
    <w:p w14:paraId="26960034"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p>
    <w:p w14:paraId="639288A1"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7. Профессиональный стандарт педагога и должностная инструкция.</w:t>
      </w:r>
    </w:p>
    <w:p w14:paraId="07907C1B"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lastRenderedPageBreak/>
        <w:t xml:space="preserve">   • Как требования Профессионального стандарта "Педагог" отражаются в должностной инструкции воспитателя ДОУ? Какие трудовые действия и необходимые умения из профстандарта вы считаете наиболее значимыми для своей работы?</w:t>
      </w:r>
    </w:p>
    <w:p w14:paraId="4CF5D5B3"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 xml:space="preserve">   • Цель: Связать рамки квалификации с конкретными должностными обязанностями.</w:t>
      </w:r>
    </w:p>
    <w:p w14:paraId="0E140F38"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p>
    <w:p w14:paraId="32988CFE"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8. Финансово-хозяйственная деятельность и оказание платных услуг.</w:t>
      </w:r>
    </w:p>
    <w:p w14:paraId="2165C836"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 xml:space="preserve">   • На основании каких нормативных документов ДОУ осуществляет финансово-хозяйственную деятельность и может оказывать платные образовательные услуги? Каковы основные этапы и условия организации платной услуги в детском саду?</w:t>
      </w:r>
    </w:p>
    <w:p w14:paraId="58BE9496"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 xml:space="preserve">   • Цель: Рассмотреть правовые основы экономической деятельности ДОУ.</w:t>
      </w:r>
    </w:p>
    <w:p w14:paraId="22571796"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p>
    <w:p w14:paraId="023087D9"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9. Оценка качества дошкольного образования.</w:t>
      </w:r>
    </w:p>
    <w:p w14:paraId="1AD845B5"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 xml:space="preserve">   • Какие современные процедуры и механизмы используются для оценки качества дошкольного образования в РФ (внутренний контроль, внешний аудит, независимая оценка качества образования)? Как нормативная база регулирует эти процессы?</w:t>
      </w:r>
    </w:p>
    <w:p w14:paraId="75F6FB3B"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 xml:space="preserve">   • Цель: Обсудить систему контроля и оценки деятельности ДОУ с позиции нормативного обеспечения.</w:t>
      </w:r>
    </w:p>
    <w:p w14:paraId="1F110C68"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p>
    <w:p w14:paraId="6C15C2ED"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10. Проблемы и перспективы развития нормативно-методической базы ДОУ.</w:t>
      </w:r>
    </w:p>
    <w:p w14:paraId="19E3F370"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 С какими основными трудностями сталкиваются практики (заведующие, воспитатели) при применении действующей нормативно-методической базы? Какие изменения или дополнения в законодательстве, на ваш взгляд, могли бы повысить эффективность работы ДОУ?</w:t>
      </w:r>
    </w:p>
    <w:p w14:paraId="58FED48C"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 xml:space="preserve">    • Цель: Стимулировать критическое мышление и предложения по совершенствованию правового поля.</w:t>
      </w:r>
    </w:p>
    <w:p w14:paraId="432CD5ED"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p>
    <w:p w14:paraId="2A17C17C" w14:textId="77777777" w:rsidR="00205BBF" w:rsidRPr="00205BBF" w:rsidRDefault="00205BBF" w:rsidP="00205BBF">
      <w:pPr>
        <w:spacing w:after="0" w:line="240" w:lineRule="auto"/>
        <w:ind w:firstLine="567"/>
        <w:jc w:val="both"/>
        <w:rPr>
          <w:rFonts w:ascii="Times New Roman" w:eastAsia="Calibri" w:hAnsi="Times New Roman" w:cs="Times New Roman"/>
          <w:b/>
          <w:i/>
          <w:sz w:val="24"/>
          <w:szCs w:val="24"/>
        </w:rPr>
      </w:pPr>
      <w:r w:rsidRPr="00205BBF">
        <w:rPr>
          <w:rFonts w:ascii="Times New Roman" w:eastAsia="Calibri" w:hAnsi="Times New Roman" w:cs="Times New Roman"/>
          <w:b/>
          <w:i/>
          <w:sz w:val="24"/>
          <w:szCs w:val="24"/>
        </w:rPr>
        <w:t>Темы вопросов для семинарского занятия №4</w:t>
      </w:r>
    </w:p>
    <w:p w14:paraId="6C668A76"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1. Нормативно-правовая база как основа документооборота.</w:t>
      </w:r>
    </w:p>
    <w:p w14:paraId="34DAB798"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 Какие федеральные законы, регламенты Таможенного союза и приказы ФТС России определяют правила документооборота? Какова роль Единой системы документооборота (ЕСД) в таможенных органах? Каковы последствия несоблюдения установленных требований к документам?</w:t>
      </w:r>
    </w:p>
    <w:p w14:paraId="45C21D42"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p>
    <w:p w14:paraId="42E93B0D"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2. Документационное обеспечение управленческой деятельности: виды, функции и этапы работы с документами.</w:t>
      </w:r>
    </w:p>
    <w:p w14:paraId="088B45E8"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 Классификация документов в таможенных органах (организационно-распорядительные, информационно-справочные, таможенные процедурные). Опишите жизненный цикл документа: от создания и регистрации до исполнения, контроля и передачи в архив.</w:t>
      </w:r>
    </w:p>
    <w:p w14:paraId="62058323"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p>
    <w:p w14:paraId="0884B5DA"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3. Информационно-аналитическая система таможенных органов: структура, цели и задачи.</w:t>
      </w:r>
    </w:p>
    <w:p w14:paraId="66412164"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 Из каких основных компонентов состоит информационно-аналитическая система ФТС России? Какие задачи она решает (от оперативного контроля до стратегического планирования)? Какова роль аналитических подразделений в таможенных органах?</w:t>
      </w:r>
    </w:p>
    <w:p w14:paraId="6BAAF82E"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p>
    <w:p w14:paraId="18FFEA69"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4. Взаимосвязь документационного и информационно-аналитического обеспечения.</w:t>
      </w:r>
    </w:p>
    <w:p w14:paraId="2CD06EA0"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 Как первичные документы (например, декларации на товары, отчётные формы) становятся источником для аналитической работы? Каким образом результаты анализа влияют на создание новых управленческих документов (приказов, методических рекомендаций)?</w:t>
      </w:r>
    </w:p>
    <w:p w14:paraId="5330B79B"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p>
    <w:p w14:paraId="0F009A17"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5. Автоматизация документооборота и аналитических процессов: современное состояние и перспективы.</w:t>
      </w:r>
    </w:p>
    <w:p w14:paraId="25242399"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lastRenderedPageBreak/>
        <w:t>• Какие программные комплексы используются для электронного документооборота (СЭД) и анализа данных в таможне? Какие преимущества дает использование технологий Big Data и искусственного интеллекта в информационно-аналитической работе?</w:t>
      </w:r>
    </w:p>
    <w:p w14:paraId="767663BE"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p>
    <w:p w14:paraId="36DD74F2"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6. Организация защиты информации и обеспечение информационной безопасности.</w:t>
      </w:r>
    </w:p>
    <w:p w14:paraId="68DC4ABE"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 Какие виды информации в таможенных органах подлежат защите (коммерческая тайна, персональные данные, служебная информация)? Какие меры и технологии применяются для предотвращения утечек и несанкционированного доступа?</w:t>
      </w:r>
    </w:p>
    <w:p w14:paraId="662C4B44"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p>
    <w:p w14:paraId="4C504D4A"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7. Аналитические технологии и методы, применяемые для поддержки управленческих решений.</w:t>
      </w:r>
    </w:p>
    <w:p w14:paraId="3FB1E4B4"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 Какие методы анализа данных наиболее востребованы (статистический анализ, прогнозирование, ситуационное моделирование)? Приведите примеры управленческих решений, принятых на основе аналитических отчётов (например, по борьбе с таможенными правонарушениями).</w:t>
      </w:r>
    </w:p>
    <w:p w14:paraId="269F988C"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p>
    <w:p w14:paraId="53ABED74"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8. Делопроизводство и архивное дело: особенности в деятельности таможенных органов.</w:t>
      </w:r>
    </w:p>
    <w:p w14:paraId="05C156A2"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  Каковы сроки хранения различных категорий документов в таможне? В чём специфика экспертизы ценности документов и подготовки их к передаче в государственный архив? Как обеспечивается сохранность электронного архива?</w:t>
      </w:r>
    </w:p>
    <w:p w14:paraId="65253002"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p>
    <w:p w14:paraId="5EAFAE8B"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9. Роль информации и аналитики в управлении рисками в таможенном деле.</w:t>
      </w:r>
    </w:p>
    <w:p w14:paraId="14C7E0F7"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 Как система управления рисками (СУР) использует информационные ресурсы таможенных органов? Какие данные являются основой для профилей рисков? Как аналитические отчёты помогают корректировать и совершенствовать СУР?</w:t>
      </w:r>
    </w:p>
    <w:p w14:paraId="530E2EBC"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p>
    <w:p w14:paraId="6223B551"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10. Проблемы и пути совершенствования документационного и информационно-аналитического обеспечения.</w:t>
      </w:r>
    </w:p>
    <w:p w14:paraId="0EEFC829"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 С какими основными трудностями сталкиваются таможенные органы в этой сфере (например, «информационный шум», межведомственное взаимодействие, кадровые вопросы)? Какие меры предлагаются для повышения эффективности и перехода на «цифру»?</w:t>
      </w:r>
    </w:p>
    <w:p w14:paraId="1FDE774E" w14:textId="77777777" w:rsidR="00205BBF" w:rsidRPr="00205BBF" w:rsidRDefault="00205BBF" w:rsidP="00205BBF">
      <w:pPr>
        <w:spacing w:after="0" w:line="240" w:lineRule="auto"/>
        <w:ind w:firstLine="567"/>
        <w:jc w:val="both"/>
        <w:rPr>
          <w:rFonts w:ascii="Times New Roman" w:eastAsia="Calibri" w:hAnsi="Times New Roman" w:cs="Times New Roman"/>
          <w:sz w:val="24"/>
          <w:szCs w:val="24"/>
        </w:rPr>
      </w:pPr>
      <w:r w:rsidRPr="00205BBF">
        <w:rPr>
          <w:rFonts w:ascii="Times New Roman" w:eastAsia="Calibri" w:hAnsi="Times New Roman" w:cs="Times New Roman"/>
          <w:sz w:val="24"/>
          <w:szCs w:val="24"/>
        </w:rPr>
        <w:t>Эти темы позволят организовать дискуссию, охватывающую как теоретические основы, так и практические аспекты деятельности таможенных служб.</w:t>
      </w:r>
    </w:p>
    <w:p w14:paraId="75F65ECD" w14:textId="25848560" w:rsidR="000C2C5E" w:rsidRDefault="000C2C5E">
      <w:pPr>
        <w:rPr>
          <w:rFonts w:ascii="Times New Roman" w:eastAsia="Calibri" w:hAnsi="Times New Roman" w:cs="Times New Roman"/>
          <w:sz w:val="24"/>
          <w:szCs w:val="24"/>
        </w:rPr>
      </w:pPr>
      <w:r>
        <w:rPr>
          <w:rFonts w:ascii="Times New Roman" w:eastAsia="Calibri" w:hAnsi="Times New Roman" w:cs="Times New Roman"/>
          <w:sz w:val="24"/>
          <w:szCs w:val="24"/>
        </w:rPr>
        <w:br w:type="page"/>
      </w:r>
    </w:p>
    <w:p w14:paraId="67FD8159" w14:textId="60FA8D5B" w:rsidR="004C3884" w:rsidRPr="000C2C5E" w:rsidRDefault="000C2C5E" w:rsidP="000C2C5E">
      <w:pPr>
        <w:spacing w:after="0" w:line="240" w:lineRule="auto"/>
        <w:ind w:firstLine="567"/>
        <w:jc w:val="right"/>
        <w:rPr>
          <w:rFonts w:ascii="Times New Roman" w:eastAsia="Calibri" w:hAnsi="Times New Roman" w:cs="Times New Roman"/>
          <w:b/>
          <w:sz w:val="24"/>
          <w:szCs w:val="24"/>
        </w:rPr>
      </w:pPr>
      <w:r w:rsidRPr="000C2C5E">
        <w:rPr>
          <w:rFonts w:ascii="Times New Roman" w:eastAsia="Calibri" w:hAnsi="Times New Roman" w:cs="Times New Roman"/>
          <w:b/>
          <w:sz w:val="24"/>
          <w:szCs w:val="24"/>
        </w:rPr>
        <w:lastRenderedPageBreak/>
        <w:t>Приложение 4</w:t>
      </w:r>
    </w:p>
    <w:p w14:paraId="070DCB68" w14:textId="2F04BBF9" w:rsidR="000C2C5E" w:rsidRDefault="000C2C5E" w:rsidP="000C2C5E">
      <w:pPr>
        <w:spacing w:after="0" w:line="240" w:lineRule="auto"/>
        <w:ind w:firstLine="567"/>
        <w:jc w:val="center"/>
        <w:rPr>
          <w:rFonts w:ascii="Times New Roman" w:eastAsia="Calibri" w:hAnsi="Times New Roman" w:cs="Times New Roman"/>
          <w:b/>
          <w:sz w:val="24"/>
          <w:szCs w:val="24"/>
        </w:rPr>
      </w:pPr>
      <w:r w:rsidRPr="000C2C5E">
        <w:rPr>
          <w:rFonts w:ascii="Times New Roman" w:eastAsia="Calibri" w:hAnsi="Times New Roman" w:cs="Times New Roman"/>
          <w:b/>
          <w:sz w:val="24"/>
          <w:szCs w:val="24"/>
        </w:rPr>
        <w:t>Комплект вопросов для устных опросов по темам курса</w:t>
      </w:r>
    </w:p>
    <w:p w14:paraId="2B4658F0" w14:textId="77777777" w:rsidR="00D45DDE" w:rsidRPr="00D45DDE" w:rsidRDefault="00D45DDE" w:rsidP="00D45DDE">
      <w:pPr>
        <w:spacing w:after="0" w:line="240" w:lineRule="auto"/>
        <w:jc w:val="both"/>
        <w:rPr>
          <w:rFonts w:ascii="Times New Roman" w:eastAsia="Calibri" w:hAnsi="Times New Roman" w:cs="Times New Roman"/>
          <w:b/>
          <w:i/>
          <w:sz w:val="24"/>
          <w:szCs w:val="24"/>
        </w:rPr>
      </w:pPr>
      <w:r w:rsidRPr="00D45DDE">
        <w:rPr>
          <w:rFonts w:ascii="Times New Roman" w:eastAsia="Calibri" w:hAnsi="Times New Roman" w:cs="Times New Roman"/>
          <w:b/>
          <w:i/>
          <w:sz w:val="24"/>
          <w:szCs w:val="24"/>
        </w:rPr>
        <w:t>Вопросы для устных опросов по дисциплине «Основы документооборота в таможенных органах»</w:t>
      </w:r>
    </w:p>
    <w:p w14:paraId="210E3DCE" w14:textId="77777777" w:rsidR="00D45DDE" w:rsidRDefault="00D45DDE" w:rsidP="00D45DDE">
      <w:pPr>
        <w:spacing w:after="0" w:line="240" w:lineRule="auto"/>
        <w:jc w:val="both"/>
        <w:rPr>
          <w:rFonts w:ascii="Times New Roman" w:eastAsia="Calibri" w:hAnsi="Times New Roman" w:cs="Times New Roman"/>
          <w:sz w:val="24"/>
          <w:szCs w:val="24"/>
        </w:rPr>
      </w:pPr>
    </w:p>
    <w:p w14:paraId="44CEB326" w14:textId="4D932564" w:rsidR="00D45DDE" w:rsidRPr="00D45DDE" w:rsidRDefault="00D45DDE" w:rsidP="00D45DDE">
      <w:pPr>
        <w:spacing w:after="0" w:line="240" w:lineRule="auto"/>
        <w:jc w:val="both"/>
        <w:rPr>
          <w:rFonts w:ascii="Times New Roman" w:eastAsia="Calibri" w:hAnsi="Times New Roman" w:cs="Times New Roman"/>
          <w:sz w:val="24"/>
          <w:szCs w:val="24"/>
        </w:rPr>
      </w:pPr>
      <w:r w:rsidRPr="00D45DDE">
        <w:rPr>
          <w:rFonts w:ascii="Times New Roman" w:eastAsia="Calibri" w:hAnsi="Times New Roman" w:cs="Times New Roman"/>
          <w:sz w:val="24"/>
          <w:szCs w:val="24"/>
        </w:rPr>
        <w:t>Общие вопросы и нормативное регулирование</w:t>
      </w:r>
    </w:p>
    <w:p w14:paraId="12868208" w14:textId="77777777" w:rsidR="00D45DDE" w:rsidRDefault="00D45DDE" w:rsidP="00D45DDE">
      <w:pPr>
        <w:spacing w:after="0" w:line="240" w:lineRule="auto"/>
        <w:jc w:val="both"/>
        <w:rPr>
          <w:rFonts w:ascii="Times New Roman" w:eastAsia="Calibri" w:hAnsi="Times New Roman" w:cs="Times New Roman"/>
          <w:sz w:val="24"/>
          <w:szCs w:val="24"/>
        </w:rPr>
      </w:pPr>
    </w:p>
    <w:p w14:paraId="5D82C64B" w14:textId="6425A060" w:rsidR="00D45DDE" w:rsidRPr="00D45DDE" w:rsidRDefault="00D45DDE" w:rsidP="00D45DDE">
      <w:pPr>
        <w:spacing w:after="0" w:line="240" w:lineRule="auto"/>
        <w:jc w:val="both"/>
        <w:rPr>
          <w:rFonts w:ascii="Times New Roman" w:eastAsia="Calibri" w:hAnsi="Times New Roman" w:cs="Times New Roman"/>
          <w:sz w:val="24"/>
          <w:szCs w:val="24"/>
        </w:rPr>
      </w:pPr>
      <w:r w:rsidRPr="00D45DDE">
        <w:rPr>
          <w:rFonts w:ascii="Times New Roman" w:eastAsia="Calibri" w:hAnsi="Times New Roman" w:cs="Times New Roman"/>
          <w:sz w:val="24"/>
          <w:szCs w:val="24"/>
        </w:rPr>
        <w:t>1. Дайте определение документооборота в таможенных органах. Назовите его ключевые принципы.</w:t>
      </w:r>
    </w:p>
    <w:p w14:paraId="7CFE2587" w14:textId="77777777" w:rsidR="00D45DDE" w:rsidRPr="00D45DDE" w:rsidRDefault="00D45DDE" w:rsidP="00D45DDE">
      <w:pPr>
        <w:spacing w:after="0" w:line="240" w:lineRule="auto"/>
        <w:jc w:val="both"/>
        <w:rPr>
          <w:rFonts w:ascii="Times New Roman" w:eastAsia="Calibri" w:hAnsi="Times New Roman" w:cs="Times New Roman"/>
          <w:sz w:val="24"/>
          <w:szCs w:val="24"/>
        </w:rPr>
      </w:pPr>
      <w:r w:rsidRPr="00D45DDE">
        <w:rPr>
          <w:rFonts w:ascii="Times New Roman" w:eastAsia="Calibri" w:hAnsi="Times New Roman" w:cs="Times New Roman"/>
          <w:sz w:val="24"/>
          <w:szCs w:val="24"/>
        </w:rPr>
        <w:t>2. Какие нормативные правовые акты регулируют документооборот в таможенных органах Российской Федерации? (Назовите основные).</w:t>
      </w:r>
    </w:p>
    <w:p w14:paraId="3CF296AB" w14:textId="77777777" w:rsidR="00D45DDE" w:rsidRPr="00D45DDE" w:rsidRDefault="00D45DDE" w:rsidP="00D45DDE">
      <w:pPr>
        <w:spacing w:after="0" w:line="240" w:lineRule="auto"/>
        <w:jc w:val="both"/>
        <w:rPr>
          <w:rFonts w:ascii="Times New Roman" w:eastAsia="Calibri" w:hAnsi="Times New Roman" w:cs="Times New Roman"/>
          <w:sz w:val="24"/>
          <w:szCs w:val="24"/>
        </w:rPr>
      </w:pPr>
      <w:r w:rsidRPr="00D45DDE">
        <w:rPr>
          <w:rFonts w:ascii="Times New Roman" w:eastAsia="Calibri" w:hAnsi="Times New Roman" w:cs="Times New Roman"/>
          <w:sz w:val="24"/>
          <w:szCs w:val="24"/>
        </w:rPr>
        <w:t>3. В чем заключается значение эффективного документооборота для деятельности таможенных органов?</w:t>
      </w:r>
    </w:p>
    <w:p w14:paraId="418AE3E1" w14:textId="77777777" w:rsidR="00D45DDE" w:rsidRPr="00D45DDE" w:rsidRDefault="00D45DDE" w:rsidP="00D45DDE">
      <w:pPr>
        <w:spacing w:after="0" w:line="240" w:lineRule="auto"/>
        <w:jc w:val="both"/>
        <w:rPr>
          <w:rFonts w:ascii="Times New Roman" w:eastAsia="Calibri" w:hAnsi="Times New Roman" w:cs="Times New Roman"/>
          <w:sz w:val="24"/>
          <w:szCs w:val="24"/>
        </w:rPr>
      </w:pPr>
      <w:r w:rsidRPr="00D45DDE">
        <w:rPr>
          <w:rFonts w:ascii="Times New Roman" w:eastAsia="Calibri" w:hAnsi="Times New Roman" w:cs="Times New Roman"/>
          <w:sz w:val="24"/>
          <w:szCs w:val="24"/>
        </w:rPr>
        <w:t>4. Что такое таможенная документация? Назовите основные группы таможенных документов.</w:t>
      </w:r>
    </w:p>
    <w:p w14:paraId="08550CB4" w14:textId="77777777" w:rsidR="00D45DDE" w:rsidRPr="00D45DDE" w:rsidRDefault="00D45DDE" w:rsidP="00D45DDE">
      <w:pPr>
        <w:spacing w:after="0" w:line="240" w:lineRule="auto"/>
        <w:jc w:val="both"/>
        <w:rPr>
          <w:rFonts w:ascii="Times New Roman" w:eastAsia="Calibri" w:hAnsi="Times New Roman" w:cs="Times New Roman"/>
          <w:sz w:val="24"/>
          <w:szCs w:val="24"/>
        </w:rPr>
      </w:pPr>
    </w:p>
    <w:p w14:paraId="41D50053" w14:textId="21F58CC2" w:rsidR="00D45DDE" w:rsidRPr="00D45DDE" w:rsidRDefault="00D45DDE" w:rsidP="00D45DDE">
      <w:pPr>
        <w:spacing w:after="0" w:line="240" w:lineRule="auto"/>
        <w:jc w:val="both"/>
        <w:rPr>
          <w:rFonts w:ascii="Times New Roman" w:eastAsia="Calibri" w:hAnsi="Times New Roman" w:cs="Times New Roman"/>
          <w:sz w:val="24"/>
          <w:szCs w:val="24"/>
        </w:rPr>
      </w:pPr>
      <w:r w:rsidRPr="00D45DDE">
        <w:rPr>
          <w:rFonts w:ascii="Times New Roman" w:eastAsia="Calibri" w:hAnsi="Times New Roman" w:cs="Times New Roman"/>
          <w:sz w:val="24"/>
          <w:szCs w:val="24"/>
        </w:rPr>
        <w:t>Организация документооборота</w:t>
      </w:r>
    </w:p>
    <w:p w14:paraId="237A4D11" w14:textId="77777777" w:rsidR="00D45DDE" w:rsidRPr="00D45DDE" w:rsidRDefault="00D45DDE" w:rsidP="00D45DDE">
      <w:pPr>
        <w:spacing w:after="0" w:line="240" w:lineRule="auto"/>
        <w:jc w:val="both"/>
        <w:rPr>
          <w:rFonts w:ascii="Times New Roman" w:eastAsia="Calibri" w:hAnsi="Times New Roman" w:cs="Times New Roman"/>
          <w:sz w:val="24"/>
          <w:szCs w:val="24"/>
        </w:rPr>
      </w:pPr>
    </w:p>
    <w:p w14:paraId="25EB41A5" w14:textId="77777777" w:rsidR="00D45DDE" w:rsidRPr="00D45DDE" w:rsidRDefault="00D45DDE" w:rsidP="00D45DDE">
      <w:pPr>
        <w:spacing w:after="0" w:line="240" w:lineRule="auto"/>
        <w:jc w:val="both"/>
        <w:rPr>
          <w:rFonts w:ascii="Times New Roman" w:eastAsia="Calibri" w:hAnsi="Times New Roman" w:cs="Times New Roman"/>
          <w:sz w:val="24"/>
          <w:szCs w:val="24"/>
        </w:rPr>
      </w:pPr>
      <w:r w:rsidRPr="00D45DDE">
        <w:rPr>
          <w:rFonts w:ascii="Times New Roman" w:eastAsia="Calibri" w:hAnsi="Times New Roman" w:cs="Times New Roman"/>
          <w:sz w:val="24"/>
          <w:szCs w:val="24"/>
        </w:rPr>
        <w:t>5. Опишите общую схему документооборота в таможенном органе (на примере таможни).</w:t>
      </w:r>
    </w:p>
    <w:p w14:paraId="4D4220D2" w14:textId="77777777" w:rsidR="00D45DDE" w:rsidRPr="00D45DDE" w:rsidRDefault="00D45DDE" w:rsidP="00D45DDE">
      <w:pPr>
        <w:spacing w:after="0" w:line="240" w:lineRule="auto"/>
        <w:jc w:val="both"/>
        <w:rPr>
          <w:rFonts w:ascii="Times New Roman" w:eastAsia="Calibri" w:hAnsi="Times New Roman" w:cs="Times New Roman"/>
          <w:sz w:val="24"/>
          <w:szCs w:val="24"/>
        </w:rPr>
      </w:pPr>
      <w:r w:rsidRPr="00D45DDE">
        <w:rPr>
          <w:rFonts w:ascii="Times New Roman" w:eastAsia="Calibri" w:hAnsi="Times New Roman" w:cs="Times New Roman"/>
          <w:sz w:val="24"/>
          <w:szCs w:val="24"/>
        </w:rPr>
        <w:t>6. Что такое регистрация документов и какую функцию она выполняет в системе документооборота?</w:t>
      </w:r>
    </w:p>
    <w:p w14:paraId="7CF1F5DF" w14:textId="77777777" w:rsidR="00D45DDE" w:rsidRPr="00D45DDE" w:rsidRDefault="00D45DDE" w:rsidP="00D45DDE">
      <w:pPr>
        <w:spacing w:after="0" w:line="240" w:lineRule="auto"/>
        <w:jc w:val="both"/>
        <w:rPr>
          <w:rFonts w:ascii="Times New Roman" w:eastAsia="Calibri" w:hAnsi="Times New Roman" w:cs="Times New Roman"/>
          <w:sz w:val="24"/>
          <w:szCs w:val="24"/>
        </w:rPr>
      </w:pPr>
      <w:r w:rsidRPr="00D45DDE">
        <w:rPr>
          <w:rFonts w:ascii="Times New Roman" w:eastAsia="Calibri" w:hAnsi="Times New Roman" w:cs="Times New Roman"/>
          <w:sz w:val="24"/>
          <w:szCs w:val="24"/>
        </w:rPr>
        <w:t>7. Чем отличается входящий, исходящий и внутренний документооборот?</w:t>
      </w:r>
    </w:p>
    <w:p w14:paraId="69726731" w14:textId="77777777" w:rsidR="00D45DDE" w:rsidRPr="00D45DDE" w:rsidRDefault="00D45DDE" w:rsidP="00D45DDE">
      <w:pPr>
        <w:spacing w:after="0" w:line="240" w:lineRule="auto"/>
        <w:jc w:val="both"/>
        <w:rPr>
          <w:rFonts w:ascii="Times New Roman" w:eastAsia="Calibri" w:hAnsi="Times New Roman" w:cs="Times New Roman"/>
          <w:sz w:val="24"/>
          <w:szCs w:val="24"/>
        </w:rPr>
      </w:pPr>
      <w:r w:rsidRPr="00D45DDE">
        <w:rPr>
          <w:rFonts w:ascii="Times New Roman" w:eastAsia="Calibri" w:hAnsi="Times New Roman" w:cs="Times New Roman"/>
          <w:sz w:val="24"/>
          <w:szCs w:val="24"/>
        </w:rPr>
        <w:t>8. Что такое контроль исполнения документов? Назовите основные виды контроля.</w:t>
      </w:r>
    </w:p>
    <w:p w14:paraId="64EDB451" w14:textId="77777777" w:rsidR="00D45DDE" w:rsidRPr="00D45DDE" w:rsidRDefault="00D45DDE" w:rsidP="00D45DDE">
      <w:pPr>
        <w:spacing w:after="0" w:line="240" w:lineRule="auto"/>
        <w:jc w:val="both"/>
        <w:rPr>
          <w:rFonts w:ascii="Times New Roman" w:eastAsia="Calibri" w:hAnsi="Times New Roman" w:cs="Times New Roman"/>
          <w:sz w:val="24"/>
          <w:szCs w:val="24"/>
        </w:rPr>
      </w:pPr>
      <w:r w:rsidRPr="00D45DDE">
        <w:rPr>
          <w:rFonts w:ascii="Times New Roman" w:eastAsia="Calibri" w:hAnsi="Times New Roman" w:cs="Times New Roman"/>
          <w:sz w:val="24"/>
          <w:szCs w:val="24"/>
        </w:rPr>
        <w:t>9. Каковы основные этапы обработки входящего документа в таможенном органе?</w:t>
      </w:r>
    </w:p>
    <w:p w14:paraId="0E2B6863" w14:textId="77777777" w:rsidR="00D45DDE" w:rsidRPr="00D45DDE" w:rsidRDefault="00D45DDE" w:rsidP="00D45DDE">
      <w:pPr>
        <w:spacing w:after="0" w:line="240" w:lineRule="auto"/>
        <w:jc w:val="both"/>
        <w:rPr>
          <w:rFonts w:ascii="Times New Roman" w:eastAsia="Calibri" w:hAnsi="Times New Roman" w:cs="Times New Roman"/>
          <w:sz w:val="24"/>
          <w:szCs w:val="24"/>
        </w:rPr>
      </w:pPr>
      <w:r w:rsidRPr="00D45DDE">
        <w:rPr>
          <w:rFonts w:ascii="Times New Roman" w:eastAsia="Calibri" w:hAnsi="Times New Roman" w:cs="Times New Roman"/>
          <w:sz w:val="24"/>
          <w:szCs w:val="24"/>
        </w:rPr>
        <w:t>10. Как организована работа с обращениями граждан и организаций в таможенных органах?</w:t>
      </w:r>
    </w:p>
    <w:p w14:paraId="32505317" w14:textId="77777777" w:rsidR="00D45DDE" w:rsidRPr="00D45DDE" w:rsidRDefault="00D45DDE" w:rsidP="00D45DDE">
      <w:pPr>
        <w:spacing w:after="0" w:line="240" w:lineRule="auto"/>
        <w:jc w:val="both"/>
        <w:rPr>
          <w:rFonts w:ascii="Times New Roman" w:eastAsia="Calibri" w:hAnsi="Times New Roman" w:cs="Times New Roman"/>
          <w:sz w:val="24"/>
          <w:szCs w:val="24"/>
        </w:rPr>
      </w:pPr>
    </w:p>
    <w:p w14:paraId="4E906AE0" w14:textId="5849711B" w:rsidR="00D45DDE" w:rsidRPr="00D45DDE" w:rsidRDefault="00D45DDE" w:rsidP="00D45DDE">
      <w:pPr>
        <w:spacing w:after="0" w:line="240" w:lineRule="auto"/>
        <w:jc w:val="both"/>
        <w:rPr>
          <w:rFonts w:ascii="Times New Roman" w:eastAsia="Calibri" w:hAnsi="Times New Roman" w:cs="Times New Roman"/>
          <w:sz w:val="24"/>
          <w:szCs w:val="24"/>
        </w:rPr>
      </w:pPr>
      <w:r w:rsidRPr="00D45DDE">
        <w:rPr>
          <w:rFonts w:ascii="Times New Roman" w:eastAsia="Calibri" w:hAnsi="Times New Roman" w:cs="Times New Roman"/>
          <w:sz w:val="24"/>
          <w:szCs w:val="24"/>
        </w:rPr>
        <w:t>Делопроизводство и системы документации</w:t>
      </w:r>
    </w:p>
    <w:p w14:paraId="15610532" w14:textId="77777777" w:rsidR="00D45DDE" w:rsidRPr="00D45DDE" w:rsidRDefault="00D45DDE" w:rsidP="00D45DDE">
      <w:pPr>
        <w:spacing w:after="0" w:line="240" w:lineRule="auto"/>
        <w:jc w:val="both"/>
        <w:rPr>
          <w:rFonts w:ascii="Times New Roman" w:eastAsia="Calibri" w:hAnsi="Times New Roman" w:cs="Times New Roman"/>
          <w:sz w:val="24"/>
          <w:szCs w:val="24"/>
        </w:rPr>
      </w:pPr>
    </w:p>
    <w:p w14:paraId="4610FF45" w14:textId="77777777" w:rsidR="00D45DDE" w:rsidRPr="00D45DDE" w:rsidRDefault="00D45DDE" w:rsidP="00D45DDE">
      <w:pPr>
        <w:spacing w:after="0" w:line="240" w:lineRule="auto"/>
        <w:jc w:val="both"/>
        <w:rPr>
          <w:rFonts w:ascii="Times New Roman" w:eastAsia="Calibri" w:hAnsi="Times New Roman" w:cs="Times New Roman"/>
          <w:sz w:val="24"/>
          <w:szCs w:val="24"/>
        </w:rPr>
      </w:pPr>
      <w:r w:rsidRPr="00D45DDE">
        <w:rPr>
          <w:rFonts w:ascii="Times New Roman" w:eastAsia="Calibri" w:hAnsi="Times New Roman" w:cs="Times New Roman"/>
          <w:sz w:val="24"/>
          <w:szCs w:val="24"/>
        </w:rPr>
        <w:t>11. Что такое номенклатура дел? Какова ее роль в организации документооборота и архивного хранения?</w:t>
      </w:r>
    </w:p>
    <w:p w14:paraId="151DC513" w14:textId="77777777" w:rsidR="00D45DDE" w:rsidRPr="00D45DDE" w:rsidRDefault="00D45DDE" w:rsidP="00D45DDE">
      <w:pPr>
        <w:spacing w:after="0" w:line="240" w:lineRule="auto"/>
        <w:jc w:val="both"/>
        <w:rPr>
          <w:rFonts w:ascii="Times New Roman" w:eastAsia="Calibri" w:hAnsi="Times New Roman" w:cs="Times New Roman"/>
          <w:sz w:val="24"/>
          <w:szCs w:val="24"/>
        </w:rPr>
      </w:pPr>
      <w:r w:rsidRPr="00D45DDE">
        <w:rPr>
          <w:rFonts w:ascii="Times New Roman" w:eastAsia="Calibri" w:hAnsi="Times New Roman" w:cs="Times New Roman"/>
          <w:sz w:val="24"/>
          <w:szCs w:val="24"/>
        </w:rPr>
        <w:t>12. Каковы правила формирования и оформления дел в таможенном органе?</w:t>
      </w:r>
    </w:p>
    <w:p w14:paraId="321E1690" w14:textId="77777777" w:rsidR="00D45DDE" w:rsidRPr="00D45DDE" w:rsidRDefault="00D45DDE" w:rsidP="00D45DDE">
      <w:pPr>
        <w:spacing w:after="0" w:line="240" w:lineRule="auto"/>
        <w:jc w:val="both"/>
        <w:rPr>
          <w:rFonts w:ascii="Times New Roman" w:eastAsia="Calibri" w:hAnsi="Times New Roman" w:cs="Times New Roman"/>
          <w:sz w:val="24"/>
          <w:szCs w:val="24"/>
        </w:rPr>
      </w:pPr>
      <w:r w:rsidRPr="00D45DDE">
        <w:rPr>
          <w:rFonts w:ascii="Times New Roman" w:eastAsia="Calibri" w:hAnsi="Times New Roman" w:cs="Times New Roman"/>
          <w:sz w:val="24"/>
          <w:szCs w:val="24"/>
        </w:rPr>
        <w:t>13. Назовите сроки хранения основных видов таможенных документов. На чем они основаны?</w:t>
      </w:r>
    </w:p>
    <w:p w14:paraId="47544FAE" w14:textId="77777777" w:rsidR="00D45DDE" w:rsidRPr="00D45DDE" w:rsidRDefault="00D45DDE" w:rsidP="00D45DDE">
      <w:pPr>
        <w:spacing w:after="0" w:line="240" w:lineRule="auto"/>
        <w:jc w:val="both"/>
        <w:rPr>
          <w:rFonts w:ascii="Times New Roman" w:eastAsia="Calibri" w:hAnsi="Times New Roman" w:cs="Times New Roman"/>
          <w:sz w:val="24"/>
          <w:szCs w:val="24"/>
        </w:rPr>
      </w:pPr>
      <w:r w:rsidRPr="00D45DDE">
        <w:rPr>
          <w:rFonts w:ascii="Times New Roman" w:eastAsia="Calibri" w:hAnsi="Times New Roman" w:cs="Times New Roman"/>
          <w:sz w:val="24"/>
          <w:szCs w:val="24"/>
        </w:rPr>
        <w:t>14. Что такое экспертиза ценности документов и как она проводится?</w:t>
      </w:r>
    </w:p>
    <w:p w14:paraId="088196FD" w14:textId="77777777" w:rsidR="00D45DDE" w:rsidRPr="00D45DDE" w:rsidRDefault="00D45DDE" w:rsidP="00D45DDE">
      <w:pPr>
        <w:spacing w:after="0" w:line="240" w:lineRule="auto"/>
        <w:jc w:val="both"/>
        <w:rPr>
          <w:rFonts w:ascii="Times New Roman" w:eastAsia="Calibri" w:hAnsi="Times New Roman" w:cs="Times New Roman"/>
          <w:sz w:val="24"/>
          <w:szCs w:val="24"/>
        </w:rPr>
      </w:pPr>
      <w:r w:rsidRPr="00D45DDE">
        <w:rPr>
          <w:rFonts w:ascii="Times New Roman" w:eastAsia="Calibri" w:hAnsi="Times New Roman" w:cs="Times New Roman"/>
          <w:sz w:val="24"/>
          <w:szCs w:val="24"/>
        </w:rPr>
        <w:t>15. Опишите порядок передачи дел в архив таможенного органа.</w:t>
      </w:r>
    </w:p>
    <w:p w14:paraId="6E8A140A" w14:textId="77777777" w:rsidR="00D45DDE" w:rsidRPr="00D45DDE" w:rsidRDefault="00D45DDE" w:rsidP="00D45DDE">
      <w:pPr>
        <w:spacing w:after="0" w:line="240" w:lineRule="auto"/>
        <w:jc w:val="both"/>
        <w:rPr>
          <w:rFonts w:ascii="Times New Roman" w:eastAsia="Calibri" w:hAnsi="Times New Roman" w:cs="Times New Roman"/>
          <w:sz w:val="24"/>
          <w:szCs w:val="24"/>
        </w:rPr>
      </w:pPr>
    </w:p>
    <w:p w14:paraId="422FC350" w14:textId="4E9696DC" w:rsidR="00D45DDE" w:rsidRPr="00D45DDE" w:rsidRDefault="00D45DDE" w:rsidP="00D45DDE">
      <w:pPr>
        <w:spacing w:after="0" w:line="240" w:lineRule="auto"/>
        <w:jc w:val="both"/>
        <w:rPr>
          <w:rFonts w:ascii="Times New Roman" w:eastAsia="Calibri" w:hAnsi="Times New Roman" w:cs="Times New Roman"/>
          <w:sz w:val="24"/>
          <w:szCs w:val="24"/>
        </w:rPr>
      </w:pPr>
      <w:r w:rsidRPr="00D45DDE">
        <w:rPr>
          <w:rFonts w:ascii="Times New Roman" w:eastAsia="Calibri" w:hAnsi="Times New Roman" w:cs="Times New Roman"/>
          <w:sz w:val="24"/>
          <w:szCs w:val="24"/>
        </w:rPr>
        <w:t>Электронный документооборот (ЭДО)</w:t>
      </w:r>
    </w:p>
    <w:p w14:paraId="3D649B52" w14:textId="77777777" w:rsidR="00D45DDE" w:rsidRPr="00D45DDE" w:rsidRDefault="00D45DDE" w:rsidP="00D45DDE">
      <w:pPr>
        <w:spacing w:after="0" w:line="240" w:lineRule="auto"/>
        <w:jc w:val="both"/>
        <w:rPr>
          <w:rFonts w:ascii="Times New Roman" w:eastAsia="Calibri" w:hAnsi="Times New Roman" w:cs="Times New Roman"/>
          <w:sz w:val="24"/>
          <w:szCs w:val="24"/>
        </w:rPr>
      </w:pPr>
    </w:p>
    <w:p w14:paraId="57A768A9" w14:textId="77777777" w:rsidR="00D45DDE" w:rsidRPr="00D45DDE" w:rsidRDefault="00D45DDE" w:rsidP="00D45DDE">
      <w:pPr>
        <w:spacing w:after="0" w:line="240" w:lineRule="auto"/>
        <w:jc w:val="both"/>
        <w:rPr>
          <w:rFonts w:ascii="Times New Roman" w:eastAsia="Calibri" w:hAnsi="Times New Roman" w:cs="Times New Roman"/>
          <w:sz w:val="24"/>
          <w:szCs w:val="24"/>
        </w:rPr>
      </w:pPr>
      <w:r w:rsidRPr="00D45DDE">
        <w:rPr>
          <w:rFonts w:ascii="Times New Roman" w:eastAsia="Calibri" w:hAnsi="Times New Roman" w:cs="Times New Roman"/>
          <w:sz w:val="24"/>
          <w:szCs w:val="24"/>
        </w:rPr>
        <w:t>16. Что понимается под электронным документооборотом (ЭДО) в таможенных органах?</w:t>
      </w:r>
    </w:p>
    <w:p w14:paraId="4C670D5C" w14:textId="77777777" w:rsidR="00D45DDE" w:rsidRPr="00D45DDE" w:rsidRDefault="00D45DDE" w:rsidP="00D45DDE">
      <w:pPr>
        <w:spacing w:after="0" w:line="240" w:lineRule="auto"/>
        <w:jc w:val="both"/>
        <w:rPr>
          <w:rFonts w:ascii="Times New Roman" w:eastAsia="Calibri" w:hAnsi="Times New Roman" w:cs="Times New Roman"/>
          <w:sz w:val="24"/>
          <w:szCs w:val="24"/>
        </w:rPr>
      </w:pPr>
      <w:r w:rsidRPr="00D45DDE">
        <w:rPr>
          <w:rFonts w:ascii="Times New Roman" w:eastAsia="Calibri" w:hAnsi="Times New Roman" w:cs="Times New Roman"/>
          <w:sz w:val="24"/>
          <w:szCs w:val="24"/>
        </w:rPr>
        <w:t>17. Назовите преимущества перехода на безбумажные технологии в таможенном документообороте.</w:t>
      </w:r>
    </w:p>
    <w:p w14:paraId="287866D4" w14:textId="77777777" w:rsidR="00D45DDE" w:rsidRPr="00D45DDE" w:rsidRDefault="00D45DDE" w:rsidP="00D45DDE">
      <w:pPr>
        <w:spacing w:after="0" w:line="240" w:lineRule="auto"/>
        <w:jc w:val="both"/>
        <w:rPr>
          <w:rFonts w:ascii="Times New Roman" w:eastAsia="Calibri" w:hAnsi="Times New Roman" w:cs="Times New Roman"/>
          <w:sz w:val="24"/>
          <w:szCs w:val="24"/>
        </w:rPr>
      </w:pPr>
      <w:r w:rsidRPr="00D45DDE">
        <w:rPr>
          <w:rFonts w:ascii="Times New Roman" w:eastAsia="Calibri" w:hAnsi="Times New Roman" w:cs="Times New Roman"/>
          <w:sz w:val="24"/>
          <w:szCs w:val="24"/>
        </w:rPr>
        <w:t>18. Каков правовой статус электронного документа в таможенном деле? Какие требования к нему предъявляются?</w:t>
      </w:r>
    </w:p>
    <w:p w14:paraId="2E0D95C7" w14:textId="77777777" w:rsidR="00D45DDE" w:rsidRPr="00D45DDE" w:rsidRDefault="00D45DDE" w:rsidP="00D45DDE">
      <w:pPr>
        <w:spacing w:after="0" w:line="240" w:lineRule="auto"/>
        <w:jc w:val="both"/>
        <w:rPr>
          <w:rFonts w:ascii="Times New Roman" w:eastAsia="Calibri" w:hAnsi="Times New Roman" w:cs="Times New Roman"/>
          <w:sz w:val="24"/>
          <w:szCs w:val="24"/>
        </w:rPr>
      </w:pPr>
      <w:r w:rsidRPr="00D45DDE">
        <w:rPr>
          <w:rFonts w:ascii="Times New Roman" w:eastAsia="Calibri" w:hAnsi="Times New Roman" w:cs="Times New Roman"/>
          <w:sz w:val="24"/>
          <w:szCs w:val="24"/>
        </w:rPr>
        <w:t>19. Что такое электронная цифровая подпись (ЭЦП) и какова ее роль в таможенном ЭДО?</w:t>
      </w:r>
    </w:p>
    <w:p w14:paraId="5A37C710" w14:textId="77777777" w:rsidR="00D45DDE" w:rsidRPr="00D45DDE" w:rsidRDefault="00D45DDE" w:rsidP="00D45DDE">
      <w:pPr>
        <w:spacing w:after="0" w:line="240" w:lineRule="auto"/>
        <w:jc w:val="both"/>
        <w:rPr>
          <w:rFonts w:ascii="Times New Roman" w:eastAsia="Calibri" w:hAnsi="Times New Roman" w:cs="Times New Roman"/>
          <w:sz w:val="24"/>
          <w:szCs w:val="24"/>
        </w:rPr>
      </w:pPr>
      <w:r w:rsidRPr="00D45DDE">
        <w:rPr>
          <w:rFonts w:ascii="Times New Roman" w:eastAsia="Calibri" w:hAnsi="Times New Roman" w:cs="Times New Roman"/>
          <w:sz w:val="24"/>
          <w:szCs w:val="24"/>
        </w:rPr>
        <w:t>20. Какие информационные системы обеспечивают электронный документооборот в таможенных органах? (Например, ЕАИС таможенных органов).</w:t>
      </w:r>
    </w:p>
    <w:p w14:paraId="28DC8D80" w14:textId="77777777" w:rsidR="00D45DDE" w:rsidRPr="00D45DDE" w:rsidRDefault="00D45DDE" w:rsidP="00D45DDE">
      <w:pPr>
        <w:spacing w:after="0" w:line="240" w:lineRule="auto"/>
        <w:jc w:val="both"/>
        <w:rPr>
          <w:rFonts w:ascii="Times New Roman" w:eastAsia="Calibri" w:hAnsi="Times New Roman" w:cs="Times New Roman"/>
          <w:sz w:val="24"/>
          <w:szCs w:val="24"/>
        </w:rPr>
      </w:pPr>
    </w:p>
    <w:p w14:paraId="302D356D" w14:textId="13B7930A" w:rsidR="00D45DDE" w:rsidRPr="00D45DDE" w:rsidRDefault="00D45DDE" w:rsidP="00D45DDE">
      <w:pPr>
        <w:spacing w:after="0" w:line="240" w:lineRule="auto"/>
        <w:jc w:val="both"/>
        <w:rPr>
          <w:rFonts w:ascii="Times New Roman" w:eastAsia="Calibri" w:hAnsi="Times New Roman" w:cs="Times New Roman"/>
          <w:sz w:val="24"/>
          <w:szCs w:val="24"/>
        </w:rPr>
      </w:pPr>
      <w:r w:rsidRPr="00D45DDE">
        <w:rPr>
          <w:rFonts w:ascii="Times New Roman" w:eastAsia="Calibri" w:hAnsi="Times New Roman" w:cs="Times New Roman"/>
          <w:sz w:val="24"/>
          <w:szCs w:val="24"/>
        </w:rPr>
        <w:t>Специфические таможенные документы и процедуры</w:t>
      </w:r>
    </w:p>
    <w:p w14:paraId="51676CD7" w14:textId="77777777" w:rsidR="00D45DDE" w:rsidRPr="00D45DDE" w:rsidRDefault="00D45DDE" w:rsidP="00D45DDE">
      <w:pPr>
        <w:spacing w:after="0" w:line="240" w:lineRule="auto"/>
        <w:jc w:val="both"/>
        <w:rPr>
          <w:rFonts w:ascii="Times New Roman" w:eastAsia="Calibri" w:hAnsi="Times New Roman" w:cs="Times New Roman"/>
          <w:sz w:val="24"/>
          <w:szCs w:val="24"/>
        </w:rPr>
      </w:pPr>
    </w:p>
    <w:p w14:paraId="07C75092" w14:textId="77777777" w:rsidR="00D45DDE" w:rsidRPr="00D45DDE" w:rsidRDefault="00D45DDE" w:rsidP="00D45DDE">
      <w:pPr>
        <w:spacing w:after="0" w:line="240" w:lineRule="auto"/>
        <w:jc w:val="both"/>
        <w:rPr>
          <w:rFonts w:ascii="Times New Roman" w:eastAsia="Calibri" w:hAnsi="Times New Roman" w:cs="Times New Roman"/>
          <w:sz w:val="24"/>
          <w:szCs w:val="24"/>
        </w:rPr>
      </w:pPr>
      <w:r w:rsidRPr="00D45DDE">
        <w:rPr>
          <w:rFonts w:ascii="Times New Roman" w:eastAsia="Calibri" w:hAnsi="Times New Roman" w:cs="Times New Roman"/>
          <w:sz w:val="24"/>
          <w:szCs w:val="24"/>
        </w:rPr>
        <w:t>21. Назовите основные документы, required для таможенного декларирования товаров (ДТ, КТС и др.).</w:t>
      </w:r>
    </w:p>
    <w:p w14:paraId="046AAA10" w14:textId="77777777" w:rsidR="00D45DDE" w:rsidRPr="00D45DDE" w:rsidRDefault="00D45DDE" w:rsidP="00D45DDE">
      <w:pPr>
        <w:spacing w:after="0" w:line="240" w:lineRule="auto"/>
        <w:jc w:val="both"/>
        <w:rPr>
          <w:rFonts w:ascii="Times New Roman" w:eastAsia="Calibri" w:hAnsi="Times New Roman" w:cs="Times New Roman"/>
          <w:sz w:val="24"/>
          <w:szCs w:val="24"/>
        </w:rPr>
      </w:pPr>
      <w:r w:rsidRPr="00D45DDE">
        <w:rPr>
          <w:rFonts w:ascii="Times New Roman" w:eastAsia="Calibri" w:hAnsi="Times New Roman" w:cs="Times New Roman"/>
          <w:sz w:val="24"/>
          <w:szCs w:val="24"/>
        </w:rPr>
        <w:t>22. Что такое документы контроля доставки? Опишите их роль в документообороте.</w:t>
      </w:r>
    </w:p>
    <w:p w14:paraId="0B0AE40F" w14:textId="77777777" w:rsidR="00D45DDE" w:rsidRPr="00D45DDE" w:rsidRDefault="00D45DDE" w:rsidP="00D45DDE">
      <w:pPr>
        <w:spacing w:after="0" w:line="240" w:lineRule="auto"/>
        <w:jc w:val="both"/>
        <w:rPr>
          <w:rFonts w:ascii="Times New Roman" w:eastAsia="Calibri" w:hAnsi="Times New Roman" w:cs="Times New Roman"/>
          <w:sz w:val="24"/>
          <w:szCs w:val="24"/>
        </w:rPr>
      </w:pPr>
      <w:r w:rsidRPr="00D45DDE">
        <w:rPr>
          <w:rFonts w:ascii="Times New Roman" w:eastAsia="Calibri" w:hAnsi="Times New Roman" w:cs="Times New Roman"/>
          <w:sz w:val="24"/>
          <w:szCs w:val="24"/>
        </w:rPr>
        <w:lastRenderedPageBreak/>
        <w:t>23. Какие документы формируются в процессе проведения таможенного контроля?</w:t>
      </w:r>
    </w:p>
    <w:p w14:paraId="3BDBC86D" w14:textId="77777777" w:rsidR="00D45DDE" w:rsidRPr="00D45DDE" w:rsidRDefault="00D45DDE" w:rsidP="00D45DDE">
      <w:pPr>
        <w:spacing w:after="0" w:line="240" w:lineRule="auto"/>
        <w:jc w:val="both"/>
        <w:rPr>
          <w:rFonts w:ascii="Times New Roman" w:eastAsia="Calibri" w:hAnsi="Times New Roman" w:cs="Times New Roman"/>
          <w:sz w:val="24"/>
          <w:szCs w:val="24"/>
        </w:rPr>
      </w:pPr>
      <w:r w:rsidRPr="00D45DDE">
        <w:rPr>
          <w:rFonts w:ascii="Times New Roman" w:eastAsia="Calibri" w:hAnsi="Times New Roman" w:cs="Times New Roman"/>
          <w:sz w:val="24"/>
          <w:szCs w:val="24"/>
        </w:rPr>
        <w:t>24. Как организован документооборот при проведении таможенных проверок?</w:t>
      </w:r>
    </w:p>
    <w:p w14:paraId="79A4C12E" w14:textId="77777777" w:rsidR="00D45DDE" w:rsidRPr="00D45DDE" w:rsidRDefault="00D45DDE" w:rsidP="00D45DDE">
      <w:pPr>
        <w:spacing w:after="0" w:line="240" w:lineRule="auto"/>
        <w:jc w:val="both"/>
        <w:rPr>
          <w:rFonts w:ascii="Times New Roman" w:eastAsia="Calibri" w:hAnsi="Times New Roman" w:cs="Times New Roman"/>
          <w:sz w:val="24"/>
          <w:szCs w:val="24"/>
        </w:rPr>
      </w:pPr>
      <w:r w:rsidRPr="00D45DDE">
        <w:rPr>
          <w:rFonts w:ascii="Times New Roman" w:eastAsia="Calibri" w:hAnsi="Times New Roman" w:cs="Times New Roman"/>
          <w:sz w:val="24"/>
          <w:szCs w:val="24"/>
        </w:rPr>
        <w:t>25. Опишите путь документа от момента его поступления в таможенный орган до сдачи в архив на примере таможенной декларации.</w:t>
      </w:r>
    </w:p>
    <w:p w14:paraId="4093FBC5" w14:textId="77777777" w:rsidR="00D45DDE" w:rsidRPr="00D45DDE" w:rsidRDefault="00D45DDE" w:rsidP="00D45DDE">
      <w:pPr>
        <w:spacing w:after="0" w:line="240" w:lineRule="auto"/>
        <w:jc w:val="both"/>
        <w:rPr>
          <w:rFonts w:ascii="Times New Roman" w:eastAsia="Calibri" w:hAnsi="Times New Roman" w:cs="Times New Roman"/>
          <w:sz w:val="24"/>
          <w:szCs w:val="24"/>
        </w:rPr>
      </w:pPr>
    </w:p>
    <w:p w14:paraId="082E8A5D" w14:textId="3C1B99D6" w:rsidR="00D45DDE" w:rsidRPr="00D45DDE" w:rsidRDefault="00D45DDE" w:rsidP="00D45DDE">
      <w:pPr>
        <w:spacing w:after="0" w:line="240" w:lineRule="auto"/>
        <w:jc w:val="both"/>
        <w:rPr>
          <w:rFonts w:ascii="Times New Roman" w:eastAsia="Calibri" w:hAnsi="Times New Roman" w:cs="Times New Roman"/>
          <w:sz w:val="24"/>
          <w:szCs w:val="24"/>
        </w:rPr>
      </w:pPr>
      <w:r w:rsidRPr="00D45DDE">
        <w:rPr>
          <w:rFonts w:ascii="Times New Roman" w:eastAsia="Calibri" w:hAnsi="Times New Roman" w:cs="Times New Roman"/>
          <w:sz w:val="24"/>
          <w:szCs w:val="24"/>
        </w:rPr>
        <w:t>Практические аспекты и проблемы</w:t>
      </w:r>
    </w:p>
    <w:p w14:paraId="7C7EC46F" w14:textId="77777777" w:rsidR="00D45DDE" w:rsidRPr="00D45DDE" w:rsidRDefault="00D45DDE" w:rsidP="00D45DDE">
      <w:pPr>
        <w:spacing w:after="0" w:line="240" w:lineRule="auto"/>
        <w:jc w:val="both"/>
        <w:rPr>
          <w:rFonts w:ascii="Times New Roman" w:eastAsia="Calibri" w:hAnsi="Times New Roman" w:cs="Times New Roman"/>
          <w:sz w:val="24"/>
          <w:szCs w:val="24"/>
        </w:rPr>
      </w:pPr>
    </w:p>
    <w:p w14:paraId="2642CE70" w14:textId="77777777" w:rsidR="00D45DDE" w:rsidRPr="00D45DDE" w:rsidRDefault="00D45DDE" w:rsidP="00D45DDE">
      <w:pPr>
        <w:spacing w:after="0" w:line="240" w:lineRule="auto"/>
        <w:jc w:val="both"/>
        <w:rPr>
          <w:rFonts w:ascii="Times New Roman" w:eastAsia="Calibri" w:hAnsi="Times New Roman" w:cs="Times New Roman"/>
          <w:sz w:val="24"/>
          <w:szCs w:val="24"/>
        </w:rPr>
      </w:pPr>
      <w:r w:rsidRPr="00D45DDE">
        <w:rPr>
          <w:rFonts w:ascii="Times New Roman" w:eastAsia="Calibri" w:hAnsi="Times New Roman" w:cs="Times New Roman"/>
          <w:sz w:val="24"/>
          <w:szCs w:val="24"/>
        </w:rPr>
        <w:t>26. Какие основные проблемы существуют в организации документооборота в таможенных органах на сегодняшний день?</w:t>
      </w:r>
    </w:p>
    <w:p w14:paraId="6BF658C1" w14:textId="77777777" w:rsidR="00D45DDE" w:rsidRPr="00D45DDE" w:rsidRDefault="00D45DDE" w:rsidP="00D45DDE">
      <w:pPr>
        <w:spacing w:after="0" w:line="240" w:lineRule="auto"/>
        <w:jc w:val="both"/>
        <w:rPr>
          <w:rFonts w:ascii="Times New Roman" w:eastAsia="Calibri" w:hAnsi="Times New Roman" w:cs="Times New Roman"/>
          <w:sz w:val="24"/>
          <w:szCs w:val="24"/>
        </w:rPr>
      </w:pPr>
      <w:r w:rsidRPr="00D45DDE">
        <w:rPr>
          <w:rFonts w:ascii="Times New Roman" w:eastAsia="Calibri" w:hAnsi="Times New Roman" w:cs="Times New Roman"/>
          <w:sz w:val="24"/>
          <w:szCs w:val="24"/>
        </w:rPr>
        <w:t>27. Каковы тенденции и перспективы развития электронного документооборота в таможенной службе?</w:t>
      </w:r>
    </w:p>
    <w:p w14:paraId="64B7DB8C" w14:textId="77777777" w:rsidR="00D45DDE" w:rsidRPr="00D45DDE" w:rsidRDefault="00D45DDE" w:rsidP="00D45DDE">
      <w:pPr>
        <w:spacing w:after="0" w:line="240" w:lineRule="auto"/>
        <w:jc w:val="both"/>
        <w:rPr>
          <w:rFonts w:ascii="Times New Roman" w:eastAsia="Calibri" w:hAnsi="Times New Roman" w:cs="Times New Roman"/>
          <w:sz w:val="24"/>
          <w:szCs w:val="24"/>
        </w:rPr>
      </w:pPr>
      <w:r w:rsidRPr="00D45DDE">
        <w:rPr>
          <w:rFonts w:ascii="Times New Roman" w:eastAsia="Calibri" w:hAnsi="Times New Roman" w:cs="Times New Roman"/>
          <w:sz w:val="24"/>
          <w:szCs w:val="24"/>
        </w:rPr>
        <w:t>28. Как обеспечивается конфиденциальность и защита информации в системе таможенного документооборота?</w:t>
      </w:r>
    </w:p>
    <w:p w14:paraId="7C6E7860" w14:textId="77777777" w:rsidR="00D45DDE" w:rsidRPr="00D45DDE" w:rsidRDefault="00D45DDE" w:rsidP="00D45DDE">
      <w:pPr>
        <w:spacing w:after="0" w:line="240" w:lineRule="auto"/>
        <w:jc w:val="both"/>
        <w:rPr>
          <w:rFonts w:ascii="Times New Roman" w:eastAsia="Calibri" w:hAnsi="Times New Roman" w:cs="Times New Roman"/>
          <w:sz w:val="24"/>
          <w:szCs w:val="24"/>
        </w:rPr>
      </w:pPr>
      <w:r w:rsidRPr="00D45DDE">
        <w:rPr>
          <w:rFonts w:ascii="Times New Roman" w:eastAsia="Calibri" w:hAnsi="Times New Roman" w:cs="Times New Roman"/>
          <w:sz w:val="24"/>
          <w:szCs w:val="24"/>
        </w:rPr>
        <w:t>29. В чем особенности документооборота при декларировании товаров с использованием предварительного информирования?</w:t>
      </w:r>
    </w:p>
    <w:p w14:paraId="350CF802" w14:textId="77777777" w:rsidR="00D45DDE" w:rsidRPr="00D45DDE" w:rsidRDefault="00D45DDE" w:rsidP="00D45DDE">
      <w:pPr>
        <w:spacing w:after="0" w:line="240" w:lineRule="auto"/>
        <w:jc w:val="both"/>
        <w:rPr>
          <w:rFonts w:ascii="Times New Roman" w:eastAsia="Calibri" w:hAnsi="Times New Roman" w:cs="Times New Roman"/>
          <w:sz w:val="24"/>
          <w:szCs w:val="24"/>
        </w:rPr>
      </w:pPr>
      <w:r w:rsidRPr="00D45DDE">
        <w:rPr>
          <w:rFonts w:ascii="Times New Roman" w:eastAsia="Calibri" w:hAnsi="Times New Roman" w:cs="Times New Roman"/>
          <w:sz w:val="24"/>
          <w:szCs w:val="24"/>
        </w:rPr>
        <w:t>30. Как взаимосвязаны эффективность документооборота и скорость совершения таможенных операций?</w:t>
      </w:r>
    </w:p>
    <w:p w14:paraId="63AC10E7" w14:textId="0A8D7AC8" w:rsidR="00D9433F" w:rsidRDefault="00D9433F">
      <w:pPr>
        <w:rPr>
          <w:rFonts w:ascii="Times New Roman" w:eastAsia="Calibri" w:hAnsi="Times New Roman" w:cs="Times New Roman"/>
          <w:sz w:val="24"/>
          <w:szCs w:val="24"/>
        </w:rPr>
      </w:pPr>
      <w:r>
        <w:rPr>
          <w:rFonts w:ascii="Times New Roman" w:eastAsia="Calibri" w:hAnsi="Times New Roman" w:cs="Times New Roman"/>
          <w:sz w:val="24"/>
          <w:szCs w:val="24"/>
        </w:rPr>
        <w:br w:type="page"/>
      </w:r>
    </w:p>
    <w:p w14:paraId="70ABF776" w14:textId="780F3F8C" w:rsidR="000C2C5E" w:rsidRDefault="00D9433F" w:rsidP="00D9433F">
      <w:pPr>
        <w:spacing w:after="0" w:line="240" w:lineRule="auto"/>
        <w:ind w:firstLine="567"/>
        <w:jc w:val="right"/>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Приложение 5</w:t>
      </w:r>
    </w:p>
    <w:p w14:paraId="7C05D584" w14:textId="1FD858E6" w:rsidR="00D9433F" w:rsidRDefault="00D9433F" w:rsidP="00D9433F">
      <w:pPr>
        <w:spacing w:after="0" w:line="240" w:lineRule="auto"/>
        <w:ind w:firstLine="567"/>
        <w:jc w:val="center"/>
        <w:rPr>
          <w:rFonts w:ascii="Times New Roman" w:eastAsia="Calibri" w:hAnsi="Times New Roman" w:cs="Times New Roman"/>
          <w:b/>
          <w:sz w:val="24"/>
          <w:szCs w:val="24"/>
        </w:rPr>
      </w:pPr>
      <w:r>
        <w:rPr>
          <w:rFonts w:ascii="Times New Roman" w:eastAsia="Calibri" w:hAnsi="Times New Roman" w:cs="Times New Roman"/>
          <w:b/>
          <w:sz w:val="24"/>
          <w:szCs w:val="24"/>
        </w:rPr>
        <w:t>Контрольная работа</w:t>
      </w:r>
    </w:p>
    <w:p w14:paraId="7FE98C15" w14:textId="77777777" w:rsidR="00D9433F" w:rsidRDefault="00D9433F" w:rsidP="00D9433F">
      <w:pPr>
        <w:widowControl w:val="0"/>
        <w:autoSpaceDE w:val="0"/>
        <w:autoSpaceDN w:val="0"/>
        <w:spacing w:before="246" w:after="0" w:line="276" w:lineRule="auto"/>
        <w:ind w:left="919" w:right="1895"/>
        <w:rPr>
          <w:rFonts w:ascii="Times New Roman" w:eastAsia="Times New Roman" w:hAnsi="Times New Roman" w:cs="Times New Roman"/>
          <w:spacing w:val="-67"/>
          <w:sz w:val="24"/>
          <w:szCs w:val="24"/>
        </w:rPr>
      </w:pPr>
      <w:r w:rsidRPr="00136FF5">
        <w:rPr>
          <w:rFonts w:ascii="Times New Roman" w:eastAsia="Times New Roman" w:hAnsi="Times New Roman" w:cs="Times New Roman"/>
          <w:sz w:val="24"/>
          <w:szCs w:val="24"/>
        </w:rPr>
        <w:t>Примерные тексты задания для оформления</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документов</w:t>
      </w:r>
      <w:r w:rsidRPr="00136FF5">
        <w:rPr>
          <w:rFonts w:ascii="Times New Roman" w:eastAsia="Times New Roman" w:hAnsi="Times New Roman" w:cs="Times New Roman"/>
          <w:spacing w:val="-67"/>
          <w:sz w:val="24"/>
          <w:szCs w:val="24"/>
        </w:rPr>
        <w:t xml:space="preserve"> </w:t>
      </w:r>
    </w:p>
    <w:p w14:paraId="07B6834C" w14:textId="7BDD9D54" w:rsidR="00D9433F" w:rsidRPr="00D9433F" w:rsidRDefault="00D9433F" w:rsidP="00D9433F">
      <w:pPr>
        <w:widowControl w:val="0"/>
        <w:autoSpaceDE w:val="0"/>
        <w:autoSpaceDN w:val="0"/>
        <w:spacing w:before="246" w:after="0" w:line="276" w:lineRule="auto"/>
        <w:ind w:left="919" w:right="1895"/>
        <w:rPr>
          <w:rFonts w:ascii="Times New Roman" w:eastAsia="Times New Roman" w:hAnsi="Times New Roman" w:cs="Times New Roman"/>
          <w:spacing w:val="-67"/>
          <w:sz w:val="24"/>
          <w:szCs w:val="24"/>
        </w:rPr>
      </w:pPr>
      <w:r w:rsidRPr="00D9433F">
        <w:rPr>
          <w:rFonts w:ascii="Times New Roman" w:eastAsia="Times New Roman" w:hAnsi="Times New Roman" w:cs="Times New Roman"/>
          <w:b/>
          <w:sz w:val="24"/>
          <w:szCs w:val="24"/>
        </w:rPr>
        <w:t>Задание</w:t>
      </w:r>
      <w:r w:rsidRPr="00D9433F">
        <w:rPr>
          <w:rFonts w:ascii="Times New Roman" w:eastAsia="Times New Roman" w:hAnsi="Times New Roman" w:cs="Times New Roman"/>
          <w:b/>
          <w:spacing w:val="-1"/>
          <w:sz w:val="24"/>
          <w:szCs w:val="24"/>
        </w:rPr>
        <w:t xml:space="preserve"> </w:t>
      </w:r>
      <w:r w:rsidRPr="00D9433F">
        <w:rPr>
          <w:rFonts w:ascii="Times New Roman" w:eastAsia="Times New Roman" w:hAnsi="Times New Roman" w:cs="Times New Roman"/>
          <w:b/>
          <w:sz w:val="24"/>
          <w:szCs w:val="24"/>
        </w:rPr>
        <w:t>1</w:t>
      </w:r>
    </w:p>
    <w:p w14:paraId="7FD7A8C3" w14:textId="77777777" w:rsidR="00D9433F" w:rsidRPr="00136FF5" w:rsidRDefault="00D9433F" w:rsidP="007F6ABB">
      <w:pPr>
        <w:widowControl w:val="0"/>
        <w:autoSpaceDE w:val="0"/>
        <w:autoSpaceDN w:val="0"/>
        <w:spacing w:after="0" w:line="321" w:lineRule="exact"/>
        <w:ind w:firstLine="567"/>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Приказ</w:t>
      </w:r>
    </w:p>
    <w:p w14:paraId="0F723CD9" w14:textId="77777777" w:rsidR="00D9433F" w:rsidRPr="00136FF5" w:rsidRDefault="00D9433F" w:rsidP="007F6ABB">
      <w:pPr>
        <w:widowControl w:val="0"/>
        <w:tabs>
          <w:tab w:val="left" w:pos="851"/>
          <w:tab w:val="left" w:pos="5812"/>
        </w:tabs>
        <w:autoSpaceDE w:val="0"/>
        <w:autoSpaceDN w:val="0"/>
        <w:spacing w:before="50" w:after="0" w:line="276" w:lineRule="auto"/>
        <w:ind w:right="2926"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Об утверждении Инструкции о действиях</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должностных лиц таможенных органов при</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организации и проведении таможенного</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досмотра</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(осмотра)</w:t>
      </w:r>
    </w:p>
    <w:p w14:paraId="2C951BFD" w14:textId="77777777" w:rsidR="00D9433F" w:rsidRPr="00136FF5" w:rsidRDefault="00D9433F" w:rsidP="007F6ABB">
      <w:pPr>
        <w:widowControl w:val="0"/>
        <w:tabs>
          <w:tab w:val="left" w:pos="851"/>
        </w:tabs>
        <w:autoSpaceDE w:val="0"/>
        <w:autoSpaceDN w:val="0"/>
        <w:spacing w:after="0" w:line="240" w:lineRule="auto"/>
        <w:ind w:right="91"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В</w:t>
      </w:r>
      <w:r w:rsidRPr="00136FF5">
        <w:rPr>
          <w:rFonts w:ascii="Times New Roman" w:eastAsia="Times New Roman" w:hAnsi="Times New Roman" w:cs="Times New Roman"/>
          <w:spacing w:val="-5"/>
          <w:sz w:val="24"/>
          <w:szCs w:val="24"/>
        </w:rPr>
        <w:t xml:space="preserve"> </w:t>
      </w:r>
      <w:r w:rsidRPr="00136FF5">
        <w:rPr>
          <w:rFonts w:ascii="Times New Roman" w:eastAsia="Times New Roman" w:hAnsi="Times New Roman" w:cs="Times New Roman"/>
          <w:sz w:val="24"/>
          <w:szCs w:val="24"/>
        </w:rPr>
        <w:t>целях</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обеспечения</w:t>
      </w:r>
      <w:r w:rsidRPr="00136FF5">
        <w:rPr>
          <w:rFonts w:ascii="Times New Roman" w:eastAsia="Times New Roman" w:hAnsi="Times New Roman" w:cs="Times New Roman"/>
          <w:spacing w:val="-5"/>
          <w:sz w:val="24"/>
          <w:szCs w:val="24"/>
        </w:rPr>
        <w:t xml:space="preserve"> </w:t>
      </w:r>
      <w:r w:rsidRPr="00136FF5">
        <w:rPr>
          <w:rFonts w:ascii="Times New Roman" w:eastAsia="Times New Roman" w:hAnsi="Times New Roman" w:cs="Times New Roman"/>
          <w:sz w:val="24"/>
          <w:szCs w:val="24"/>
        </w:rPr>
        <w:t>единообразной</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организации</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таможенного контроля, а также реализации статьи 116 Таможенного кодекса Таможенного</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союза (Федеральный закон от 2 июня 2010 г. N 114-ФЗ "О ратификации</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Договора</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о Таможенном</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кодексе</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Таможенного союза"</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(Собрание законодательства</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Российской</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Федерации,</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2010,</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N 23,</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ст.</w:t>
      </w:r>
      <w:r w:rsidRPr="00136FF5">
        <w:rPr>
          <w:rFonts w:ascii="Times New Roman" w:eastAsia="Times New Roman" w:hAnsi="Times New Roman" w:cs="Times New Roman"/>
          <w:spacing w:val="-5"/>
          <w:sz w:val="24"/>
          <w:szCs w:val="24"/>
        </w:rPr>
        <w:t xml:space="preserve"> </w:t>
      </w:r>
      <w:r w:rsidRPr="00136FF5">
        <w:rPr>
          <w:rFonts w:ascii="Times New Roman" w:eastAsia="Times New Roman" w:hAnsi="Times New Roman" w:cs="Times New Roman"/>
          <w:sz w:val="24"/>
          <w:szCs w:val="24"/>
        </w:rPr>
        <w:t>2796)</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и Федерального закона от 27 ноября 2010 года N 311-ФЗ "О таможенном</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регулировании</w:t>
      </w:r>
      <w:r w:rsidRPr="00136FF5">
        <w:rPr>
          <w:rFonts w:ascii="Times New Roman" w:eastAsia="Times New Roman" w:hAnsi="Times New Roman" w:cs="Times New Roman"/>
          <w:spacing w:val="-5"/>
          <w:sz w:val="24"/>
          <w:szCs w:val="24"/>
        </w:rPr>
        <w:t xml:space="preserve"> </w:t>
      </w:r>
      <w:r w:rsidRPr="00136FF5">
        <w:rPr>
          <w:rFonts w:ascii="Times New Roman" w:eastAsia="Times New Roman" w:hAnsi="Times New Roman" w:cs="Times New Roman"/>
          <w:sz w:val="24"/>
          <w:szCs w:val="24"/>
        </w:rPr>
        <w:t>в</w:t>
      </w:r>
      <w:r w:rsidRPr="00136FF5">
        <w:rPr>
          <w:rFonts w:ascii="Times New Roman" w:eastAsia="Times New Roman" w:hAnsi="Times New Roman" w:cs="Times New Roman"/>
          <w:spacing w:val="-5"/>
          <w:sz w:val="24"/>
          <w:szCs w:val="24"/>
        </w:rPr>
        <w:t xml:space="preserve"> </w:t>
      </w:r>
      <w:r w:rsidRPr="00136FF5">
        <w:rPr>
          <w:rFonts w:ascii="Times New Roman" w:eastAsia="Times New Roman" w:hAnsi="Times New Roman" w:cs="Times New Roman"/>
          <w:sz w:val="24"/>
          <w:szCs w:val="24"/>
        </w:rPr>
        <w:t>Российской</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Федерации"</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(Собрание</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законодательства Российской</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Федерации,</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2010,</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N</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48,</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ст.</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6252;</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2011,</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N</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27,</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ст.</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3873,</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N</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29,</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ст. 4291)</w:t>
      </w:r>
    </w:p>
    <w:p w14:paraId="6F5F7380" w14:textId="77777777" w:rsidR="00D9433F" w:rsidRPr="00136FF5" w:rsidRDefault="00D9433F" w:rsidP="007F6ABB">
      <w:pPr>
        <w:widowControl w:val="0"/>
        <w:tabs>
          <w:tab w:val="left" w:pos="851"/>
        </w:tabs>
        <w:autoSpaceDE w:val="0"/>
        <w:autoSpaceDN w:val="0"/>
        <w:spacing w:before="48" w:after="0" w:line="240" w:lineRule="auto"/>
        <w:ind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ПРИКАЗЫВАЮ:</w:t>
      </w:r>
    </w:p>
    <w:p w14:paraId="3BDEF75A" w14:textId="77777777" w:rsidR="00D9433F" w:rsidRPr="00136FF5" w:rsidRDefault="00D9433F" w:rsidP="007F6ABB">
      <w:pPr>
        <w:widowControl w:val="0"/>
        <w:numPr>
          <w:ilvl w:val="0"/>
          <w:numId w:val="12"/>
        </w:numPr>
        <w:tabs>
          <w:tab w:val="left" w:pos="851"/>
        </w:tabs>
        <w:autoSpaceDE w:val="0"/>
        <w:autoSpaceDN w:val="0"/>
        <w:spacing w:before="50" w:after="0" w:line="276" w:lineRule="auto"/>
        <w:ind w:left="0" w:right="461"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Утвердить Инструкцию о действиях должностных лиц таможенных</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органов при организации и проведении таможенного досмотра (осмотра)</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(далее</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Инструкция).</w:t>
      </w:r>
    </w:p>
    <w:p w14:paraId="73C4094A" w14:textId="77777777" w:rsidR="00D9433F" w:rsidRPr="00136FF5" w:rsidRDefault="00D9433F" w:rsidP="007F6ABB">
      <w:pPr>
        <w:widowControl w:val="0"/>
        <w:numPr>
          <w:ilvl w:val="0"/>
          <w:numId w:val="12"/>
        </w:numPr>
        <w:tabs>
          <w:tab w:val="left" w:pos="851"/>
        </w:tabs>
        <w:autoSpaceDE w:val="0"/>
        <w:autoSpaceDN w:val="0"/>
        <w:spacing w:after="0" w:line="276" w:lineRule="auto"/>
        <w:ind w:left="0" w:right="515"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Начальникам отделов и таможенных постов обеспечить изучение и</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применение</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Инструкции</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подчиненными</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должностными</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лицами</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при</w:t>
      </w:r>
    </w:p>
    <w:p w14:paraId="42A554AB" w14:textId="77777777" w:rsidR="00D9433F" w:rsidRPr="00136FF5" w:rsidRDefault="00D9433F" w:rsidP="007F6ABB">
      <w:pPr>
        <w:widowControl w:val="0"/>
        <w:tabs>
          <w:tab w:val="left" w:pos="851"/>
        </w:tabs>
        <w:autoSpaceDE w:val="0"/>
        <w:autoSpaceDN w:val="0"/>
        <w:spacing w:after="0" w:line="321" w:lineRule="exact"/>
        <w:ind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осуществлении</w:t>
      </w:r>
      <w:r w:rsidRPr="00136FF5">
        <w:rPr>
          <w:rFonts w:ascii="Times New Roman" w:eastAsia="Times New Roman" w:hAnsi="Times New Roman" w:cs="Times New Roman"/>
          <w:spacing w:val="-5"/>
          <w:sz w:val="24"/>
          <w:szCs w:val="24"/>
        </w:rPr>
        <w:t xml:space="preserve"> </w:t>
      </w:r>
      <w:r w:rsidRPr="00136FF5">
        <w:rPr>
          <w:rFonts w:ascii="Times New Roman" w:eastAsia="Times New Roman" w:hAnsi="Times New Roman" w:cs="Times New Roman"/>
          <w:sz w:val="24"/>
          <w:szCs w:val="24"/>
        </w:rPr>
        <w:t>таможенного</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контроля.</w:t>
      </w:r>
    </w:p>
    <w:p w14:paraId="5BADF677" w14:textId="77777777" w:rsidR="00D9433F" w:rsidRPr="00136FF5" w:rsidRDefault="00D9433F" w:rsidP="007F6ABB">
      <w:pPr>
        <w:widowControl w:val="0"/>
        <w:numPr>
          <w:ilvl w:val="0"/>
          <w:numId w:val="12"/>
        </w:numPr>
        <w:tabs>
          <w:tab w:val="left" w:pos="851"/>
        </w:tabs>
        <w:autoSpaceDE w:val="0"/>
        <w:autoSpaceDN w:val="0"/>
        <w:spacing w:before="49" w:after="0" w:line="240" w:lineRule="auto"/>
        <w:ind w:left="0"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Начальникам</w:t>
      </w:r>
      <w:r w:rsidRPr="00136FF5">
        <w:rPr>
          <w:rFonts w:ascii="Times New Roman" w:eastAsia="Times New Roman" w:hAnsi="Times New Roman" w:cs="Times New Roman"/>
          <w:spacing w:val="-5"/>
          <w:sz w:val="24"/>
          <w:szCs w:val="24"/>
        </w:rPr>
        <w:t xml:space="preserve"> </w:t>
      </w:r>
      <w:r w:rsidRPr="00136FF5">
        <w:rPr>
          <w:rFonts w:ascii="Times New Roman" w:eastAsia="Times New Roman" w:hAnsi="Times New Roman" w:cs="Times New Roman"/>
          <w:sz w:val="24"/>
          <w:szCs w:val="24"/>
        </w:rPr>
        <w:t>постов:</w:t>
      </w:r>
    </w:p>
    <w:p w14:paraId="3BD524F9" w14:textId="77777777" w:rsidR="00D9433F" w:rsidRPr="00136FF5" w:rsidRDefault="00D9433F" w:rsidP="007F6ABB">
      <w:pPr>
        <w:widowControl w:val="0"/>
        <w:tabs>
          <w:tab w:val="left" w:pos="851"/>
        </w:tabs>
        <w:autoSpaceDE w:val="0"/>
        <w:autoSpaceDN w:val="0"/>
        <w:spacing w:before="50" w:after="0" w:line="276" w:lineRule="auto"/>
        <w:ind w:right="261"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назначить должностных лиц, ответственных за регистрацию поручений</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на</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таможенный</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досмотр и</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актов</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таможенного досмотра</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(осмотра);</w:t>
      </w:r>
    </w:p>
    <w:p w14:paraId="7AF833F4" w14:textId="77777777" w:rsidR="00D9433F" w:rsidRPr="00136FF5" w:rsidRDefault="00D9433F" w:rsidP="007F6ABB">
      <w:pPr>
        <w:widowControl w:val="0"/>
        <w:tabs>
          <w:tab w:val="left" w:pos="851"/>
        </w:tabs>
        <w:autoSpaceDE w:val="0"/>
        <w:autoSpaceDN w:val="0"/>
        <w:spacing w:after="0" w:line="276" w:lineRule="auto"/>
        <w:ind w:right="1050"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обеспечить хранение оформленных актов таможенного досмотра</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(осмотра)</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в</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порядке,</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предусмотренном</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Инструкцией.</w:t>
      </w:r>
    </w:p>
    <w:p w14:paraId="1EEE0D21" w14:textId="77777777" w:rsidR="00D9433F" w:rsidRPr="00136FF5" w:rsidRDefault="00D9433F" w:rsidP="007F6ABB">
      <w:pPr>
        <w:widowControl w:val="0"/>
        <w:numPr>
          <w:ilvl w:val="0"/>
          <w:numId w:val="12"/>
        </w:numPr>
        <w:tabs>
          <w:tab w:val="left" w:pos="851"/>
        </w:tabs>
        <w:autoSpaceDE w:val="0"/>
        <w:autoSpaceDN w:val="0"/>
        <w:spacing w:after="0" w:line="276" w:lineRule="auto"/>
        <w:ind w:left="0" w:right="302"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Контроль за исполнением настоящего Приказа возложить на первого</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заместителя</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Иркутской таможни С.О.</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Шохина.</w:t>
      </w:r>
    </w:p>
    <w:p w14:paraId="2D7A7DA3" w14:textId="4AFEF756" w:rsidR="00D9433F" w:rsidRPr="00136FF5" w:rsidRDefault="00D9433F" w:rsidP="007F6ABB">
      <w:pPr>
        <w:widowControl w:val="0"/>
        <w:tabs>
          <w:tab w:val="left" w:pos="851"/>
        </w:tabs>
        <w:autoSpaceDE w:val="0"/>
        <w:autoSpaceDN w:val="0"/>
        <w:spacing w:after="0" w:line="276" w:lineRule="auto"/>
        <w:ind w:right="4776"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Начальник Иркутской таможни</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действительный государственный</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советник</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таможенной</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службы</w:t>
      </w:r>
      <w:r>
        <w:rPr>
          <w:rFonts w:ascii="Times New Roman" w:eastAsia="Times New Roman" w:hAnsi="Times New Roman" w:cs="Times New Roman"/>
          <w:sz w:val="24"/>
          <w:szCs w:val="24"/>
        </w:rPr>
        <w:t xml:space="preserve"> </w:t>
      </w:r>
      <w:r w:rsidRPr="00136FF5">
        <w:rPr>
          <w:rFonts w:ascii="Times New Roman" w:eastAsia="Times New Roman" w:hAnsi="Times New Roman" w:cs="Times New Roman"/>
          <w:sz w:val="24"/>
          <w:szCs w:val="24"/>
        </w:rPr>
        <w:t>Российской Федерации</w:t>
      </w:r>
      <w:r w:rsidRPr="00136FF5">
        <w:rPr>
          <w:rFonts w:ascii="Times New Roman" w:eastAsia="Times New Roman" w:hAnsi="Times New Roman" w:cs="Times New Roman"/>
          <w:spacing w:val="-67"/>
          <w:sz w:val="24"/>
          <w:szCs w:val="24"/>
        </w:rPr>
        <w:t xml:space="preserve"> </w:t>
      </w:r>
      <w:r>
        <w:rPr>
          <w:rFonts w:ascii="Times New Roman" w:eastAsia="Times New Roman" w:hAnsi="Times New Roman" w:cs="Times New Roman"/>
          <w:spacing w:val="-67"/>
          <w:sz w:val="24"/>
          <w:szCs w:val="24"/>
        </w:rPr>
        <w:t xml:space="preserve">    </w:t>
      </w:r>
      <w:r w:rsidR="007F6ABB">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Ю.В.</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Русаков</w:t>
      </w:r>
    </w:p>
    <w:p w14:paraId="4F32971A" w14:textId="77777777" w:rsidR="00D9433F" w:rsidRPr="00136FF5" w:rsidRDefault="00D9433F" w:rsidP="00D9433F">
      <w:pPr>
        <w:widowControl w:val="0"/>
        <w:autoSpaceDE w:val="0"/>
        <w:autoSpaceDN w:val="0"/>
        <w:spacing w:before="8" w:after="0" w:line="240" w:lineRule="auto"/>
        <w:rPr>
          <w:rFonts w:ascii="Times New Roman" w:eastAsia="Times New Roman" w:hAnsi="Times New Roman" w:cs="Times New Roman"/>
          <w:sz w:val="24"/>
          <w:szCs w:val="24"/>
        </w:rPr>
      </w:pPr>
    </w:p>
    <w:p w14:paraId="62DBA5D2" w14:textId="77777777" w:rsidR="00D9433F" w:rsidRPr="00D9433F" w:rsidRDefault="00D9433F" w:rsidP="00D9433F">
      <w:pPr>
        <w:widowControl w:val="0"/>
        <w:autoSpaceDE w:val="0"/>
        <w:autoSpaceDN w:val="0"/>
        <w:spacing w:after="0" w:line="240" w:lineRule="auto"/>
        <w:ind w:left="850"/>
        <w:rPr>
          <w:rFonts w:ascii="Times New Roman" w:eastAsia="Times New Roman" w:hAnsi="Times New Roman" w:cs="Times New Roman"/>
          <w:b/>
          <w:sz w:val="24"/>
          <w:szCs w:val="24"/>
        </w:rPr>
      </w:pPr>
      <w:r w:rsidRPr="00D9433F">
        <w:rPr>
          <w:rFonts w:ascii="Times New Roman" w:eastAsia="Times New Roman" w:hAnsi="Times New Roman" w:cs="Times New Roman"/>
          <w:b/>
          <w:sz w:val="24"/>
          <w:szCs w:val="24"/>
        </w:rPr>
        <w:t>Задание</w:t>
      </w:r>
      <w:r w:rsidRPr="00D9433F">
        <w:rPr>
          <w:rFonts w:ascii="Times New Roman" w:eastAsia="Times New Roman" w:hAnsi="Times New Roman" w:cs="Times New Roman"/>
          <w:b/>
          <w:spacing w:val="68"/>
          <w:sz w:val="24"/>
          <w:szCs w:val="24"/>
        </w:rPr>
        <w:t xml:space="preserve"> </w:t>
      </w:r>
      <w:r w:rsidRPr="00D9433F">
        <w:rPr>
          <w:rFonts w:ascii="Times New Roman" w:eastAsia="Times New Roman" w:hAnsi="Times New Roman" w:cs="Times New Roman"/>
          <w:b/>
          <w:sz w:val="24"/>
          <w:szCs w:val="24"/>
        </w:rPr>
        <w:t>2</w:t>
      </w:r>
    </w:p>
    <w:p w14:paraId="1F756047" w14:textId="77777777" w:rsidR="00D9433F" w:rsidRPr="00136FF5" w:rsidRDefault="00D9433F" w:rsidP="00E119A8">
      <w:pPr>
        <w:widowControl w:val="0"/>
        <w:tabs>
          <w:tab w:val="left" w:pos="851"/>
        </w:tabs>
        <w:autoSpaceDE w:val="0"/>
        <w:autoSpaceDN w:val="0"/>
        <w:spacing w:before="50" w:after="0" w:line="240" w:lineRule="auto"/>
        <w:ind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Распоряжение</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ФТС</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России</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392-р</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от</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10 декабря</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2013 года</w:t>
      </w:r>
    </w:p>
    <w:p w14:paraId="74FB4859" w14:textId="77777777" w:rsidR="00D9433F" w:rsidRPr="00136FF5" w:rsidRDefault="00D9433F" w:rsidP="00E119A8">
      <w:pPr>
        <w:widowControl w:val="0"/>
        <w:tabs>
          <w:tab w:val="left" w:pos="851"/>
        </w:tabs>
        <w:autoSpaceDE w:val="0"/>
        <w:autoSpaceDN w:val="0"/>
        <w:spacing w:before="48" w:after="0" w:line="276" w:lineRule="auto"/>
        <w:ind w:right="1198"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О перечне российских транспортных компаний, участвующих в</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эксперименте</w:t>
      </w:r>
    </w:p>
    <w:p w14:paraId="67138640" w14:textId="77777777" w:rsidR="00D9433F" w:rsidRPr="00136FF5" w:rsidRDefault="00D9433F" w:rsidP="00E119A8">
      <w:pPr>
        <w:widowControl w:val="0"/>
        <w:tabs>
          <w:tab w:val="left" w:pos="851"/>
        </w:tabs>
        <w:autoSpaceDE w:val="0"/>
        <w:autoSpaceDN w:val="0"/>
        <w:spacing w:before="2" w:after="0" w:line="240" w:lineRule="auto"/>
        <w:ind w:firstLine="567"/>
        <w:jc w:val="both"/>
        <w:rPr>
          <w:rFonts w:ascii="Times New Roman" w:eastAsia="Times New Roman" w:hAnsi="Times New Roman" w:cs="Times New Roman"/>
          <w:sz w:val="24"/>
          <w:szCs w:val="24"/>
        </w:rPr>
      </w:pPr>
    </w:p>
    <w:p w14:paraId="73123245" w14:textId="77777777" w:rsidR="00D9433F" w:rsidRPr="00136FF5" w:rsidRDefault="00D9433F" w:rsidP="00E119A8">
      <w:pPr>
        <w:widowControl w:val="0"/>
        <w:tabs>
          <w:tab w:val="left" w:pos="851"/>
        </w:tabs>
        <w:autoSpaceDE w:val="0"/>
        <w:autoSpaceDN w:val="0"/>
        <w:spacing w:before="1" w:after="0" w:line="276" w:lineRule="auto"/>
        <w:ind w:right="861"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В целях проведения эксперимента по совершенствованию порядка</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перемещения автомобильным транспортом товаров, помещенных под</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таможенную</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процедуру</w:t>
      </w:r>
      <w:r w:rsidRPr="00136FF5">
        <w:rPr>
          <w:rFonts w:ascii="Times New Roman" w:eastAsia="Times New Roman" w:hAnsi="Times New Roman" w:cs="Times New Roman"/>
          <w:spacing w:val="-5"/>
          <w:sz w:val="24"/>
          <w:szCs w:val="24"/>
        </w:rPr>
        <w:t xml:space="preserve"> </w:t>
      </w:r>
      <w:r w:rsidRPr="00136FF5">
        <w:rPr>
          <w:rFonts w:ascii="Times New Roman" w:eastAsia="Times New Roman" w:hAnsi="Times New Roman" w:cs="Times New Roman"/>
          <w:sz w:val="24"/>
          <w:szCs w:val="24"/>
        </w:rPr>
        <w:t>таможенного транзита,</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в</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соответствии</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с</w:t>
      </w:r>
    </w:p>
    <w:p w14:paraId="1C1F65EC" w14:textId="77777777" w:rsidR="00D9433F" w:rsidRPr="00136FF5" w:rsidRDefault="00D9433F" w:rsidP="00E119A8">
      <w:pPr>
        <w:widowControl w:val="0"/>
        <w:tabs>
          <w:tab w:val="left" w:pos="851"/>
        </w:tabs>
        <w:autoSpaceDE w:val="0"/>
        <w:autoSpaceDN w:val="0"/>
        <w:spacing w:before="1" w:after="0" w:line="240" w:lineRule="auto"/>
        <w:ind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распоряжением</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ФТС</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России</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от</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31 октября</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2013</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г.</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w:t>
      </w:r>
      <w:r w:rsidRPr="00136FF5">
        <w:rPr>
          <w:rFonts w:ascii="Times New Roman" w:eastAsia="Times New Roman" w:hAnsi="Times New Roman" w:cs="Times New Roman"/>
          <w:spacing w:val="-5"/>
          <w:sz w:val="24"/>
          <w:szCs w:val="24"/>
        </w:rPr>
        <w:t xml:space="preserve"> </w:t>
      </w:r>
      <w:r w:rsidRPr="00136FF5">
        <w:rPr>
          <w:rFonts w:ascii="Times New Roman" w:eastAsia="Times New Roman" w:hAnsi="Times New Roman" w:cs="Times New Roman"/>
          <w:sz w:val="24"/>
          <w:szCs w:val="24"/>
        </w:rPr>
        <w:t>336-р:</w:t>
      </w:r>
    </w:p>
    <w:p w14:paraId="7B95D517" w14:textId="77777777" w:rsidR="00D9433F" w:rsidRPr="00136FF5" w:rsidRDefault="00D9433F" w:rsidP="00E119A8">
      <w:pPr>
        <w:widowControl w:val="0"/>
        <w:numPr>
          <w:ilvl w:val="0"/>
          <w:numId w:val="11"/>
        </w:numPr>
        <w:tabs>
          <w:tab w:val="left" w:pos="851"/>
          <w:tab w:val="left" w:pos="1131"/>
        </w:tabs>
        <w:autoSpaceDE w:val="0"/>
        <w:autoSpaceDN w:val="0"/>
        <w:spacing w:before="47" w:after="0" w:line="276" w:lineRule="auto"/>
        <w:ind w:left="0" w:right="254"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Обеспечить реализацию должностными лицами таможенных органов</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подпункта</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2 пункта</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3</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распоряжения</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ФТС</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России</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от</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31 октября</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2013 г.</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w:t>
      </w:r>
    </w:p>
    <w:p w14:paraId="3E1CC2B3" w14:textId="77777777" w:rsidR="00D9433F" w:rsidRPr="00136FF5" w:rsidRDefault="00D9433F" w:rsidP="00E119A8">
      <w:pPr>
        <w:widowControl w:val="0"/>
        <w:tabs>
          <w:tab w:val="left" w:pos="851"/>
        </w:tabs>
        <w:autoSpaceDE w:val="0"/>
        <w:autoSpaceDN w:val="0"/>
        <w:spacing w:after="0" w:line="278" w:lineRule="auto"/>
        <w:ind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lastRenderedPageBreak/>
        <w:t>336-р "О проведении эксперимента по совершенствованию порядка</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перемещения</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товаров</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автомобильным</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транспортом</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в</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соответствии</w:t>
      </w:r>
      <w:r w:rsidRPr="00136FF5">
        <w:rPr>
          <w:rFonts w:ascii="Times New Roman" w:eastAsia="Times New Roman" w:hAnsi="Times New Roman" w:cs="Times New Roman"/>
          <w:spacing w:val="-5"/>
          <w:sz w:val="24"/>
          <w:szCs w:val="24"/>
        </w:rPr>
        <w:t xml:space="preserve"> </w:t>
      </w:r>
      <w:r w:rsidRPr="00136FF5">
        <w:rPr>
          <w:rFonts w:ascii="Times New Roman" w:eastAsia="Times New Roman" w:hAnsi="Times New Roman" w:cs="Times New Roman"/>
          <w:sz w:val="24"/>
          <w:szCs w:val="24"/>
        </w:rPr>
        <w:t>с</w:t>
      </w:r>
    </w:p>
    <w:p w14:paraId="706623DE" w14:textId="77777777" w:rsidR="00D9433F" w:rsidRPr="00136FF5" w:rsidRDefault="00D9433F" w:rsidP="00E119A8">
      <w:pPr>
        <w:widowControl w:val="0"/>
        <w:tabs>
          <w:tab w:val="left" w:pos="851"/>
        </w:tabs>
        <w:autoSpaceDE w:val="0"/>
        <w:autoSpaceDN w:val="0"/>
        <w:spacing w:after="0" w:line="276" w:lineRule="auto"/>
        <w:ind w:right="700"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таможенной процедурой таможенного транзита" (далее - распоряжение) в</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отношении российских транспортных компаний, перечисленных в</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приложении</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к</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настоящему</w:t>
      </w:r>
      <w:r w:rsidRPr="00136FF5">
        <w:rPr>
          <w:rFonts w:ascii="Times New Roman" w:eastAsia="Times New Roman" w:hAnsi="Times New Roman" w:cs="Times New Roman"/>
          <w:spacing w:val="-5"/>
          <w:sz w:val="24"/>
          <w:szCs w:val="24"/>
        </w:rPr>
        <w:t xml:space="preserve"> </w:t>
      </w:r>
      <w:r w:rsidRPr="00136FF5">
        <w:rPr>
          <w:rFonts w:ascii="Times New Roman" w:eastAsia="Times New Roman" w:hAnsi="Times New Roman" w:cs="Times New Roman"/>
          <w:sz w:val="24"/>
          <w:szCs w:val="24"/>
        </w:rPr>
        <w:t>распоряжению</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(далее</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перевозчики).</w:t>
      </w:r>
    </w:p>
    <w:p w14:paraId="197AE97F" w14:textId="77777777" w:rsidR="00D9433F" w:rsidRPr="00136FF5" w:rsidRDefault="00D9433F" w:rsidP="00E119A8">
      <w:pPr>
        <w:widowControl w:val="0"/>
        <w:numPr>
          <w:ilvl w:val="0"/>
          <w:numId w:val="11"/>
        </w:numPr>
        <w:tabs>
          <w:tab w:val="left" w:pos="851"/>
          <w:tab w:val="left" w:pos="1131"/>
        </w:tabs>
        <w:autoSpaceDE w:val="0"/>
        <w:autoSpaceDN w:val="0"/>
        <w:spacing w:after="0" w:line="276" w:lineRule="auto"/>
        <w:ind w:left="0" w:right="585"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Начальникам региональных таможенных управлений, указанных в</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пункте 1 распоряжения, обеспечить доведение до сведения перевозчиков</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информации</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об их включении</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в</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перечень</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российских транспортных</w:t>
      </w:r>
    </w:p>
    <w:p w14:paraId="1B5C6BB4" w14:textId="77777777" w:rsidR="00D9433F" w:rsidRPr="00136FF5" w:rsidRDefault="00D9433F" w:rsidP="00E119A8">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компаний,</w:t>
      </w:r>
      <w:r w:rsidRPr="00136FF5">
        <w:rPr>
          <w:rFonts w:ascii="Times New Roman" w:eastAsia="Times New Roman" w:hAnsi="Times New Roman" w:cs="Times New Roman"/>
          <w:spacing w:val="-5"/>
          <w:sz w:val="24"/>
          <w:szCs w:val="24"/>
        </w:rPr>
        <w:t xml:space="preserve"> </w:t>
      </w:r>
      <w:r w:rsidRPr="00136FF5">
        <w:rPr>
          <w:rFonts w:ascii="Times New Roman" w:eastAsia="Times New Roman" w:hAnsi="Times New Roman" w:cs="Times New Roman"/>
          <w:sz w:val="24"/>
          <w:szCs w:val="24"/>
        </w:rPr>
        <w:t>участвующих</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в</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эксперименте.</w:t>
      </w:r>
    </w:p>
    <w:p w14:paraId="439CA591" w14:textId="77777777" w:rsidR="00D9433F" w:rsidRPr="00136FF5" w:rsidRDefault="00D9433F" w:rsidP="00E119A8">
      <w:pPr>
        <w:widowControl w:val="0"/>
        <w:numPr>
          <w:ilvl w:val="0"/>
          <w:numId w:val="11"/>
        </w:numPr>
        <w:tabs>
          <w:tab w:val="left" w:pos="851"/>
          <w:tab w:val="left" w:pos="1131"/>
        </w:tabs>
        <w:autoSpaceDE w:val="0"/>
        <w:autoSpaceDN w:val="0"/>
        <w:spacing w:before="42" w:after="0" w:line="276" w:lineRule="auto"/>
        <w:ind w:left="0" w:right="428"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Признать утратившим силу распоряжение ФТС России от 6 декабря</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2013 г.</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383-р "О</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перечне</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российских</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транспортных компаний,</w:t>
      </w:r>
    </w:p>
    <w:p w14:paraId="6B8888F6" w14:textId="77777777" w:rsidR="00D9433F" w:rsidRPr="00136FF5" w:rsidRDefault="00D9433F" w:rsidP="00E119A8">
      <w:pPr>
        <w:widowControl w:val="0"/>
        <w:tabs>
          <w:tab w:val="left" w:pos="851"/>
        </w:tabs>
        <w:autoSpaceDE w:val="0"/>
        <w:autoSpaceDN w:val="0"/>
        <w:spacing w:after="0" w:line="321" w:lineRule="exact"/>
        <w:ind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участвующих</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в</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эксперименте".</w:t>
      </w:r>
    </w:p>
    <w:p w14:paraId="6FFB24AC" w14:textId="77777777" w:rsidR="00D9433F" w:rsidRPr="00136FF5" w:rsidRDefault="00D9433F" w:rsidP="00E119A8">
      <w:pPr>
        <w:widowControl w:val="0"/>
        <w:numPr>
          <w:ilvl w:val="0"/>
          <w:numId w:val="11"/>
        </w:numPr>
        <w:tabs>
          <w:tab w:val="left" w:pos="851"/>
          <w:tab w:val="left" w:pos="1131"/>
        </w:tabs>
        <w:autoSpaceDE w:val="0"/>
        <w:autoSpaceDN w:val="0"/>
        <w:spacing w:before="50" w:after="0" w:line="276" w:lineRule="auto"/>
        <w:ind w:left="0" w:right="606"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Контроль за исполнением настоящего распоряжения возложить на</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заместителя</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руководителя ФТС России</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Р.</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В.Давыдова.</w:t>
      </w:r>
    </w:p>
    <w:p w14:paraId="10BADC7D" w14:textId="77777777" w:rsidR="00D9433F" w:rsidRPr="00136FF5" w:rsidRDefault="00D9433F" w:rsidP="00E119A8">
      <w:pPr>
        <w:widowControl w:val="0"/>
        <w:tabs>
          <w:tab w:val="left" w:pos="851"/>
        </w:tabs>
        <w:autoSpaceDE w:val="0"/>
        <w:autoSpaceDN w:val="0"/>
        <w:spacing w:before="3" w:after="0" w:line="240" w:lineRule="auto"/>
        <w:ind w:firstLine="567"/>
        <w:jc w:val="both"/>
        <w:rPr>
          <w:rFonts w:ascii="Times New Roman" w:eastAsia="Times New Roman" w:hAnsi="Times New Roman" w:cs="Times New Roman"/>
          <w:sz w:val="24"/>
          <w:szCs w:val="24"/>
        </w:rPr>
      </w:pPr>
    </w:p>
    <w:p w14:paraId="6BA96094" w14:textId="77777777" w:rsidR="00D9433F" w:rsidRPr="00136FF5" w:rsidRDefault="00D9433F" w:rsidP="00E119A8">
      <w:pPr>
        <w:widowControl w:val="0"/>
        <w:tabs>
          <w:tab w:val="left" w:pos="851"/>
        </w:tabs>
        <w:autoSpaceDE w:val="0"/>
        <w:autoSpaceDN w:val="0"/>
        <w:spacing w:before="1" w:after="0" w:line="240" w:lineRule="auto"/>
        <w:ind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Руководитель</w:t>
      </w:r>
    </w:p>
    <w:p w14:paraId="5BEAFE4E" w14:textId="77777777" w:rsidR="00D9433F" w:rsidRPr="00136FF5" w:rsidRDefault="00D9433F" w:rsidP="00E119A8">
      <w:pPr>
        <w:widowControl w:val="0"/>
        <w:tabs>
          <w:tab w:val="left" w:pos="851"/>
        </w:tabs>
        <w:autoSpaceDE w:val="0"/>
        <w:autoSpaceDN w:val="0"/>
        <w:spacing w:before="47" w:after="0" w:line="240" w:lineRule="auto"/>
        <w:ind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действительный</w:t>
      </w:r>
      <w:r w:rsidRPr="00136FF5">
        <w:rPr>
          <w:rFonts w:ascii="Times New Roman" w:eastAsia="Times New Roman" w:hAnsi="Times New Roman" w:cs="Times New Roman"/>
          <w:spacing w:val="-5"/>
          <w:sz w:val="24"/>
          <w:szCs w:val="24"/>
        </w:rPr>
        <w:t xml:space="preserve"> </w:t>
      </w:r>
      <w:r w:rsidRPr="00136FF5">
        <w:rPr>
          <w:rFonts w:ascii="Times New Roman" w:eastAsia="Times New Roman" w:hAnsi="Times New Roman" w:cs="Times New Roman"/>
          <w:sz w:val="24"/>
          <w:szCs w:val="24"/>
        </w:rPr>
        <w:t>государственный</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советник</w:t>
      </w:r>
    </w:p>
    <w:p w14:paraId="612AEFF1" w14:textId="77777777" w:rsidR="00D9433F" w:rsidRPr="00136FF5" w:rsidRDefault="00D9433F" w:rsidP="00E119A8">
      <w:pPr>
        <w:widowControl w:val="0"/>
        <w:tabs>
          <w:tab w:val="left" w:pos="851"/>
          <w:tab w:val="left" w:pos="6514"/>
        </w:tabs>
        <w:autoSpaceDE w:val="0"/>
        <w:autoSpaceDN w:val="0"/>
        <w:spacing w:before="48" w:after="0" w:line="240" w:lineRule="auto"/>
        <w:ind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таможенной</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службы</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Российской</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Федерации</w:t>
      </w:r>
      <w:r w:rsidRPr="00136FF5">
        <w:rPr>
          <w:rFonts w:ascii="Times New Roman" w:eastAsia="Times New Roman" w:hAnsi="Times New Roman" w:cs="Times New Roman"/>
          <w:sz w:val="24"/>
          <w:szCs w:val="24"/>
        </w:rPr>
        <w:tab/>
        <w:t>А.Ю.Бельянинов</w:t>
      </w:r>
    </w:p>
    <w:p w14:paraId="4743E92F" w14:textId="77777777" w:rsidR="00D9433F" w:rsidRPr="00136FF5" w:rsidRDefault="00D9433F" w:rsidP="00D9433F">
      <w:pPr>
        <w:widowControl w:val="0"/>
        <w:autoSpaceDE w:val="0"/>
        <w:autoSpaceDN w:val="0"/>
        <w:spacing w:before="10" w:after="0" w:line="240" w:lineRule="auto"/>
        <w:rPr>
          <w:rFonts w:ascii="Times New Roman" w:eastAsia="Times New Roman" w:hAnsi="Times New Roman" w:cs="Times New Roman"/>
          <w:sz w:val="24"/>
          <w:szCs w:val="24"/>
        </w:rPr>
      </w:pPr>
    </w:p>
    <w:p w14:paraId="13559ADA" w14:textId="77777777" w:rsidR="00D9433F" w:rsidRPr="00136FF5" w:rsidRDefault="00D9433F" w:rsidP="00D9433F">
      <w:pPr>
        <w:widowControl w:val="0"/>
        <w:autoSpaceDE w:val="0"/>
        <w:autoSpaceDN w:val="0"/>
        <w:spacing w:after="0" w:line="240" w:lineRule="auto"/>
        <w:ind w:left="850"/>
        <w:outlineLvl w:val="0"/>
        <w:rPr>
          <w:rFonts w:ascii="Times New Roman" w:eastAsia="Times New Roman" w:hAnsi="Times New Roman" w:cs="Times New Roman"/>
          <w:b/>
          <w:bCs/>
          <w:sz w:val="24"/>
          <w:szCs w:val="24"/>
        </w:rPr>
      </w:pPr>
      <w:r w:rsidRPr="00136FF5">
        <w:rPr>
          <w:rFonts w:ascii="Times New Roman" w:eastAsia="Times New Roman" w:hAnsi="Times New Roman" w:cs="Times New Roman"/>
          <w:b/>
          <w:bCs/>
          <w:sz w:val="24"/>
          <w:szCs w:val="24"/>
        </w:rPr>
        <w:t>Задание</w:t>
      </w:r>
      <w:r w:rsidRPr="00136FF5">
        <w:rPr>
          <w:rFonts w:ascii="Times New Roman" w:eastAsia="Times New Roman" w:hAnsi="Times New Roman" w:cs="Times New Roman"/>
          <w:b/>
          <w:bCs/>
          <w:spacing w:val="-1"/>
          <w:sz w:val="24"/>
          <w:szCs w:val="24"/>
        </w:rPr>
        <w:t xml:space="preserve"> </w:t>
      </w:r>
      <w:r w:rsidRPr="00136FF5">
        <w:rPr>
          <w:rFonts w:ascii="Times New Roman" w:eastAsia="Times New Roman" w:hAnsi="Times New Roman" w:cs="Times New Roman"/>
          <w:b/>
          <w:bCs/>
          <w:sz w:val="24"/>
          <w:szCs w:val="24"/>
        </w:rPr>
        <w:t>3</w:t>
      </w:r>
    </w:p>
    <w:p w14:paraId="56224A73" w14:textId="77777777" w:rsidR="00D9433F" w:rsidRPr="00136FF5" w:rsidRDefault="00D9433F" w:rsidP="00E119A8">
      <w:pPr>
        <w:widowControl w:val="0"/>
        <w:tabs>
          <w:tab w:val="left" w:pos="851"/>
        </w:tabs>
        <w:autoSpaceDE w:val="0"/>
        <w:autoSpaceDN w:val="0"/>
        <w:spacing w:after="0" w:line="240" w:lineRule="auto"/>
        <w:ind w:firstLine="567"/>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Протокол</w:t>
      </w:r>
    </w:p>
    <w:p w14:paraId="7C8F12E3" w14:textId="77777777" w:rsidR="00D9433F" w:rsidRPr="00136FF5" w:rsidRDefault="00D9433F" w:rsidP="00E119A8">
      <w:pPr>
        <w:widowControl w:val="0"/>
        <w:tabs>
          <w:tab w:val="left" w:pos="851"/>
        </w:tabs>
        <w:autoSpaceDE w:val="0"/>
        <w:autoSpaceDN w:val="0"/>
        <w:spacing w:before="6" w:after="0" w:line="240" w:lineRule="auto"/>
        <w:ind w:firstLine="567"/>
        <w:rPr>
          <w:rFonts w:ascii="Times New Roman" w:eastAsia="Times New Roman" w:hAnsi="Times New Roman" w:cs="Times New Roman"/>
          <w:sz w:val="24"/>
          <w:szCs w:val="24"/>
        </w:rPr>
      </w:pPr>
    </w:p>
    <w:p w14:paraId="17D48B00" w14:textId="77777777" w:rsidR="00D9433F" w:rsidRPr="00136FF5" w:rsidRDefault="00D9433F" w:rsidP="00E119A8">
      <w:pPr>
        <w:widowControl w:val="0"/>
        <w:tabs>
          <w:tab w:val="left" w:pos="851"/>
          <w:tab w:val="left" w:pos="3189"/>
        </w:tabs>
        <w:autoSpaceDE w:val="0"/>
        <w:autoSpaceDN w:val="0"/>
        <w:spacing w:after="0" w:line="240" w:lineRule="auto"/>
        <w:ind w:firstLine="567"/>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ПРОТОКОЛ</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w:t>
      </w:r>
      <w:r w:rsidRPr="00136FF5">
        <w:rPr>
          <w:rFonts w:ascii="Times New Roman" w:eastAsia="Times New Roman" w:hAnsi="Times New Roman" w:cs="Times New Roman"/>
          <w:sz w:val="24"/>
          <w:szCs w:val="24"/>
          <w:u w:val="single"/>
        </w:rPr>
        <w:tab/>
      </w:r>
      <w:r w:rsidRPr="00136FF5">
        <w:rPr>
          <w:rFonts w:ascii="Times New Roman" w:eastAsia="Times New Roman" w:hAnsi="Times New Roman" w:cs="Times New Roman"/>
          <w:sz w:val="24"/>
          <w:szCs w:val="24"/>
        </w:rPr>
        <w:t>3</w:t>
      </w:r>
    </w:p>
    <w:p w14:paraId="4FE52E47" w14:textId="77777777" w:rsidR="00D9433F" w:rsidRPr="00136FF5" w:rsidRDefault="00D9433F" w:rsidP="00E119A8">
      <w:pPr>
        <w:widowControl w:val="0"/>
        <w:tabs>
          <w:tab w:val="left" w:pos="851"/>
        </w:tabs>
        <w:autoSpaceDE w:val="0"/>
        <w:autoSpaceDN w:val="0"/>
        <w:spacing w:before="67" w:after="0" w:line="240" w:lineRule="auto"/>
        <w:ind w:firstLine="567"/>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общего</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собрания</w:t>
      </w:r>
      <w:r w:rsidRPr="00136FF5">
        <w:rPr>
          <w:rFonts w:ascii="Times New Roman" w:eastAsia="Times New Roman" w:hAnsi="Times New Roman" w:cs="Times New Roman"/>
          <w:spacing w:val="-5"/>
          <w:sz w:val="24"/>
          <w:szCs w:val="24"/>
        </w:rPr>
        <w:t xml:space="preserve"> </w:t>
      </w:r>
      <w:r w:rsidRPr="00136FF5">
        <w:rPr>
          <w:rFonts w:ascii="Times New Roman" w:eastAsia="Times New Roman" w:hAnsi="Times New Roman" w:cs="Times New Roman"/>
          <w:sz w:val="24"/>
          <w:szCs w:val="24"/>
        </w:rPr>
        <w:t>работников</w:t>
      </w:r>
    </w:p>
    <w:p w14:paraId="262D4B3C" w14:textId="77777777" w:rsidR="00D9433F" w:rsidRPr="00136FF5" w:rsidRDefault="00D9433F" w:rsidP="00E119A8">
      <w:pPr>
        <w:widowControl w:val="0"/>
        <w:tabs>
          <w:tab w:val="left" w:pos="851"/>
        </w:tabs>
        <w:autoSpaceDE w:val="0"/>
        <w:autoSpaceDN w:val="0"/>
        <w:spacing w:before="6" w:after="0" w:line="240" w:lineRule="auto"/>
        <w:ind w:firstLine="567"/>
        <w:rPr>
          <w:rFonts w:ascii="Times New Roman" w:eastAsia="Times New Roman" w:hAnsi="Times New Roman" w:cs="Times New Roman"/>
          <w:sz w:val="24"/>
          <w:szCs w:val="24"/>
        </w:rPr>
      </w:pPr>
    </w:p>
    <w:p w14:paraId="32AC16C9" w14:textId="77777777" w:rsidR="00D9433F" w:rsidRPr="00136FF5" w:rsidRDefault="00D9433F" w:rsidP="00E119A8">
      <w:pPr>
        <w:widowControl w:val="0"/>
        <w:tabs>
          <w:tab w:val="left" w:pos="851"/>
        </w:tabs>
        <w:autoSpaceDE w:val="0"/>
        <w:autoSpaceDN w:val="0"/>
        <w:spacing w:after="0" w:line="276" w:lineRule="auto"/>
        <w:ind w:right="6471" w:firstLine="567"/>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13 октября 200 8</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г.</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г.</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Москва</w:t>
      </w:r>
    </w:p>
    <w:p w14:paraId="0EF2FCA2" w14:textId="77777777" w:rsidR="00D9433F" w:rsidRPr="00136FF5" w:rsidRDefault="00D9433F" w:rsidP="00E119A8">
      <w:pPr>
        <w:widowControl w:val="0"/>
        <w:tabs>
          <w:tab w:val="left" w:pos="851"/>
        </w:tabs>
        <w:autoSpaceDE w:val="0"/>
        <w:autoSpaceDN w:val="0"/>
        <w:spacing w:before="1" w:after="0" w:line="240" w:lineRule="auto"/>
        <w:ind w:firstLine="567"/>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ПОВЕСТКА</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ДНЯ</w:t>
      </w:r>
    </w:p>
    <w:p w14:paraId="1AD27DA3" w14:textId="77777777" w:rsidR="00D9433F" w:rsidRPr="00136FF5" w:rsidRDefault="00D9433F" w:rsidP="00E119A8">
      <w:pPr>
        <w:widowControl w:val="0"/>
        <w:tabs>
          <w:tab w:val="left" w:pos="851"/>
        </w:tabs>
        <w:autoSpaceDE w:val="0"/>
        <w:autoSpaceDN w:val="0"/>
        <w:spacing w:before="3" w:after="0" w:line="240" w:lineRule="auto"/>
        <w:ind w:firstLine="567"/>
        <w:rPr>
          <w:rFonts w:ascii="Times New Roman" w:eastAsia="Times New Roman" w:hAnsi="Times New Roman" w:cs="Times New Roman"/>
          <w:sz w:val="24"/>
          <w:szCs w:val="24"/>
        </w:rPr>
      </w:pPr>
    </w:p>
    <w:p w14:paraId="182AA531" w14:textId="77777777" w:rsidR="00D9433F" w:rsidRPr="00136FF5" w:rsidRDefault="00D9433F" w:rsidP="00E119A8">
      <w:pPr>
        <w:widowControl w:val="0"/>
        <w:tabs>
          <w:tab w:val="left" w:pos="851"/>
        </w:tabs>
        <w:autoSpaceDE w:val="0"/>
        <w:autoSpaceDN w:val="0"/>
        <w:spacing w:after="0" w:line="240" w:lineRule="auto"/>
        <w:ind w:firstLine="567"/>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Об</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утверждении</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требований</w:t>
      </w:r>
      <w:r w:rsidRPr="00136FF5">
        <w:rPr>
          <w:rFonts w:ascii="Times New Roman" w:eastAsia="Times New Roman" w:hAnsi="Times New Roman" w:cs="Times New Roman"/>
          <w:spacing w:val="-5"/>
          <w:sz w:val="24"/>
          <w:szCs w:val="24"/>
        </w:rPr>
        <w:t xml:space="preserve"> </w:t>
      </w:r>
      <w:r w:rsidRPr="00136FF5">
        <w:rPr>
          <w:rFonts w:ascii="Times New Roman" w:eastAsia="Times New Roman" w:hAnsi="Times New Roman" w:cs="Times New Roman"/>
          <w:sz w:val="24"/>
          <w:szCs w:val="24"/>
        </w:rPr>
        <w:t>работодателю</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о</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выполнении</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им</w:t>
      </w:r>
    </w:p>
    <w:p w14:paraId="37100D83" w14:textId="77777777" w:rsidR="00D9433F" w:rsidRPr="00136FF5" w:rsidRDefault="00D9433F" w:rsidP="00E119A8">
      <w:pPr>
        <w:widowControl w:val="0"/>
        <w:tabs>
          <w:tab w:val="left" w:pos="851"/>
        </w:tabs>
        <w:autoSpaceDE w:val="0"/>
        <w:autoSpaceDN w:val="0"/>
        <w:spacing w:before="48" w:after="0" w:line="276" w:lineRule="auto"/>
        <w:ind w:right="427" w:firstLine="567"/>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коллективного договора в части положения коллективного договора в части</w:t>
      </w:r>
      <w:r w:rsidRPr="00136FF5">
        <w:rPr>
          <w:rFonts w:ascii="Times New Roman" w:eastAsia="Times New Roman" w:hAnsi="Times New Roman" w:cs="Times New Roman"/>
          <w:spacing w:val="-68"/>
          <w:sz w:val="24"/>
          <w:szCs w:val="24"/>
        </w:rPr>
        <w:t xml:space="preserve"> </w:t>
      </w:r>
      <w:r w:rsidRPr="00136FF5">
        <w:rPr>
          <w:rFonts w:ascii="Times New Roman" w:eastAsia="Times New Roman" w:hAnsi="Times New Roman" w:cs="Times New Roman"/>
          <w:sz w:val="24"/>
          <w:szCs w:val="24"/>
        </w:rPr>
        <w:t>предоставления работникам, работающим</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свыше 10 лет дополнительного</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отпуска,</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7 календарных</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дней.</w:t>
      </w:r>
    </w:p>
    <w:p w14:paraId="7DE323B7" w14:textId="77777777" w:rsidR="00D9433F" w:rsidRPr="00136FF5" w:rsidRDefault="00D9433F" w:rsidP="00E119A8">
      <w:pPr>
        <w:widowControl w:val="0"/>
        <w:tabs>
          <w:tab w:val="left" w:pos="851"/>
        </w:tabs>
        <w:autoSpaceDE w:val="0"/>
        <w:autoSpaceDN w:val="0"/>
        <w:spacing w:before="1" w:after="0" w:line="240" w:lineRule="auto"/>
        <w:ind w:firstLine="567"/>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СЛУШАЛИ:</w:t>
      </w:r>
    </w:p>
    <w:p w14:paraId="0DDE2E7A" w14:textId="77777777" w:rsidR="00D9433F" w:rsidRPr="00136FF5" w:rsidRDefault="00D9433F" w:rsidP="00E119A8">
      <w:pPr>
        <w:widowControl w:val="0"/>
        <w:tabs>
          <w:tab w:val="left" w:pos="851"/>
        </w:tabs>
        <w:autoSpaceDE w:val="0"/>
        <w:autoSpaceDN w:val="0"/>
        <w:spacing w:before="50" w:after="0" w:line="276" w:lineRule="auto"/>
        <w:ind w:right="543" w:firstLine="567"/>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Выступила Иванова Е.А. председатель ООО «Заря», о нарушении</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работодателем положения коллективного договора в части предоставления</w:t>
      </w:r>
      <w:r w:rsidRPr="00136FF5">
        <w:rPr>
          <w:rFonts w:ascii="Times New Roman" w:eastAsia="Times New Roman" w:hAnsi="Times New Roman" w:cs="Times New Roman"/>
          <w:spacing w:val="-68"/>
          <w:sz w:val="24"/>
          <w:szCs w:val="24"/>
        </w:rPr>
        <w:t xml:space="preserve"> </w:t>
      </w:r>
      <w:r w:rsidRPr="00136FF5">
        <w:rPr>
          <w:rFonts w:ascii="Times New Roman" w:eastAsia="Times New Roman" w:hAnsi="Times New Roman" w:cs="Times New Roman"/>
          <w:sz w:val="24"/>
          <w:szCs w:val="24"/>
        </w:rPr>
        <w:t>работникам,</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работающим</w:t>
      </w:r>
      <w:r w:rsidRPr="00136FF5">
        <w:rPr>
          <w:rFonts w:ascii="Times New Roman" w:eastAsia="Times New Roman" w:hAnsi="Times New Roman" w:cs="Times New Roman"/>
          <w:spacing w:val="68"/>
          <w:sz w:val="24"/>
          <w:szCs w:val="24"/>
        </w:rPr>
        <w:t xml:space="preserve"> </w:t>
      </w:r>
      <w:r w:rsidRPr="00136FF5">
        <w:rPr>
          <w:rFonts w:ascii="Times New Roman" w:eastAsia="Times New Roman" w:hAnsi="Times New Roman" w:cs="Times New Roman"/>
          <w:sz w:val="24"/>
          <w:szCs w:val="24"/>
        </w:rPr>
        <w:t>свыше</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10 лет</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дополнительного</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отпуска,</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7</w:t>
      </w:r>
    </w:p>
    <w:p w14:paraId="1FA9AFB3" w14:textId="77777777" w:rsidR="00D9433F" w:rsidRPr="00136FF5" w:rsidRDefault="00D9433F" w:rsidP="00E119A8">
      <w:pPr>
        <w:widowControl w:val="0"/>
        <w:tabs>
          <w:tab w:val="left" w:pos="851"/>
        </w:tabs>
        <w:autoSpaceDE w:val="0"/>
        <w:autoSpaceDN w:val="0"/>
        <w:spacing w:after="0" w:line="320" w:lineRule="exact"/>
        <w:ind w:firstLine="567"/>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календарных</w:t>
      </w:r>
      <w:r w:rsidRPr="00136FF5">
        <w:rPr>
          <w:rFonts w:ascii="Times New Roman" w:eastAsia="Times New Roman" w:hAnsi="Times New Roman" w:cs="Times New Roman"/>
          <w:spacing w:val="-6"/>
          <w:sz w:val="24"/>
          <w:szCs w:val="24"/>
        </w:rPr>
        <w:t xml:space="preserve"> </w:t>
      </w:r>
      <w:r w:rsidRPr="00136FF5">
        <w:rPr>
          <w:rFonts w:ascii="Times New Roman" w:eastAsia="Times New Roman" w:hAnsi="Times New Roman" w:cs="Times New Roman"/>
          <w:sz w:val="24"/>
          <w:szCs w:val="24"/>
        </w:rPr>
        <w:t>дней.</w:t>
      </w:r>
      <w:r w:rsidRPr="00136FF5">
        <w:rPr>
          <w:rFonts w:ascii="Times New Roman" w:eastAsia="Times New Roman" w:hAnsi="Times New Roman" w:cs="Times New Roman"/>
          <w:spacing w:val="-7"/>
          <w:sz w:val="24"/>
          <w:szCs w:val="24"/>
        </w:rPr>
        <w:t xml:space="preserve"> </w:t>
      </w:r>
      <w:r w:rsidRPr="00136FF5">
        <w:rPr>
          <w:rFonts w:ascii="Times New Roman" w:eastAsia="Times New Roman" w:hAnsi="Times New Roman" w:cs="Times New Roman"/>
          <w:sz w:val="24"/>
          <w:szCs w:val="24"/>
        </w:rPr>
        <w:t>Иванова</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Е.А</w:t>
      </w:r>
      <w:r w:rsidRPr="00136FF5">
        <w:rPr>
          <w:rFonts w:ascii="Times New Roman" w:eastAsia="Times New Roman" w:hAnsi="Times New Roman" w:cs="Times New Roman"/>
          <w:spacing w:val="-5"/>
          <w:sz w:val="24"/>
          <w:szCs w:val="24"/>
        </w:rPr>
        <w:t xml:space="preserve"> </w:t>
      </w:r>
      <w:r w:rsidRPr="00136FF5">
        <w:rPr>
          <w:rFonts w:ascii="Times New Roman" w:eastAsia="Times New Roman" w:hAnsi="Times New Roman" w:cs="Times New Roman"/>
          <w:sz w:val="24"/>
          <w:szCs w:val="24"/>
        </w:rPr>
        <w:t>предложила:</w:t>
      </w:r>
    </w:p>
    <w:p w14:paraId="4BC63467" w14:textId="77777777" w:rsidR="00D9433F" w:rsidRPr="00136FF5" w:rsidRDefault="00D9433F" w:rsidP="00E119A8">
      <w:pPr>
        <w:widowControl w:val="0"/>
        <w:numPr>
          <w:ilvl w:val="0"/>
          <w:numId w:val="10"/>
        </w:numPr>
        <w:tabs>
          <w:tab w:val="left" w:pos="851"/>
          <w:tab w:val="left" w:pos="1131"/>
          <w:tab w:val="left" w:pos="4303"/>
        </w:tabs>
        <w:autoSpaceDE w:val="0"/>
        <w:autoSpaceDN w:val="0"/>
        <w:spacing w:before="50" w:after="0" w:line="276" w:lineRule="auto"/>
        <w:ind w:left="0" w:right="378" w:firstLine="567"/>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Утвердить</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требования</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о</w:t>
      </w:r>
      <w:r>
        <w:rPr>
          <w:rFonts w:ascii="Times New Roman" w:eastAsia="Times New Roman" w:hAnsi="Times New Roman" w:cs="Times New Roman"/>
          <w:sz w:val="24"/>
          <w:szCs w:val="24"/>
        </w:rPr>
        <w:t xml:space="preserve"> </w:t>
      </w:r>
      <w:r w:rsidRPr="00136FF5">
        <w:rPr>
          <w:rFonts w:ascii="Times New Roman" w:eastAsia="Times New Roman" w:hAnsi="Times New Roman" w:cs="Times New Roman"/>
          <w:sz w:val="24"/>
          <w:szCs w:val="24"/>
        </w:rPr>
        <w:t>выполнении условий коллективного</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договора,</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для</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чего</w:t>
      </w:r>
      <w:r w:rsidRPr="00136FF5">
        <w:rPr>
          <w:rFonts w:ascii="Times New Roman" w:eastAsia="Times New Roman" w:hAnsi="Times New Roman" w:cs="Times New Roman"/>
          <w:spacing w:val="64"/>
          <w:sz w:val="24"/>
          <w:szCs w:val="24"/>
        </w:rPr>
        <w:t xml:space="preserve"> </w:t>
      </w:r>
      <w:r w:rsidRPr="00136FF5">
        <w:rPr>
          <w:rFonts w:ascii="Times New Roman" w:eastAsia="Times New Roman" w:hAnsi="Times New Roman" w:cs="Times New Roman"/>
          <w:sz w:val="24"/>
          <w:szCs w:val="24"/>
        </w:rPr>
        <w:t>до</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17</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октября</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2008</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года</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издать</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приказ</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о</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предоставлении</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работникам,</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работающим</w:t>
      </w:r>
      <w:r w:rsidRPr="00136FF5">
        <w:rPr>
          <w:rFonts w:ascii="Times New Roman" w:eastAsia="Times New Roman" w:hAnsi="Times New Roman" w:cs="Times New Roman"/>
          <w:spacing w:val="68"/>
          <w:sz w:val="24"/>
          <w:szCs w:val="24"/>
        </w:rPr>
        <w:t xml:space="preserve"> </w:t>
      </w:r>
      <w:r w:rsidRPr="00136FF5">
        <w:rPr>
          <w:rFonts w:ascii="Times New Roman" w:eastAsia="Times New Roman" w:hAnsi="Times New Roman" w:cs="Times New Roman"/>
          <w:sz w:val="24"/>
          <w:szCs w:val="24"/>
        </w:rPr>
        <w:t>свыше</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10 лет</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дополнительного</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отпуска.</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7</w:t>
      </w:r>
    </w:p>
    <w:p w14:paraId="0DD52D1C" w14:textId="77777777" w:rsidR="00D9433F" w:rsidRPr="00136FF5" w:rsidRDefault="00D9433F" w:rsidP="00E119A8">
      <w:pPr>
        <w:widowControl w:val="0"/>
        <w:tabs>
          <w:tab w:val="left" w:pos="851"/>
        </w:tabs>
        <w:autoSpaceDE w:val="0"/>
        <w:autoSpaceDN w:val="0"/>
        <w:spacing w:before="1" w:after="0" w:line="240" w:lineRule="auto"/>
        <w:ind w:firstLine="567"/>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календарных</w:t>
      </w:r>
      <w:r w:rsidRPr="00136FF5">
        <w:rPr>
          <w:rFonts w:ascii="Times New Roman" w:eastAsia="Times New Roman" w:hAnsi="Times New Roman" w:cs="Times New Roman"/>
          <w:spacing w:val="-6"/>
          <w:sz w:val="24"/>
          <w:szCs w:val="24"/>
        </w:rPr>
        <w:t xml:space="preserve"> </w:t>
      </w:r>
      <w:r w:rsidRPr="00136FF5">
        <w:rPr>
          <w:rFonts w:ascii="Times New Roman" w:eastAsia="Times New Roman" w:hAnsi="Times New Roman" w:cs="Times New Roman"/>
          <w:sz w:val="24"/>
          <w:szCs w:val="24"/>
        </w:rPr>
        <w:t>дней</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на</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собрании</w:t>
      </w:r>
      <w:r w:rsidRPr="00136FF5">
        <w:rPr>
          <w:rFonts w:ascii="Times New Roman" w:eastAsia="Times New Roman" w:hAnsi="Times New Roman" w:cs="Times New Roman"/>
          <w:spacing w:val="-5"/>
          <w:sz w:val="24"/>
          <w:szCs w:val="24"/>
        </w:rPr>
        <w:t xml:space="preserve"> </w:t>
      </w:r>
      <w:r w:rsidRPr="00136FF5">
        <w:rPr>
          <w:rFonts w:ascii="Times New Roman" w:eastAsia="Times New Roman" w:hAnsi="Times New Roman" w:cs="Times New Roman"/>
          <w:sz w:val="24"/>
          <w:szCs w:val="24"/>
        </w:rPr>
        <w:t>работников.</w:t>
      </w:r>
    </w:p>
    <w:p w14:paraId="46304EE8" w14:textId="77777777" w:rsidR="00D9433F" w:rsidRPr="00136FF5" w:rsidRDefault="00D9433F" w:rsidP="00E119A8">
      <w:pPr>
        <w:widowControl w:val="0"/>
        <w:numPr>
          <w:ilvl w:val="0"/>
          <w:numId w:val="10"/>
        </w:numPr>
        <w:tabs>
          <w:tab w:val="left" w:pos="851"/>
          <w:tab w:val="left" w:pos="1201"/>
        </w:tabs>
        <w:autoSpaceDE w:val="0"/>
        <w:autoSpaceDN w:val="0"/>
        <w:spacing w:before="48" w:after="0" w:line="276" w:lineRule="auto"/>
        <w:ind w:left="0" w:right="990" w:firstLine="567"/>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В случае отказа</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работодателя в удовлетворении выдвинутого</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требования или несообщения своего решения вступить в коллективный</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трудовой</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спор:</w:t>
      </w:r>
    </w:p>
    <w:p w14:paraId="464FFBEA" w14:textId="77777777" w:rsidR="00D9433F" w:rsidRPr="00136FF5" w:rsidRDefault="00D9433F" w:rsidP="00E119A8">
      <w:pPr>
        <w:widowControl w:val="0"/>
        <w:tabs>
          <w:tab w:val="left" w:pos="851"/>
          <w:tab w:val="left" w:pos="2918"/>
        </w:tabs>
        <w:autoSpaceDE w:val="0"/>
        <w:autoSpaceDN w:val="0"/>
        <w:spacing w:after="0" w:line="276" w:lineRule="auto"/>
        <w:ind w:right="1108" w:firstLine="567"/>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создать примирительную комиссию,</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уполномочив представлять</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интересы</w:t>
      </w:r>
      <w:r w:rsidRPr="00136FF5">
        <w:rPr>
          <w:rFonts w:ascii="Times New Roman" w:eastAsia="Times New Roman" w:hAnsi="Times New Roman" w:cs="Times New Roman"/>
          <w:spacing w:val="-6"/>
          <w:sz w:val="24"/>
          <w:szCs w:val="24"/>
        </w:rPr>
        <w:t xml:space="preserve"> </w:t>
      </w:r>
      <w:r w:rsidRPr="00136FF5">
        <w:rPr>
          <w:rFonts w:ascii="Times New Roman" w:eastAsia="Times New Roman" w:hAnsi="Times New Roman" w:cs="Times New Roman"/>
          <w:sz w:val="24"/>
          <w:szCs w:val="24"/>
        </w:rPr>
        <w:t>работников</w:t>
      </w:r>
      <w:r>
        <w:rPr>
          <w:rFonts w:ascii="Times New Roman" w:eastAsia="Times New Roman" w:hAnsi="Times New Roman" w:cs="Times New Roman"/>
          <w:sz w:val="24"/>
          <w:szCs w:val="24"/>
        </w:rPr>
        <w:t xml:space="preserve"> </w:t>
      </w:r>
      <w:r w:rsidRPr="00136FF5">
        <w:rPr>
          <w:rFonts w:ascii="Times New Roman" w:eastAsia="Times New Roman" w:hAnsi="Times New Roman" w:cs="Times New Roman"/>
          <w:sz w:val="24"/>
          <w:szCs w:val="24"/>
        </w:rPr>
        <w:t>в примирительных процедурах председателя</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профкома</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Иванову</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lastRenderedPageBreak/>
        <w:t>Е.А.</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члена</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профкома Кузнецова</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И.О.</w:t>
      </w:r>
    </w:p>
    <w:p w14:paraId="05800D7D" w14:textId="77777777" w:rsidR="00D9433F" w:rsidRPr="00136FF5" w:rsidRDefault="00D9433F" w:rsidP="00E119A8">
      <w:pPr>
        <w:widowControl w:val="0"/>
        <w:numPr>
          <w:ilvl w:val="0"/>
          <w:numId w:val="9"/>
        </w:numPr>
        <w:tabs>
          <w:tab w:val="left" w:pos="851"/>
          <w:tab w:val="left" w:pos="1063"/>
        </w:tabs>
        <w:autoSpaceDE w:val="0"/>
        <w:autoSpaceDN w:val="0"/>
        <w:spacing w:after="0" w:line="278" w:lineRule="auto"/>
        <w:ind w:left="0" w:right="793" w:firstLine="567"/>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А.Р. Русланова, лаборант – предложила поддержать предложение</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председателя</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профсоюзного</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комитета</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Ивановой Е.А.</w:t>
      </w:r>
    </w:p>
    <w:p w14:paraId="1C9220D8" w14:textId="77777777" w:rsidR="00D9433F" w:rsidRPr="00136FF5" w:rsidRDefault="00D9433F" w:rsidP="00E119A8">
      <w:pPr>
        <w:widowControl w:val="0"/>
        <w:numPr>
          <w:ilvl w:val="0"/>
          <w:numId w:val="9"/>
        </w:numPr>
        <w:tabs>
          <w:tab w:val="left" w:pos="851"/>
          <w:tab w:val="left" w:pos="1131"/>
        </w:tabs>
        <w:autoSpaceDE w:val="0"/>
        <w:autoSpaceDN w:val="0"/>
        <w:spacing w:after="0" w:line="276" w:lineRule="auto"/>
        <w:ind w:left="0" w:right="454" w:firstLine="567"/>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М .И. Слепых, бухгалтер – предложила утвердить требования о</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выполнении условий коллективного договора, для чего</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до 1 октября 2008</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года</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издать приказ о предоставлении работникам, работающим</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свыше 10</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лет</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дополнительного</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отпуска.</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7</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календарных</w:t>
      </w:r>
      <w:r w:rsidRPr="00136FF5">
        <w:rPr>
          <w:rFonts w:ascii="Times New Roman" w:eastAsia="Times New Roman" w:hAnsi="Times New Roman" w:cs="Times New Roman"/>
          <w:spacing w:val="-6"/>
          <w:sz w:val="24"/>
          <w:szCs w:val="24"/>
        </w:rPr>
        <w:t xml:space="preserve"> </w:t>
      </w:r>
      <w:r w:rsidRPr="00136FF5">
        <w:rPr>
          <w:rFonts w:ascii="Times New Roman" w:eastAsia="Times New Roman" w:hAnsi="Times New Roman" w:cs="Times New Roman"/>
          <w:sz w:val="24"/>
          <w:szCs w:val="24"/>
        </w:rPr>
        <w:t>дней</w:t>
      </w:r>
      <w:r w:rsidRPr="00136FF5">
        <w:rPr>
          <w:rFonts w:ascii="Times New Roman" w:eastAsia="Times New Roman" w:hAnsi="Times New Roman" w:cs="Times New Roman"/>
          <w:spacing w:val="-5"/>
          <w:sz w:val="24"/>
          <w:szCs w:val="24"/>
        </w:rPr>
        <w:t xml:space="preserve"> </w:t>
      </w:r>
      <w:r w:rsidRPr="00136FF5">
        <w:rPr>
          <w:rFonts w:ascii="Times New Roman" w:eastAsia="Times New Roman" w:hAnsi="Times New Roman" w:cs="Times New Roman"/>
          <w:sz w:val="24"/>
          <w:szCs w:val="24"/>
        </w:rPr>
        <w:t>на</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собрании</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работников.</w:t>
      </w:r>
    </w:p>
    <w:p w14:paraId="2D02CD4B" w14:textId="77777777" w:rsidR="00D9433F" w:rsidRPr="00136FF5" w:rsidRDefault="00D9433F" w:rsidP="00E119A8">
      <w:pPr>
        <w:widowControl w:val="0"/>
        <w:tabs>
          <w:tab w:val="left" w:pos="851"/>
        </w:tabs>
        <w:autoSpaceDE w:val="0"/>
        <w:autoSpaceDN w:val="0"/>
        <w:spacing w:after="0" w:line="240" w:lineRule="auto"/>
        <w:ind w:firstLine="567"/>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ПОСТАНОВИЛИ:</w:t>
      </w:r>
    </w:p>
    <w:p w14:paraId="5F8A9361" w14:textId="77777777" w:rsidR="00D9433F" w:rsidRPr="00136FF5" w:rsidRDefault="00D9433F" w:rsidP="00E119A8">
      <w:pPr>
        <w:widowControl w:val="0"/>
        <w:numPr>
          <w:ilvl w:val="0"/>
          <w:numId w:val="8"/>
        </w:numPr>
        <w:tabs>
          <w:tab w:val="left" w:pos="851"/>
          <w:tab w:val="left" w:pos="1131"/>
          <w:tab w:val="left" w:pos="4234"/>
        </w:tabs>
        <w:autoSpaceDE w:val="0"/>
        <w:autoSpaceDN w:val="0"/>
        <w:spacing w:before="41" w:after="0" w:line="240" w:lineRule="auto"/>
        <w:ind w:left="0" w:right="372" w:firstLine="567"/>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Утвердить</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требования</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о</w:t>
      </w:r>
      <w:r w:rsidRPr="00387DD6">
        <w:rPr>
          <w:rFonts w:ascii="Times New Roman" w:eastAsia="Times New Roman" w:hAnsi="Times New Roman" w:cs="Times New Roman"/>
          <w:sz w:val="24"/>
          <w:szCs w:val="24"/>
        </w:rPr>
        <w:t xml:space="preserve"> </w:t>
      </w:r>
      <w:r w:rsidRPr="00136FF5">
        <w:rPr>
          <w:rFonts w:ascii="Times New Roman" w:eastAsia="Times New Roman" w:hAnsi="Times New Roman" w:cs="Times New Roman"/>
          <w:sz w:val="24"/>
          <w:szCs w:val="24"/>
        </w:rPr>
        <w:t>выполнении условий коллективного</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договора. для чего</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до 17 октября 2008 года</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издать приказ о предоставлении</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работникам,</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работающим</w:t>
      </w:r>
      <w:r w:rsidRPr="00136FF5">
        <w:rPr>
          <w:rFonts w:ascii="Times New Roman" w:eastAsia="Times New Roman" w:hAnsi="Times New Roman" w:cs="Times New Roman"/>
          <w:spacing w:val="68"/>
          <w:sz w:val="24"/>
          <w:szCs w:val="24"/>
        </w:rPr>
        <w:t xml:space="preserve"> </w:t>
      </w:r>
      <w:r w:rsidRPr="00136FF5">
        <w:rPr>
          <w:rFonts w:ascii="Times New Roman" w:eastAsia="Times New Roman" w:hAnsi="Times New Roman" w:cs="Times New Roman"/>
          <w:sz w:val="24"/>
          <w:szCs w:val="24"/>
        </w:rPr>
        <w:t>свыше</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10 лет</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дополнительного</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отпуска.</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7</w:t>
      </w:r>
      <w:r>
        <w:rPr>
          <w:rFonts w:ascii="Times New Roman" w:eastAsia="Times New Roman" w:hAnsi="Times New Roman" w:cs="Times New Roman"/>
          <w:sz w:val="24"/>
          <w:szCs w:val="24"/>
        </w:rPr>
        <w:t xml:space="preserve"> </w:t>
      </w:r>
      <w:r w:rsidRPr="00136FF5">
        <w:rPr>
          <w:rFonts w:ascii="Times New Roman" w:eastAsia="Times New Roman" w:hAnsi="Times New Roman" w:cs="Times New Roman"/>
          <w:sz w:val="24"/>
          <w:szCs w:val="24"/>
        </w:rPr>
        <w:t>календарных</w:t>
      </w:r>
      <w:r w:rsidRPr="00136FF5">
        <w:rPr>
          <w:rFonts w:ascii="Times New Roman" w:eastAsia="Times New Roman" w:hAnsi="Times New Roman" w:cs="Times New Roman"/>
          <w:spacing w:val="-6"/>
          <w:sz w:val="24"/>
          <w:szCs w:val="24"/>
        </w:rPr>
        <w:t xml:space="preserve"> </w:t>
      </w:r>
      <w:r w:rsidRPr="00136FF5">
        <w:rPr>
          <w:rFonts w:ascii="Times New Roman" w:eastAsia="Times New Roman" w:hAnsi="Times New Roman" w:cs="Times New Roman"/>
          <w:sz w:val="24"/>
          <w:szCs w:val="24"/>
        </w:rPr>
        <w:t>дней</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на</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собрании</w:t>
      </w:r>
      <w:r w:rsidRPr="00136FF5">
        <w:rPr>
          <w:rFonts w:ascii="Times New Roman" w:eastAsia="Times New Roman" w:hAnsi="Times New Roman" w:cs="Times New Roman"/>
          <w:spacing w:val="-5"/>
          <w:sz w:val="24"/>
          <w:szCs w:val="24"/>
        </w:rPr>
        <w:t xml:space="preserve"> </w:t>
      </w:r>
      <w:r w:rsidRPr="00136FF5">
        <w:rPr>
          <w:rFonts w:ascii="Times New Roman" w:eastAsia="Times New Roman" w:hAnsi="Times New Roman" w:cs="Times New Roman"/>
          <w:sz w:val="24"/>
          <w:szCs w:val="24"/>
        </w:rPr>
        <w:t>работников.</w:t>
      </w:r>
    </w:p>
    <w:p w14:paraId="6244E7F9" w14:textId="77777777" w:rsidR="00D9433F" w:rsidRPr="00136FF5" w:rsidRDefault="00D9433F" w:rsidP="00E119A8">
      <w:pPr>
        <w:widowControl w:val="0"/>
        <w:numPr>
          <w:ilvl w:val="0"/>
          <w:numId w:val="8"/>
        </w:numPr>
        <w:tabs>
          <w:tab w:val="left" w:pos="851"/>
          <w:tab w:val="left" w:pos="1201"/>
        </w:tabs>
        <w:autoSpaceDE w:val="0"/>
        <w:autoSpaceDN w:val="0"/>
        <w:spacing w:before="50" w:after="0" w:line="276" w:lineRule="auto"/>
        <w:ind w:left="0" w:right="924" w:firstLine="567"/>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В случае отказа</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работодателя в удовлетворении выдвинутого</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требования</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или несообщения своего решения вступить в коллективный</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трудовой</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спор:</w:t>
      </w:r>
    </w:p>
    <w:p w14:paraId="08841F57" w14:textId="77777777" w:rsidR="00D9433F" w:rsidRPr="00136FF5" w:rsidRDefault="00D9433F" w:rsidP="00E119A8">
      <w:pPr>
        <w:widowControl w:val="0"/>
        <w:tabs>
          <w:tab w:val="left" w:pos="851"/>
        </w:tabs>
        <w:autoSpaceDE w:val="0"/>
        <w:autoSpaceDN w:val="0"/>
        <w:spacing w:before="67" w:after="0" w:line="240" w:lineRule="auto"/>
        <w:ind w:firstLine="567"/>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создать</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примирительную</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комиссию.</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уполномочив</w:t>
      </w:r>
      <w:r w:rsidRPr="00136FF5">
        <w:rPr>
          <w:rFonts w:ascii="Times New Roman" w:eastAsia="Times New Roman" w:hAnsi="Times New Roman" w:cs="Times New Roman"/>
          <w:spacing w:val="-7"/>
          <w:sz w:val="24"/>
          <w:szCs w:val="24"/>
        </w:rPr>
        <w:t xml:space="preserve"> </w:t>
      </w:r>
      <w:r w:rsidRPr="00136FF5">
        <w:rPr>
          <w:rFonts w:ascii="Times New Roman" w:eastAsia="Times New Roman" w:hAnsi="Times New Roman" w:cs="Times New Roman"/>
          <w:sz w:val="24"/>
          <w:szCs w:val="24"/>
        </w:rPr>
        <w:t>представлять</w:t>
      </w:r>
    </w:p>
    <w:p w14:paraId="4FB304F3" w14:textId="77777777" w:rsidR="00D9433F" w:rsidRPr="00136FF5" w:rsidRDefault="00D9433F" w:rsidP="00E119A8">
      <w:pPr>
        <w:widowControl w:val="0"/>
        <w:tabs>
          <w:tab w:val="left" w:pos="851"/>
        </w:tabs>
        <w:autoSpaceDE w:val="0"/>
        <w:autoSpaceDN w:val="0"/>
        <w:spacing w:before="51" w:after="0" w:line="276" w:lineRule="auto"/>
        <w:ind w:firstLine="567"/>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интересы работников</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в примирительных процедурах председателя профкома</w:t>
      </w:r>
      <w:r w:rsidRPr="00136FF5">
        <w:rPr>
          <w:rFonts w:ascii="Times New Roman" w:eastAsia="Times New Roman" w:hAnsi="Times New Roman" w:cs="Times New Roman"/>
          <w:spacing w:val="-68"/>
          <w:sz w:val="24"/>
          <w:szCs w:val="24"/>
        </w:rPr>
        <w:t xml:space="preserve"> </w:t>
      </w:r>
      <w:r w:rsidRPr="00136FF5">
        <w:rPr>
          <w:rFonts w:ascii="Times New Roman" w:eastAsia="Times New Roman" w:hAnsi="Times New Roman" w:cs="Times New Roman"/>
          <w:sz w:val="24"/>
          <w:szCs w:val="24"/>
        </w:rPr>
        <w:t>Иванову</w:t>
      </w:r>
      <w:r w:rsidRPr="00136FF5">
        <w:rPr>
          <w:rFonts w:ascii="Times New Roman" w:eastAsia="Times New Roman" w:hAnsi="Times New Roman" w:cs="Times New Roman"/>
          <w:spacing w:val="-6"/>
          <w:sz w:val="24"/>
          <w:szCs w:val="24"/>
        </w:rPr>
        <w:t xml:space="preserve"> </w:t>
      </w:r>
      <w:r w:rsidRPr="00136FF5">
        <w:rPr>
          <w:rFonts w:ascii="Times New Roman" w:eastAsia="Times New Roman" w:hAnsi="Times New Roman" w:cs="Times New Roman"/>
          <w:sz w:val="24"/>
          <w:szCs w:val="24"/>
        </w:rPr>
        <w:t>Е.А.</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члена профкома Кузнецова</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И.О.</w:t>
      </w:r>
    </w:p>
    <w:p w14:paraId="21D1CEE6" w14:textId="77777777" w:rsidR="00D9433F" w:rsidRPr="00136FF5" w:rsidRDefault="00D9433F" w:rsidP="00E119A8">
      <w:pPr>
        <w:widowControl w:val="0"/>
        <w:numPr>
          <w:ilvl w:val="0"/>
          <w:numId w:val="8"/>
        </w:numPr>
        <w:tabs>
          <w:tab w:val="left" w:pos="851"/>
          <w:tab w:val="left" w:pos="1201"/>
        </w:tabs>
        <w:autoSpaceDE w:val="0"/>
        <w:autoSpaceDN w:val="0"/>
        <w:spacing w:after="0" w:line="276" w:lineRule="auto"/>
        <w:ind w:left="0" w:right="656" w:firstLine="567"/>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Предоставить</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право представителям работников</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участвовать во</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всех</w:t>
      </w:r>
      <w:r w:rsidRPr="00136FF5">
        <w:rPr>
          <w:rFonts w:ascii="Times New Roman" w:eastAsia="Times New Roman" w:hAnsi="Times New Roman" w:cs="Times New Roman"/>
          <w:spacing w:val="-7"/>
          <w:sz w:val="24"/>
          <w:szCs w:val="24"/>
        </w:rPr>
        <w:t xml:space="preserve"> </w:t>
      </w:r>
      <w:r w:rsidRPr="00136FF5">
        <w:rPr>
          <w:rFonts w:ascii="Times New Roman" w:eastAsia="Times New Roman" w:hAnsi="Times New Roman" w:cs="Times New Roman"/>
          <w:sz w:val="24"/>
          <w:szCs w:val="24"/>
        </w:rPr>
        <w:t>примирительных</w:t>
      </w:r>
      <w:r w:rsidRPr="00136FF5">
        <w:rPr>
          <w:rFonts w:ascii="Times New Roman" w:eastAsia="Times New Roman" w:hAnsi="Times New Roman" w:cs="Times New Roman"/>
          <w:spacing w:val="-9"/>
          <w:sz w:val="24"/>
          <w:szCs w:val="24"/>
        </w:rPr>
        <w:t xml:space="preserve"> </w:t>
      </w:r>
      <w:r w:rsidRPr="00136FF5">
        <w:rPr>
          <w:rFonts w:ascii="Times New Roman" w:eastAsia="Times New Roman" w:hAnsi="Times New Roman" w:cs="Times New Roman"/>
          <w:sz w:val="24"/>
          <w:szCs w:val="24"/>
        </w:rPr>
        <w:t>процедурах</w:t>
      </w:r>
      <w:r w:rsidRPr="00136FF5">
        <w:rPr>
          <w:rFonts w:ascii="Times New Roman" w:eastAsia="Times New Roman" w:hAnsi="Times New Roman" w:cs="Times New Roman"/>
          <w:spacing w:val="-6"/>
          <w:sz w:val="24"/>
          <w:szCs w:val="24"/>
        </w:rPr>
        <w:t xml:space="preserve"> </w:t>
      </w:r>
      <w:r w:rsidRPr="00136FF5">
        <w:rPr>
          <w:rFonts w:ascii="Times New Roman" w:eastAsia="Times New Roman" w:hAnsi="Times New Roman" w:cs="Times New Roman"/>
          <w:sz w:val="24"/>
          <w:szCs w:val="24"/>
        </w:rPr>
        <w:t>рассмотрения</w:t>
      </w:r>
      <w:r w:rsidRPr="00136FF5">
        <w:rPr>
          <w:rFonts w:ascii="Times New Roman" w:eastAsia="Times New Roman" w:hAnsi="Times New Roman" w:cs="Times New Roman"/>
          <w:spacing w:val="-7"/>
          <w:sz w:val="24"/>
          <w:szCs w:val="24"/>
        </w:rPr>
        <w:t xml:space="preserve"> </w:t>
      </w:r>
      <w:r w:rsidRPr="00136FF5">
        <w:rPr>
          <w:rFonts w:ascii="Times New Roman" w:eastAsia="Times New Roman" w:hAnsi="Times New Roman" w:cs="Times New Roman"/>
          <w:sz w:val="24"/>
          <w:szCs w:val="24"/>
        </w:rPr>
        <w:t>коллективного</w:t>
      </w:r>
      <w:r w:rsidRPr="00136FF5">
        <w:rPr>
          <w:rFonts w:ascii="Times New Roman" w:eastAsia="Times New Roman" w:hAnsi="Times New Roman" w:cs="Times New Roman"/>
          <w:spacing w:val="-5"/>
          <w:sz w:val="24"/>
          <w:szCs w:val="24"/>
        </w:rPr>
        <w:t xml:space="preserve"> </w:t>
      </w:r>
      <w:r w:rsidRPr="00136FF5">
        <w:rPr>
          <w:rFonts w:ascii="Times New Roman" w:eastAsia="Times New Roman" w:hAnsi="Times New Roman" w:cs="Times New Roman"/>
          <w:sz w:val="24"/>
          <w:szCs w:val="24"/>
        </w:rPr>
        <w:t>трудового</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спора,</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принимать решения по урегулированию коллективного трудового</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спора,</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заключать</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соглашения с правом</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подписи.</w:t>
      </w:r>
    </w:p>
    <w:p w14:paraId="206C0131" w14:textId="77777777" w:rsidR="00D9433F" w:rsidRPr="00136FF5" w:rsidRDefault="00D9433F" w:rsidP="00E119A8">
      <w:pPr>
        <w:widowControl w:val="0"/>
        <w:tabs>
          <w:tab w:val="left" w:pos="851"/>
        </w:tabs>
        <w:autoSpaceDE w:val="0"/>
        <w:autoSpaceDN w:val="0"/>
        <w:spacing w:after="0" w:line="276" w:lineRule="auto"/>
        <w:ind w:right="286" w:firstLine="567"/>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Голосовали: «за» - 400 человек</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«против» - 25. воздержались - 25</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человек.</w:t>
      </w:r>
    </w:p>
    <w:p w14:paraId="5F5F715D" w14:textId="77777777" w:rsidR="00D9433F" w:rsidRPr="00136FF5" w:rsidRDefault="00D9433F" w:rsidP="00E119A8">
      <w:pPr>
        <w:widowControl w:val="0"/>
        <w:tabs>
          <w:tab w:val="left" w:pos="851"/>
        </w:tabs>
        <w:autoSpaceDE w:val="0"/>
        <w:autoSpaceDN w:val="0"/>
        <w:spacing w:after="0" w:line="240" w:lineRule="auto"/>
        <w:ind w:firstLine="567"/>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Принято:</w:t>
      </w:r>
      <w:r w:rsidRPr="00136FF5">
        <w:rPr>
          <w:rFonts w:ascii="Times New Roman" w:eastAsia="Times New Roman" w:hAnsi="Times New Roman" w:cs="Times New Roman"/>
          <w:spacing w:val="63"/>
          <w:sz w:val="24"/>
          <w:szCs w:val="24"/>
        </w:rPr>
        <w:t xml:space="preserve"> </w:t>
      </w:r>
      <w:r w:rsidRPr="00136FF5">
        <w:rPr>
          <w:rFonts w:ascii="Times New Roman" w:eastAsia="Times New Roman" w:hAnsi="Times New Roman" w:cs="Times New Roman"/>
          <w:sz w:val="24"/>
          <w:szCs w:val="24"/>
        </w:rPr>
        <w:t>большинством</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голосов.</w:t>
      </w:r>
    </w:p>
    <w:p w14:paraId="6B8CE455" w14:textId="77777777" w:rsidR="00D9433F" w:rsidRDefault="00D9433F" w:rsidP="00D9433F">
      <w:pPr>
        <w:widowControl w:val="0"/>
        <w:autoSpaceDE w:val="0"/>
        <w:autoSpaceDN w:val="0"/>
        <w:spacing w:before="8" w:after="0" w:line="240" w:lineRule="auto"/>
        <w:rPr>
          <w:rFonts w:ascii="Times New Roman" w:eastAsia="Times New Roman" w:hAnsi="Times New Roman" w:cs="Times New Roman"/>
          <w:sz w:val="24"/>
          <w:szCs w:val="24"/>
        </w:rPr>
      </w:pPr>
    </w:p>
    <w:p w14:paraId="390AA1B4" w14:textId="77777777" w:rsidR="00D9433F" w:rsidRPr="00136FF5" w:rsidRDefault="00D9433F" w:rsidP="00D9433F">
      <w:pPr>
        <w:widowControl w:val="0"/>
        <w:autoSpaceDE w:val="0"/>
        <w:autoSpaceDN w:val="0"/>
        <w:spacing w:after="0" w:line="240" w:lineRule="auto"/>
        <w:ind w:left="850"/>
        <w:outlineLvl w:val="0"/>
        <w:rPr>
          <w:rFonts w:ascii="Times New Roman" w:eastAsia="Times New Roman" w:hAnsi="Times New Roman" w:cs="Times New Roman"/>
          <w:b/>
          <w:bCs/>
          <w:sz w:val="24"/>
          <w:szCs w:val="24"/>
        </w:rPr>
      </w:pPr>
      <w:r w:rsidRPr="00136FF5">
        <w:rPr>
          <w:rFonts w:ascii="Times New Roman" w:eastAsia="Times New Roman" w:hAnsi="Times New Roman" w:cs="Times New Roman"/>
          <w:b/>
          <w:bCs/>
          <w:sz w:val="24"/>
          <w:szCs w:val="24"/>
        </w:rPr>
        <w:t>Задание</w:t>
      </w:r>
      <w:r w:rsidRPr="00136FF5">
        <w:rPr>
          <w:rFonts w:ascii="Times New Roman" w:eastAsia="Times New Roman" w:hAnsi="Times New Roman" w:cs="Times New Roman"/>
          <w:b/>
          <w:bCs/>
          <w:spacing w:val="-1"/>
          <w:sz w:val="24"/>
          <w:szCs w:val="24"/>
        </w:rPr>
        <w:t xml:space="preserve"> </w:t>
      </w:r>
      <w:r w:rsidRPr="00136FF5">
        <w:rPr>
          <w:rFonts w:ascii="Times New Roman" w:eastAsia="Times New Roman" w:hAnsi="Times New Roman" w:cs="Times New Roman"/>
          <w:b/>
          <w:bCs/>
          <w:sz w:val="24"/>
          <w:szCs w:val="24"/>
        </w:rPr>
        <w:t>4</w:t>
      </w:r>
    </w:p>
    <w:p w14:paraId="67EA45BD" w14:textId="77777777" w:rsidR="00D9433F" w:rsidRDefault="00D9433F" w:rsidP="00E119A8">
      <w:pPr>
        <w:widowControl w:val="0"/>
        <w:autoSpaceDE w:val="0"/>
        <w:autoSpaceDN w:val="0"/>
        <w:spacing w:before="43" w:after="0" w:line="278" w:lineRule="auto"/>
        <w:ind w:right="2313" w:firstLine="567"/>
        <w:jc w:val="both"/>
        <w:rPr>
          <w:rFonts w:ascii="Times New Roman" w:eastAsia="Times New Roman" w:hAnsi="Times New Roman" w:cs="Times New Roman"/>
          <w:spacing w:val="-67"/>
          <w:sz w:val="24"/>
          <w:szCs w:val="24"/>
        </w:rPr>
      </w:pPr>
      <w:r w:rsidRPr="00136FF5">
        <w:rPr>
          <w:rFonts w:ascii="Times New Roman" w:eastAsia="Times New Roman" w:hAnsi="Times New Roman" w:cs="Times New Roman"/>
          <w:sz w:val="24"/>
          <w:szCs w:val="24"/>
        </w:rPr>
        <w:t>Письмо ЦИТТУ № 22-05/8916 от 30 октября 2012 года</w:t>
      </w:r>
      <w:r w:rsidRPr="00136FF5">
        <w:rPr>
          <w:rFonts w:ascii="Times New Roman" w:eastAsia="Times New Roman" w:hAnsi="Times New Roman" w:cs="Times New Roman"/>
          <w:spacing w:val="-67"/>
          <w:sz w:val="24"/>
          <w:szCs w:val="24"/>
        </w:rPr>
        <w:t xml:space="preserve"> </w:t>
      </w:r>
    </w:p>
    <w:p w14:paraId="21824B37" w14:textId="77777777" w:rsidR="00D9433F" w:rsidRPr="00136FF5" w:rsidRDefault="00D9433F" w:rsidP="00E119A8">
      <w:pPr>
        <w:widowControl w:val="0"/>
        <w:autoSpaceDE w:val="0"/>
        <w:autoSpaceDN w:val="0"/>
        <w:spacing w:before="43" w:after="0" w:line="278" w:lineRule="auto"/>
        <w:ind w:right="2313"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О</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направлении</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информации</w:t>
      </w:r>
    </w:p>
    <w:p w14:paraId="1E8C3182" w14:textId="77777777" w:rsidR="00D9433F" w:rsidRPr="00136FF5" w:rsidRDefault="00D9433F" w:rsidP="00E119A8">
      <w:pPr>
        <w:widowControl w:val="0"/>
        <w:autoSpaceDE w:val="0"/>
        <w:autoSpaceDN w:val="0"/>
        <w:spacing w:after="0" w:line="276" w:lineRule="auto"/>
        <w:ind w:right="554"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Настоящим информируем о возможности использования технологии</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электронного обмена документами и сведениями между таможенными</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органами и владельцами складов временного хранения согласно приказу</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ФТС России от 06.04.2011 № 715 “Об утверждении порядка представления</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документов</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и</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сведений</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в</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таможенный</w:t>
      </w:r>
      <w:r w:rsidRPr="00136FF5">
        <w:rPr>
          <w:rFonts w:ascii="Times New Roman" w:eastAsia="Times New Roman" w:hAnsi="Times New Roman" w:cs="Times New Roman"/>
          <w:spacing w:val="-5"/>
          <w:sz w:val="24"/>
          <w:szCs w:val="24"/>
        </w:rPr>
        <w:t xml:space="preserve"> </w:t>
      </w:r>
      <w:r w:rsidRPr="00136FF5">
        <w:rPr>
          <w:rFonts w:ascii="Times New Roman" w:eastAsia="Times New Roman" w:hAnsi="Times New Roman" w:cs="Times New Roman"/>
          <w:sz w:val="24"/>
          <w:szCs w:val="24"/>
        </w:rPr>
        <w:t>орган</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при</w:t>
      </w:r>
      <w:r w:rsidRPr="00136FF5">
        <w:rPr>
          <w:rFonts w:ascii="Times New Roman" w:eastAsia="Times New Roman" w:hAnsi="Times New Roman" w:cs="Times New Roman"/>
          <w:spacing w:val="-5"/>
          <w:sz w:val="24"/>
          <w:szCs w:val="24"/>
        </w:rPr>
        <w:t xml:space="preserve"> </w:t>
      </w:r>
      <w:r w:rsidRPr="00136FF5">
        <w:rPr>
          <w:rFonts w:ascii="Times New Roman" w:eastAsia="Times New Roman" w:hAnsi="Times New Roman" w:cs="Times New Roman"/>
          <w:sz w:val="24"/>
          <w:szCs w:val="24"/>
        </w:rPr>
        <w:t>помещении</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товаров</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на</w:t>
      </w:r>
    </w:p>
    <w:p w14:paraId="0354085F" w14:textId="77777777" w:rsidR="00D9433F" w:rsidRPr="00136FF5" w:rsidRDefault="00D9433F" w:rsidP="00E119A8">
      <w:pPr>
        <w:widowControl w:val="0"/>
        <w:autoSpaceDE w:val="0"/>
        <w:autoSpaceDN w:val="0"/>
        <w:spacing w:after="0" w:line="321" w:lineRule="exact"/>
        <w:ind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склад</w:t>
      </w:r>
      <w:r w:rsidRPr="00136FF5">
        <w:rPr>
          <w:rFonts w:ascii="Times New Roman" w:eastAsia="Times New Roman" w:hAnsi="Times New Roman" w:cs="Times New Roman"/>
          <w:spacing w:val="-5"/>
          <w:sz w:val="24"/>
          <w:szCs w:val="24"/>
        </w:rPr>
        <w:t xml:space="preserve"> </w:t>
      </w:r>
      <w:r w:rsidRPr="00136FF5">
        <w:rPr>
          <w:rFonts w:ascii="Times New Roman" w:eastAsia="Times New Roman" w:hAnsi="Times New Roman" w:cs="Times New Roman"/>
          <w:sz w:val="24"/>
          <w:szCs w:val="24"/>
        </w:rPr>
        <w:t>временного</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хранения</w:t>
      </w:r>
      <w:r w:rsidRPr="00136FF5">
        <w:rPr>
          <w:rFonts w:ascii="Times New Roman" w:eastAsia="Times New Roman" w:hAnsi="Times New Roman" w:cs="Times New Roman"/>
          <w:spacing w:val="-5"/>
          <w:sz w:val="24"/>
          <w:szCs w:val="24"/>
        </w:rPr>
        <w:t xml:space="preserve"> </w:t>
      </w:r>
      <w:r w:rsidRPr="00136FF5">
        <w:rPr>
          <w:rFonts w:ascii="Times New Roman" w:eastAsia="Times New Roman" w:hAnsi="Times New Roman" w:cs="Times New Roman"/>
          <w:sz w:val="24"/>
          <w:szCs w:val="24"/>
        </w:rPr>
        <w:t>(иные</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места</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временного</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хранения</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товаров),</w:t>
      </w:r>
    </w:p>
    <w:p w14:paraId="49D1C435" w14:textId="77777777" w:rsidR="00D9433F" w:rsidRPr="00136FF5" w:rsidRDefault="00D9433F" w:rsidP="00E119A8">
      <w:pPr>
        <w:widowControl w:val="0"/>
        <w:autoSpaceDE w:val="0"/>
        <w:autoSpaceDN w:val="0"/>
        <w:spacing w:before="45" w:after="0" w:line="276" w:lineRule="auto"/>
        <w:ind w:right="247"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помещения (выдачи) на склад временного хранения и иные места временного</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хранения, представления отчетности о товарах, находящихся на временном</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хранении,</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а</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также</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порядка</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и</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условий выдачи</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разрешения</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таможенного</w:t>
      </w:r>
    </w:p>
    <w:p w14:paraId="0F60F8BB" w14:textId="77777777" w:rsidR="00D9433F" w:rsidRPr="00136FF5" w:rsidRDefault="00D9433F" w:rsidP="00E119A8">
      <w:pPr>
        <w:widowControl w:val="0"/>
        <w:autoSpaceDE w:val="0"/>
        <w:autoSpaceDN w:val="0"/>
        <w:spacing w:after="0" w:line="320" w:lineRule="exact"/>
        <w:ind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органа</w:t>
      </w:r>
      <w:r w:rsidRPr="00136FF5">
        <w:rPr>
          <w:rFonts w:ascii="Times New Roman" w:eastAsia="Times New Roman" w:hAnsi="Times New Roman" w:cs="Times New Roman"/>
          <w:spacing w:val="-5"/>
          <w:sz w:val="24"/>
          <w:szCs w:val="24"/>
        </w:rPr>
        <w:t xml:space="preserve"> </w:t>
      </w:r>
      <w:r w:rsidRPr="00136FF5">
        <w:rPr>
          <w:rFonts w:ascii="Times New Roman" w:eastAsia="Times New Roman" w:hAnsi="Times New Roman" w:cs="Times New Roman"/>
          <w:sz w:val="24"/>
          <w:szCs w:val="24"/>
        </w:rPr>
        <w:t>на</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временное</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хранение</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товаров</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в</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иных</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местах”.</w:t>
      </w:r>
    </w:p>
    <w:p w14:paraId="1632CF64" w14:textId="77777777" w:rsidR="00D9433F" w:rsidRPr="00136FF5" w:rsidRDefault="00D9433F" w:rsidP="00E119A8">
      <w:pPr>
        <w:widowControl w:val="0"/>
        <w:autoSpaceDE w:val="0"/>
        <w:autoSpaceDN w:val="0"/>
        <w:spacing w:before="50" w:after="0" w:line="276" w:lineRule="auto"/>
        <w:ind w:right="385"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Одновременно сообщаем, что перечень программного обеспечения</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информационных систем, предназначенных для представления участниками</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внешнеэкономической деятельности сведений в электронной форме в целях</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таможенного</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оформления</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товаров,</w:t>
      </w:r>
      <w:r w:rsidRPr="00136FF5">
        <w:rPr>
          <w:rFonts w:ascii="Times New Roman" w:eastAsia="Times New Roman" w:hAnsi="Times New Roman" w:cs="Times New Roman"/>
          <w:spacing w:val="-6"/>
          <w:sz w:val="24"/>
          <w:szCs w:val="24"/>
        </w:rPr>
        <w:t xml:space="preserve"> </w:t>
      </w:r>
      <w:r w:rsidRPr="00136FF5">
        <w:rPr>
          <w:rFonts w:ascii="Times New Roman" w:eastAsia="Times New Roman" w:hAnsi="Times New Roman" w:cs="Times New Roman"/>
          <w:sz w:val="24"/>
          <w:szCs w:val="24"/>
        </w:rPr>
        <w:t>прошедших</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аттестацию</w:t>
      </w:r>
      <w:r w:rsidRPr="00136FF5">
        <w:rPr>
          <w:rFonts w:ascii="Times New Roman" w:eastAsia="Times New Roman" w:hAnsi="Times New Roman" w:cs="Times New Roman"/>
          <w:spacing w:val="-5"/>
          <w:sz w:val="24"/>
          <w:szCs w:val="24"/>
        </w:rPr>
        <w:t xml:space="preserve"> </w:t>
      </w:r>
      <w:r w:rsidRPr="00136FF5">
        <w:rPr>
          <w:rFonts w:ascii="Times New Roman" w:eastAsia="Times New Roman" w:hAnsi="Times New Roman" w:cs="Times New Roman"/>
          <w:sz w:val="24"/>
          <w:szCs w:val="24"/>
        </w:rPr>
        <w:t>в</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ЦИТТУ</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на</w:t>
      </w:r>
    </w:p>
    <w:p w14:paraId="364ADE4F" w14:textId="77777777" w:rsidR="00D9433F" w:rsidRPr="00136FF5" w:rsidRDefault="00D9433F" w:rsidP="00E119A8">
      <w:pPr>
        <w:widowControl w:val="0"/>
        <w:autoSpaceDE w:val="0"/>
        <w:autoSpaceDN w:val="0"/>
        <w:spacing w:after="0" w:line="276" w:lineRule="auto"/>
        <w:ind w:right="765"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совместимость с программными средствами ЕАИС таможенных органов,</w:t>
      </w:r>
      <w:r w:rsidRPr="00136FF5">
        <w:rPr>
          <w:rFonts w:ascii="Times New Roman" w:eastAsia="Times New Roman" w:hAnsi="Times New Roman" w:cs="Times New Roman"/>
          <w:spacing w:val="-68"/>
          <w:sz w:val="24"/>
          <w:szCs w:val="24"/>
        </w:rPr>
        <w:t xml:space="preserve"> </w:t>
      </w:r>
      <w:r w:rsidRPr="00136FF5">
        <w:rPr>
          <w:rFonts w:ascii="Times New Roman" w:eastAsia="Times New Roman" w:hAnsi="Times New Roman" w:cs="Times New Roman"/>
          <w:sz w:val="24"/>
          <w:szCs w:val="24"/>
        </w:rPr>
        <w:t>размещен</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на</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сайте</w:t>
      </w:r>
      <w:r w:rsidRPr="00136FF5">
        <w:rPr>
          <w:rFonts w:ascii="Times New Roman" w:eastAsia="Times New Roman" w:hAnsi="Times New Roman" w:cs="Times New Roman"/>
          <w:spacing w:val="-5"/>
          <w:sz w:val="24"/>
          <w:szCs w:val="24"/>
        </w:rPr>
        <w:t xml:space="preserve"> </w:t>
      </w:r>
      <w:r w:rsidRPr="00136FF5">
        <w:rPr>
          <w:rFonts w:ascii="Times New Roman" w:eastAsia="Times New Roman" w:hAnsi="Times New Roman" w:cs="Times New Roman"/>
          <w:sz w:val="24"/>
          <w:szCs w:val="24"/>
        </w:rPr>
        <w:t>ФТС</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России</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в</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разделе</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“Электронное</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представление</w:t>
      </w:r>
      <w:r>
        <w:rPr>
          <w:rFonts w:ascii="Times New Roman" w:eastAsia="Times New Roman" w:hAnsi="Times New Roman" w:cs="Times New Roman"/>
          <w:sz w:val="24"/>
          <w:szCs w:val="24"/>
        </w:rPr>
        <w:t xml:space="preserve"> </w:t>
      </w:r>
      <w:r w:rsidRPr="00136FF5">
        <w:rPr>
          <w:rFonts w:ascii="Times New Roman" w:eastAsia="Times New Roman" w:hAnsi="Times New Roman" w:cs="Times New Roman"/>
          <w:sz w:val="24"/>
          <w:szCs w:val="24"/>
        </w:rPr>
        <w:t>сведений”</w:t>
      </w:r>
      <w:r>
        <w:rPr>
          <w:rFonts w:ascii="Times New Roman" w:eastAsia="Times New Roman" w:hAnsi="Times New Roman" w:cs="Times New Roman"/>
          <w:sz w:val="24"/>
          <w:szCs w:val="24"/>
        </w:rPr>
        <w:t xml:space="preserve">. </w:t>
      </w:r>
      <w:r w:rsidRPr="00136FF5">
        <w:rPr>
          <w:rFonts w:ascii="Times New Roman" w:eastAsia="Times New Roman" w:hAnsi="Times New Roman" w:cs="Times New Roman"/>
          <w:sz w:val="24"/>
          <w:szCs w:val="24"/>
        </w:rPr>
        <w:t>Реестр свидетельств о проведении испытаний программного</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обеспечения информационных систем, предназначенных для представления</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участниками внешнеэкономической деятельности сведений в электронной</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форме</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в</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целях</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таможенного</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 xml:space="preserve">оформления </w:t>
      </w:r>
      <w:r w:rsidRPr="00136FF5">
        <w:rPr>
          <w:rFonts w:ascii="Times New Roman" w:eastAsia="Times New Roman" w:hAnsi="Times New Roman" w:cs="Times New Roman"/>
          <w:sz w:val="24"/>
          <w:szCs w:val="24"/>
        </w:rPr>
        <w:lastRenderedPageBreak/>
        <w:t>товаров”.</w:t>
      </w:r>
    </w:p>
    <w:p w14:paraId="713F5244" w14:textId="77777777" w:rsidR="00D9433F" w:rsidRDefault="00D9433F" w:rsidP="00E119A8">
      <w:pPr>
        <w:widowControl w:val="0"/>
        <w:autoSpaceDE w:val="0"/>
        <w:autoSpaceDN w:val="0"/>
        <w:spacing w:before="1" w:after="0" w:line="276" w:lineRule="auto"/>
        <w:ind w:right="2126"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Приложение: приказу ФТС России от 06.04.2011 № 715</w:t>
      </w:r>
    </w:p>
    <w:p w14:paraId="2543E52E" w14:textId="77777777" w:rsidR="00D9433F" w:rsidRPr="00136FF5" w:rsidRDefault="00D9433F" w:rsidP="00E119A8">
      <w:pPr>
        <w:widowControl w:val="0"/>
        <w:autoSpaceDE w:val="0"/>
        <w:autoSpaceDN w:val="0"/>
        <w:spacing w:before="1" w:after="0" w:line="276" w:lineRule="auto"/>
        <w:ind w:right="2126"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Начальник</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управления</w:t>
      </w:r>
    </w:p>
    <w:p w14:paraId="38BBCD89" w14:textId="77777777" w:rsidR="00D9433F" w:rsidRPr="00136FF5" w:rsidRDefault="00D9433F" w:rsidP="00E119A8">
      <w:pPr>
        <w:widowControl w:val="0"/>
        <w:tabs>
          <w:tab w:val="left" w:pos="5806"/>
        </w:tabs>
        <w:autoSpaceDE w:val="0"/>
        <w:autoSpaceDN w:val="0"/>
        <w:spacing w:after="0" w:line="321" w:lineRule="exact"/>
        <w:ind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генерал-майор</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таможенной</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службы</w:t>
      </w:r>
      <w:r w:rsidRPr="00136FF5">
        <w:rPr>
          <w:rFonts w:ascii="Times New Roman" w:eastAsia="Times New Roman" w:hAnsi="Times New Roman" w:cs="Times New Roman"/>
          <w:sz w:val="24"/>
          <w:szCs w:val="24"/>
        </w:rPr>
        <w:tab/>
        <w:t>А.А.Тимофеев</w:t>
      </w:r>
    </w:p>
    <w:p w14:paraId="3E06AA4A" w14:textId="77777777" w:rsidR="00D9433F" w:rsidRDefault="00D9433F" w:rsidP="00E119A8">
      <w:pPr>
        <w:widowControl w:val="0"/>
        <w:autoSpaceDE w:val="0"/>
        <w:autoSpaceDN w:val="0"/>
        <w:spacing w:before="72" w:after="0" w:line="240" w:lineRule="auto"/>
        <w:ind w:firstLine="567"/>
        <w:jc w:val="both"/>
        <w:outlineLvl w:val="0"/>
        <w:rPr>
          <w:rFonts w:ascii="Times New Roman" w:eastAsia="Times New Roman" w:hAnsi="Times New Roman" w:cs="Times New Roman"/>
          <w:b/>
          <w:bCs/>
          <w:sz w:val="24"/>
          <w:szCs w:val="24"/>
        </w:rPr>
      </w:pPr>
    </w:p>
    <w:p w14:paraId="20BF9F18" w14:textId="77777777" w:rsidR="00D9433F" w:rsidRPr="00136FF5" w:rsidRDefault="00D9433F" w:rsidP="00D9433F">
      <w:pPr>
        <w:widowControl w:val="0"/>
        <w:autoSpaceDE w:val="0"/>
        <w:autoSpaceDN w:val="0"/>
        <w:spacing w:before="72" w:after="0" w:line="240" w:lineRule="auto"/>
        <w:ind w:left="850"/>
        <w:outlineLvl w:val="0"/>
        <w:rPr>
          <w:rFonts w:ascii="Times New Roman" w:eastAsia="Times New Roman" w:hAnsi="Times New Roman" w:cs="Times New Roman"/>
          <w:b/>
          <w:bCs/>
          <w:sz w:val="24"/>
          <w:szCs w:val="24"/>
        </w:rPr>
      </w:pPr>
      <w:r w:rsidRPr="00136FF5">
        <w:rPr>
          <w:rFonts w:ascii="Times New Roman" w:eastAsia="Times New Roman" w:hAnsi="Times New Roman" w:cs="Times New Roman"/>
          <w:b/>
          <w:bCs/>
          <w:sz w:val="24"/>
          <w:szCs w:val="24"/>
        </w:rPr>
        <w:t>Задание</w:t>
      </w:r>
      <w:r w:rsidRPr="00136FF5">
        <w:rPr>
          <w:rFonts w:ascii="Times New Roman" w:eastAsia="Times New Roman" w:hAnsi="Times New Roman" w:cs="Times New Roman"/>
          <w:b/>
          <w:bCs/>
          <w:spacing w:val="-1"/>
          <w:sz w:val="24"/>
          <w:szCs w:val="24"/>
        </w:rPr>
        <w:t xml:space="preserve"> </w:t>
      </w:r>
      <w:r w:rsidRPr="00136FF5">
        <w:rPr>
          <w:rFonts w:ascii="Times New Roman" w:eastAsia="Times New Roman" w:hAnsi="Times New Roman" w:cs="Times New Roman"/>
          <w:b/>
          <w:bCs/>
          <w:sz w:val="24"/>
          <w:szCs w:val="24"/>
        </w:rPr>
        <w:t>5</w:t>
      </w:r>
    </w:p>
    <w:p w14:paraId="724716C2" w14:textId="77777777" w:rsidR="00D9433F" w:rsidRPr="00136FF5" w:rsidRDefault="00D9433F" w:rsidP="00266035">
      <w:pPr>
        <w:widowControl w:val="0"/>
        <w:autoSpaceDE w:val="0"/>
        <w:autoSpaceDN w:val="0"/>
        <w:spacing w:before="46" w:after="0" w:line="240" w:lineRule="auto"/>
        <w:ind w:left="850"/>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О</w:t>
      </w:r>
      <w:r w:rsidRPr="00136FF5">
        <w:rPr>
          <w:rFonts w:ascii="Times New Roman" w:eastAsia="Times New Roman" w:hAnsi="Times New Roman" w:cs="Times New Roman"/>
          <w:spacing w:val="-5"/>
          <w:sz w:val="24"/>
          <w:szCs w:val="24"/>
        </w:rPr>
        <w:t xml:space="preserve"> </w:t>
      </w:r>
      <w:r w:rsidRPr="00136FF5">
        <w:rPr>
          <w:rFonts w:ascii="Times New Roman" w:eastAsia="Times New Roman" w:hAnsi="Times New Roman" w:cs="Times New Roman"/>
          <w:sz w:val="24"/>
          <w:szCs w:val="24"/>
        </w:rPr>
        <w:t>поисковых</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дозиметрических</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приборах</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РМ</w:t>
      </w:r>
      <w:r w:rsidRPr="00136FF5">
        <w:rPr>
          <w:rFonts w:ascii="Times New Roman" w:eastAsia="Times New Roman" w:hAnsi="Times New Roman" w:cs="Times New Roman"/>
          <w:spacing w:val="-5"/>
          <w:sz w:val="24"/>
          <w:szCs w:val="24"/>
        </w:rPr>
        <w:t xml:space="preserve"> </w:t>
      </w:r>
      <w:r w:rsidRPr="00136FF5">
        <w:rPr>
          <w:rFonts w:ascii="Times New Roman" w:eastAsia="Times New Roman" w:hAnsi="Times New Roman" w:cs="Times New Roman"/>
          <w:sz w:val="24"/>
          <w:szCs w:val="24"/>
        </w:rPr>
        <w:t>1401М</w:t>
      </w:r>
    </w:p>
    <w:p w14:paraId="2C4115C7" w14:textId="77777777" w:rsidR="00D9433F" w:rsidRPr="00136FF5" w:rsidRDefault="00D9433F" w:rsidP="00266035">
      <w:pPr>
        <w:widowControl w:val="0"/>
        <w:autoSpaceDE w:val="0"/>
        <w:autoSpaceDN w:val="0"/>
        <w:spacing w:before="47" w:after="0" w:line="276" w:lineRule="auto"/>
        <w:ind w:left="142" w:right="506" w:firstLine="70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В связи с завершением работ по модернизации поискового дозиметра</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микропроцессорного РМ1401, созданием новой его версии РМ1401М и</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положительными</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результатами,</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достигнутыми в</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процессе</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опытной</w:t>
      </w:r>
      <w:r>
        <w:rPr>
          <w:rFonts w:ascii="Times New Roman" w:eastAsia="Times New Roman" w:hAnsi="Times New Roman" w:cs="Times New Roman"/>
          <w:sz w:val="24"/>
          <w:szCs w:val="24"/>
        </w:rPr>
        <w:t xml:space="preserve"> </w:t>
      </w:r>
      <w:r w:rsidRPr="00136FF5">
        <w:rPr>
          <w:rFonts w:ascii="Times New Roman" w:eastAsia="Times New Roman" w:hAnsi="Times New Roman" w:cs="Times New Roman"/>
          <w:sz w:val="24"/>
          <w:szCs w:val="24"/>
        </w:rPr>
        <w:t>оперативной</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эксплуатации</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в</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таможенных</w:t>
      </w:r>
      <w:r w:rsidRPr="00136FF5">
        <w:rPr>
          <w:rFonts w:ascii="Times New Roman" w:eastAsia="Times New Roman" w:hAnsi="Times New Roman" w:cs="Times New Roman"/>
          <w:spacing w:val="-5"/>
          <w:sz w:val="24"/>
          <w:szCs w:val="24"/>
        </w:rPr>
        <w:t xml:space="preserve"> </w:t>
      </w:r>
      <w:r w:rsidRPr="00136FF5">
        <w:rPr>
          <w:rFonts w:ascii="Times New Roman" w:eastAsia="Times New Roman" w:hAnsi="Times New Roman" w:cs="Times New Roman"/>
          <w:sz w:val="24"/>
          <w:szCs w:val="24"/>
        </w:rPr>
        <w:t>органах,</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начата</w:t>
      </w:r>
      <w:r w:rsidRPr="00136FF5">
        <w:rPr>
          <w:rFonts w:ascii="Times New Roman" w:eastAsia="Times New Roman" w:hAnsi="Times New Roman" w:cs="Times New Roman"/>
          <w:spacing w:val="-6"/>
          <w:sz w:val="24"/>
          <w:szCs w:val="24"/>
        </w:rPr>
        <w:t xml:space="preserve"> </w:t>
      </w:r>
      <w:r w:rsidRPr="00136FF5">
        <w:rPr>
          <w:rFonts w:ascii="Times New Roman" w:eastAsia="Times New Roman" w:hAnsi="Times New Roman" w:cs="Times New Roman"/>
          <w:sz w:val="24"/>
          <w:szCs w:val="24"/>
        </w:rPr>
        <w:t>поставка</w:t>
      </w:r>
      <w:r>
        <w:rPr>
          <w:rFonts w:ascii="Times New Roman" w:eastAsia="Times New Roman" w:hAnsi="Times New Roman" w:cs="Times New Roman"/>
          <w:sz w:val="24"/>
          <w:szCs w:val="24"/>
        </w:rPr>
        <w:t xml:space="preserve"> </w:t>
      </w:r>
      <w:r w:rsidRPr="00136FF5">
        <w:rPr>
          <w:rFonts w:ascii="Times New Roman" w:eastAsia="Times New Roman" w:hAnsi="Times New Roman" w:cs="Times New Roman"/>
          <w:sz w:val="24"/>
          <w:szCs w:val="24"/>
        </w:rPr>
        <w:t>указанных приборов в таможенные органы. В соответствии с приказом ГТК</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России от 10.11.2000 г. № 1013 "Об утверждении Положения о складах</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временного</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хранения"</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и</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в</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дополнении</w:t>
      </w:r>
      <w:r w:rsidRPr="00136FF5">
        <w:rPr>
          <w:rFonts w:ascii="Times New Roman" w:eastAsia="Times New Roman" w:hAnsi="Times New Roman" w:cs="Times New Roman"/>
          <w:spacing w:val="-5"/>
          <w:sz w:val="24"/>
          <w:szCs w:val="24"/>
        </w:rPr>
        <w:t xml:space="preserve"> </w:t>
      </w:r>
      <w:r w:rsidRPr="00136FF5">
        <w:rPr>
          <w:rFonts w:ascii="Times New Roman" w:eastAsia="Times New Roman" w:hAnsi="Times New Roman" w:cs="Times New Roman"/>
          <w:sz w:val="24"/>
          <w:szCs w:val="24"/>
        </w:rPr>
        <w:t>к</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письму</w:t>
      </w:r>
      <w:r w:rsidRPr="00136FF5">
        <w:rPr>
          <w:rFonts w:ascii="Times New Roman" w:eastAsia="Times New Roman" w:hAnsi="Times New Roman" w:cs="Times New Roman"/>
          <w:spacing w:val="-6"/>
          <w:sz w:val="24"/>
          <w:szCs w:val="24"/>
        </w:rPr>
        <w:t xml:space="preserve"> </w:t>
      </w:r>
      <w:r w:rsidRPr="00136FF5">
        <w:rPr>
          <w:rFonts w:ascii="Times New Roman" w:eastAsia="Times New Roman" w:hAnsi="Times New Roman" w:cs="Times New Roman"/>
          <w:sz w:val="24"/>
          <w:szCs w:val="24"/>
        </w:rPr>
        <w:t>ГТК</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России</w:t>
      </w:r>
      <w:r w:rsidRPr="00136FF5">
        <w:rPr>
          <w:rFonts w:ascii="Times New Roman" w:eastAsia="Times New Roman" w:hAnsi="Times New Roman" w:cs="Times New Roman"/>
          <w:spacing w:val="-5"/>
          <w:sz w:val="24"/>
          <w:szCs w:val="24"/>
        </w:rPr>
        <w:t xml:space="preserve"> </w:t>
      </w:r>
      <w:r w:rsidRPr="00136FF5">
        <w:rPr>
          <w:rFonts w:ascii="Times New Roman" w:eastAsia="Times New Roman" w:hAnsi="Times New Roman" w:cs="Times New Roman"/>
          <w:sz w:val="24"/>
          <w:szCs w:val="24"/>
        </w:rPr>
        <w:t>от</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08.06.1998</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г.</w:t>
      </w:r>
    </w:p>
    <w:p w14:paraId="57ED2C2A" w14:textId="77777777" w:rsidR="00D9433F" w:rsidRPr="00136FF5" w:rsidRDefault="00D9433F" w:rsidP="00266035">
      <w:pPr>
        <w:widowControl w:val="0"/>
        <w:autoSpaceDE w:val="0"/>
        <w:autoSpaceDN w:val="0"/>
        <w:spacing w:before="1" w:after="0" w:line="276" w:lineRule="auto"/>
        <w:ind w:left="142" w:right="415"/>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 01-15/11890 при принятии решения об использовании ручного прибора</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для таможенного контроля делящихся и радиоактивных материалов на ТС и</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СВХ</w:t>
      </w:r>
      <w:r w:rsidRPr="00136FF5">
        <w:rPr>
          <w:rFonts w:ascii="Times New Roman" w:eastAsia="Times New Roman" w:hAnsi="Times New Roman" w:cs="Times New Roman"/>
          <w:spacing w:val="-7"/>
          <w:sz w:val="24"/>
          <w:szCs w:val="24"/>
        </w:rPr>
        <w:t xml:space="preserve"> </w:t>
      </w:r>
      <w:r w:rsidRPr="00136FF5">
        <w:rPr>
          <w:rFonts w:ascii="Times New Roman" w:eastAsia="Times New Roman" w:hAnsi="Times New Roman" w:cs="Times New Roman"/>
          <w:sz w:val="24"/>
          <w:szCs w:val="24"/>
        </w:rPr>
        <w:t>рекомендуется</w:t>
      </w:r>
      <w:r w:rsidRPr="00136FF5">
        <w:rPr>
          <w:rFonts w:ascii="Times New Roman" w:eastAsia="Times New Roman" w:hAnsi="Times New Roman" w:cs="Times New Roman"/>
          <w:spacing w:val="-6"/>
          <w:sz w:val="24"/>
          <w:szCs w:val="24"/>
        </w:rPr>
        <w:t xml:space="preserve"> </w:t>
      </w:r>
      <w:r w:rsidRPr="00136FF5">
        <w:rPr>
          <w:rFonts w:ascii="Times New Roman" w:eastAsia="Times New Roman" w:hAnsi="Times New Roman" w:cs="Times New Roman"/>
          <w:sz w:val="24"/>
          <w:szCs w:val="24"/>
        </w:rPr>
        <w:t>использование</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модернизированного</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РМ1401М</w:t>
      </w:r>
      <w:r w:rsidRPr="00136FF5">
        <w:rPr>
          <w:rFonts w:ascii="Times New Roman" w:eastAsia="Times New Roman" w:hAnsi="Times New Roman" w:cs="Times New Roman"/>
          <w:spacing w:val="-7"/>
          <w:sz w:val="24"/>
          <w:szCs w:val="24"/>
        </w:rPr>
        <w:t xml:space="preserve"> </w:t>
      </w:r>
      <w:r w:rsidRPr="00136FF5">
        <w:rPr>
          <w:rFonts w:ascii="Times New Roman" w:eastAsia="Times New Roman" w:hAnsi="Times New Roman" w:cs="Times New Roman"/>
          <w:sz w:val="24"/>
          <w:szCs w:val="24"/>
        </w:rPr>
        <w:t>или</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уже</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применяемого РМ1401.</w:t>
      </w:r>
    </w:p>
    <w:p w14:paraId="40C41BED" w14:textId="77777777" w:rsidR="00D9433F" w:rsidRPr="00136FF5" w:rsidRDefault="00D9433F" w:rsidP="00266035">
      <w:pPr>
        <w:widowControl w:val="0"/>
        <w:autoSpaceDE w:val="0"/>
        <w:autoSpaceDN w:val="0"/>
        <w:spacing w:after="0" w:line="276" w:lineRule="auto"/>
        <w:ind w:left="142" w:right="822" w:firstLine="70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Начальник Управления спецтехники и автоматизации таможенных</w:t>
      </w:r>
      <w:r w:rsidRPr="00136FF5">
        <w:rPr>
          <w:rFonts w:ascii="Times New Roman" w:eastAsia="Times New Roman" w:hAnsi="Times New Roman" w:cs="Times New Roman"/>
          <w:spacing w:val="-67"/>
          <w:sz w:val="24"/>
          <w:szCs w:val="24"/>
        </w:rPr>
        <w:t xml:space="preserve"> </w:t>
      </w:r>
      <w:r>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технологий</w:t>
      </w:r>
      <w:r>
        <w:rPr>
          <w:rFonts w:ascii="Times New Roman" w:eastAsia="Times New Roman" w:hAnsi="Times New Roman" w:cs="Times New Roman"/>
          <w:sz w:val="24"/>
          <w:szCs w:val="24"/>
        </w:rPr>
        <w:t xml:space="preserve"> </w:t>
      </w:r>
      <w:r w:rsidRPr="00136FF5">
        <w:rPr>
          <w:rFonts w:ascii="Times New Roman" w:eastAsia="Times New Roman" w:hAnsi="Times New Roman" w:cs="Times New Roman"/>
          <w:sz w:val="24"/>
          <w:szCs w:val="24"/>
        </w:rPr>
        <w:t>генерал-лейтенант</w:t>
      </w:r>
      <w:r w:rsidRPr="00136FF5">
        <w:rPr>
          <w:rFonts w:ascii="Times New Roman" w:eastAsia="Times New Roman" w:hAnsi="Times New Roman" w:cs="Times New Roman"/>
          <w:spacing w:val="-5"/>
          <w:sz w:val="24"/>
          <w:szCs w:val="24"/>
        </w:rPr>
        <w:t xml:space="preserve"> </w:t>
      </w:r>
      <w:r w:rsidRPr="00136FF5">
        <w:rPr>
          <w:rFonts w:ascii="Times New Roman" w:eastAsia="Times New Roman" w:hAnsi="Times New Roman" w:cs="Times New Roman"/>
          <w:sz w:val="24"/>
          <w:szCs w:val="24"/>
        </w:rPr>
        <w:t>таможенной</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службы</w:t>
      </w:r>
      <w:r w:rsidRPr="00136FF5">
        <w:rPr>
          <w:rFonts w:ascii="Times New Roman" w:eastAsia="Times New Roman" w:hAnsi="Times New Roman" w:cs="Times New Roman"/>
          <w:sz w:val="24"/>
          <w:szCs w:val="24"/>
        </w:rPr>
        <w:tab/>
        <w:t>Л.М.Ухлинов</w:t>
      </w:r>
    </w:p>
    <w:p w14:paraId="2D50CB40" w14:textId="77777777" w:rsidR="00D9433F" w:rsidRDefault="00D9433F" w:rsidP="00D9433F">
      <w:pPr>
        <w:widowControl w:val="0"/>
        <w:autoSpaceDE w:val="0"/>
        <w:autoSpaceDN w:val="0"/>
        <w:spacing w:before="52" w:after="0" w:line="276" w:lineRule="auto"/>
        <w:ind w:left="850" w:right="-2" w:firstLine="69"/>
        <w:outlineLvl w:val="0"/>
        <w:rPr>
          <w:rFonts w:ascii="Times New Roman" w:eastAsia="Times New Roman" w:hAnsi="Times New Roman" w:cs="Times New Roman"/>
          <w:b/>
          <w:bCs/>
          <w:sz w:val="24"/>
          <w:szCs w:val="24"/>
        </w:rPr>
      </w:pPr>
    </w:p>
    <w:p w14:paraId="3E7036AE" w14:textId="6747172B" w:rsidR="00D9433F" w:rsidRDefault="00D9433F" w:rsidP="00E42D3C">
      <w:pPr>
        <w:widowControl w:val="0"/>
        <w:autoSpaceDE w:val="0"/>
        <w:autoSpaceDN w:val="0"/>
        <w:spacing w:before="52" w:after="0" w:line="276" w:lineRule="auto"/>
        <w:ind w:right="-2" w:firstLine="567"/>
        <w:jc w:val="both"/>
        <w:outlineLvl w:val="0"/>
        <w:rPr>
          <w:rFonts w:ascii="Times New Roman" w:eastAsia="Times New Roman" w:hAnsi="Times New Roman" w:cs="Times New Roman"/>
          <w:b/>
          <w:bCs/>
          <w:sz w:val="24"/>
          <w:szCs w:val="24"/>
        </w:rPr>
      </w:pPr>
      <w:r w:rsidRPr="00136FF5">
        <w:rPr>
          <w:rFonts w:ascii="Times New Roman" w:eastAsia="Times New Roman" w:hAnsi="Times New Roman" w:cs="Times New Roman"/>
          <w:b/>
          <w:bCs/>
          <w:sz w:val="24"/>
          <w:szCs w:val="24"/>
        </w:rPr>
        <w:t>Задание 6</w:t>
      </w:r>
    </w:p>
    <w:p w14:paraId="71EE740B" w14:textId="77777777" w:rsidR="00D9433F" w:rsidRPr="00136FF5" w:rsidRDefault="00D9433F" w:rsidP="00E42D3C">
      <w:pPr>
        <w:widowControl w:val="0"/>
        <w:autoSpaceDE w:val="0"/>
        <w:autoSpaceDN w:val="0"/>
        <w:spacing w:before="52" w:after="0" w:line="276" w:lineRule="auto"/>
        <w:ind w:right="-2" w:firstLine="567"/>
        <w:jc w:val="both"/>
        <w:outlineLvl w:val="0"/>
        <w:rPr>
          <w:rFonts w:ascii="Times New Roman" w:eastAsia="Times New Roman" w:hAnsi="Times New Roman" w:cs="Times New Roman"/>
          <w:b/>
          <w:bCs/>
          <w:sz w:val="24"/>
          <w:szCs w:val="24"/>
        </w:rPr>
      </w:pPr>
      <w:r w:rsidRPr="00136FF5">
        <w:rPr>
          <w:rFonts w:ascii="Times New Roman" w:eastAsia="Times New Roman" w:hAnsi="Times New Roman" w:cs="Times New Roman"/>
          <w:b/>
          <w:bCs/>
          <w:spacing w:val="-67"/>
          <w:sz w:val="24"/>
          <w:szCs w:val="24"/>
        </w:rPr>
        <w:t xml:space="preserve"> </w:t>
      </w:r>
      <w:r w:rsidRPr="00136FF5">
        <w:rPr>
          <w:rFonts w:ascii="Times New Roman" w:eastAsia="Times New Roman" w:hAnsi="Times New Roman" w:cs="Times New Roman"/>
          <w:b/>
          <w:bCs/>
          <w:sz w:val="24"/>
          <w:szCs w:val="24"/>
        </w:rPr>
        <w:t>Акт</w:t>
      </w:r>
    </w:p>
    <w:p w14:paraId="63E6CB18" w14:textId="77777777" w:rsidR="00D9433F" w:rsidRPr="00136FF5" w:rsidRDefault="00D9433F" w:rsidP="00E42D3C">
      <w:pPr>
        <w:widowControl w:val="0"/>
        <w:autoSpaceDE w:val="0"/>
        <w:autoSpaceDN w:val="0"/>
        <w:spacing w:after="0" w:line="318" w:lineRule="exact"/>
        <w:ind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проведения</w:t>
      </w:r>
      <w:r w:rsidRPr="00136FF5">
        <w:rPr>
          <w:rFonts w:ascii="Times New Roman" w:eastAsia="Times New Roman" w:hAnsi="Times New Roman" w:cs="Times New Roman"/>
          <w:spacing w:val="-6"/>
          <w:sz w:val="24"/>
          <w:szCs w:val="24"/>
        </w:rPr>
        <w:t xml:space="preserve"> </w:t>
      </w:r>
      <w:r w:rsidRPr="00136FF5">
        <w:rPr>
          <w:rFonts w:ascii="Times New Roman" w:eastAsia="Times New Roman" w:hAnsi="Times New Roman" w:cs="Times New Roman"/>
          <w:sz w:val="24"/>
          <w:szCs w:val="24"/>
        </w:rPr>
        <w:t>проверки</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w:t>
      </w:r>
    </w:p>
    <w:p w14:paraId="280A56B9" w14:textId="77777777" w:rsidR="00D9433F" w:rsidRPr="00136FF5" w:rsidRDefault="00D9433F" w:rsidP="00E42D3C">
      <w:pPr>
        <w:widowControl w:val="0"/>
        <w:autoSpaceDE w:val="0"/>
        <w:autoSpaceDN w:val="0"/>
        <w:spacing w:before="48" w:after="0" w:line="276" w:lineRule="auto"/>
        <w:ind w:right="546"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Основание: приказ ЗАО «Отвал» от 06.09.2014 № 175 «О проведении</w:t>
      </w:r>
      <w:r w:rsidRPr="00136FF5">
        <w:rPr>
          <w:rFonts w:ascii="Times New Roman" w:eastAsia="Times New Roman" w:hAnsi="Times New Roman" w:cs="Times New Roman"/>
          <w:spacing w:val="-67"/>
          <w:sz w:val="24"/>
          <w:szCs w:val="24"/>
        </w:rPr>
        <w:t xml:space="preserve"> </w:t>
      </w:r>
      <w:r>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проверки</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w:t>
      </w:r>
    </w:p>
    <w:p w14:paraId="2FADCC7A" w14:textId="77777777" w:rsidR="00D9433F" w:rsidRPr="00136FF5" w:rsidRDefault="00D9433F" w:rsidP="00E42D3C">
      <w:pPr>
        <w:widowControl w:val="0"/>
        <w:autoSpaceDE w:val="0"/>
        <w:autoSpaceDN w:val="0"/>
        <w:spacing w:after="0" w:line="321" w:lineRule="exact"/>
        <w:ind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Составлен</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комиссией:</w:t>
      </w:r>
    </w:p>
    <w:p w14:paraId="398A32EC" w14:textId="77777777" w:rsidR="00D9433F" w:rsidRPr="00136FF5" w:rsidRDefault="00D9433F" w:rsidP="00E42D3C">
      <w:pPr>
        <w:widowControl w:val="0"/>
        <w:tabs>
          <w:tab w:val="left" w:pos="2698"/>
          <w:tab w:val="left" w:pos="3000"/>
        </w:tabs>
        <w:autoSpaceDE w:val="0"/>
        <w:autoSpaceDN w:val="0"/>
        <w:spacing w:before="50" w:after="0" w:line="276" w:lineRule="auto"/>
        <w:ind w:right="374"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Председатель</w:t>
      </w:r>
      <w:r w:rsidRPr="00136FF5">
        <w:rPr>
          <w:rFonts w:ascii="Times New Roman" w:eastAsia="Times New Roman" w:hAnsi="Times New Roman" w:cs="Times New Roman"/>
          <w:sz w:val="24"/>
          <w:szCs w:val="24"/>
        </w:rPr>
        <w:tab/>
        <w:t>-</w:t>
      </w:r>
      <w:r w:rsidRPr="00136FF5">
        <w:rPr>
          <w:rFonts w:ascii="Times New Roman" w:eastAsia="Times New Roman" w:hAnsi="Times New Roman" w:cs="Times New Roman"/>
          <w:sz w:val="24"/>
          <w:szCs w:val="24"/>
        </w:rPr>
        <w:tab/>
        <w:t>и.о. заместителя генерального директора С.П.</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Богданец</w:t>
      </w:r>
    </w:p>
    <w:p w14:paraId="05D04FF8" w14:textId="77777777" w:rsidR="00D9433F" w:rsidRPr="00136FF5" w:rsidRDefault="00D9433F" w:rsidP="00E42D3C">
      <w:pPr>
        <w:widowControl w:val="0"/>
        <w:tabs>
          <w:tab w:val="left" w:pos="7371"/>
        </w:tabs>
        <w:autoSpaceDE w:val="0"/>
        <w:autoSpaceDN w:val="0"/>
        <w:spacing w:after="0" w:line="276" w:lineRule="auto"/>
        <w:ind w:right="91"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Члены комиссии:</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менеджер управления сбыта Р.С. Алтыпов,</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начальник</w:t>
      </w:r>
      <w:r>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управления</w:t>
      </w:r>
      <w:r w:rsidRPr="00136FF5">
        <w:rPr>
          <w:rFonts w:ascii="Times New Roman" w:eastAsia="Times New Roman" w:hAnsi="Times New Roman" w:cs="Times New Roman"/>
          <w:spacing w:val="-5"/>
          <w:sz w:val="24"/>
          <w:szCs w:val="24"/>
        </w:rPr>
        <w:t xml:space="preserve"> </w:t>
      </w:r>
      <w:r w:rsidRPr="00136FF5">
        <w:rPr>
          <w:rFonts w:ascii="Times New Roman" w:eastAsia="Times New Roman" w:hAnsi="Times New Roman" w:cs="Times New Roman"/>
          <w:sz w:val="24"/>
          <w:szCs w:val="24"/>
        </w:rPr>
        <w:t>делами</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Б.Г.</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Стопочкина</w:t>
      </w:r>
    </w:p>
    <w:p w14:paraId="23989478" w14:textId="77777777" w:rsidR="00D9433F" w:rsidRPr="00136FF5" w:rsidRDefault="00D9433F" w:rsidP="00E42D3C">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С</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07.09.2014</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по</w:t>
      </w:r>
      <w:r w:rsidRPr="00136FF5">
        <w:rPr>
          <w:rFonts w:ascii="Times New Roman" w:eastAsia="Times New Roman" w:hAnsi="Times New Roman" w:cs="Times New Roman"/>
          <w:spacing w:val="-6"/>
          <w:sz w:val="24"/>
          <w:szCs w:val="24"/>
        </w:rPr>
        <w:t xml:space="preserve"> </w:t>
      </w:r>
      <w:r w:rsidRPr="00136FF5">
        <w:rPr>
          <w:rFonts w:ascii="Times New Roman" w:eastAsia="Times New Roman" w:hAnsi="Times New Roman" w:cs="Times New Roman"/>
          <w:sz w:val="24"/>
          <w:szCs w:val="24"/>
        </w:rPr>
        <w:t>12.09.2014</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комиссия</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провела</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проверку</w:t>
      </w:r>
      <w:r w:rsidRPr="00136FF5">
        <w:rPr>
          <w:rFonts w:ascii="Times New Roman" w:eastAsia="Times New Roman" w:hAnsi="Times New Roman" w:cs="Times New Roman"/>
          <w:spacing w:val="-7"/>
          <w:sz w:val="24"/>
          <w:szCs w:val="24"/>
        </w:rPr>
        <w:t xml:space="preserve"> </w:t>
      </w:r>
      <w:r w:rsidRPr="00136FF5">
        <w:rPr>
          <w:rFonts w:ascii="Times New Roman" w:eastAsia="Times New Roman" w:hAnsi="Times New Roman" w:cs="Times New Roman"/>
          <w:sz w:val="24"/>
          <w:szCs w:val="24"/>
        </w:rPr>
        <w:t>состояния</w:t>
      </w:r>
      <w:r w:rsidRPr="00136FF5">
        <w:rPr>
          <w:rFonts w:ascii="Times New Roman" w:eastAsia="Times New Roman" w:hAnsi="Times New Roman" w:cs="Times New Roman"/>
          <w:spacing w:val="-5"/>
          <w:sz w:val="24"/>
          <w:szCs w:val="24"/>
        </w:rPr>
        <w:t xml:space="preserve"> </w:t>
      </w:r>
      <w:r w:rsidRPr="00136FF5">
        <w:rPr>
          <w:rFonts w:ascii="Times New Roman" w:eastAsia="Times New Roman" w:hAnsi="Times New Roman" w:cs="Times New Roman"/>
          <w:sz w:val="24"/>
          <w:szCs w:val="24"/>
        </w:rPr>
        <w:t>….</w:t>
      </w:r>
    </w:p>
    <w:p w14:paraId="2F847BFD" w14:textId="77777777" w:rsidR="00D9433F" w:rsidRPr="00136FF5" w:rsidRDefault="00D9433F" w:rsidP="00E42D3C">
      <w:pPr>
        <w:widowControl w:val="0"/>
        <w:autoSpaceDE w:val="0"/>
        <w:autoSpaceDN w:val="0"/>
        <w:spacing w:before="48" w:after="0" w:line="276" w:lineRule="auto"/>
        <w:ind w:right="255"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Плюс еще много (или немного) связного текста. Может быть несколько</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абзацев,</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даже</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пункты.</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Если</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есть</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необходимость,</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то</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используйте</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таблицы.</w:t>
      </w:r>
    </w:p>
    <w:p w14:paraId="08955BD3" w14:textId="77777777" w:rsidR="00D9433F" w:rsidRPr="00136FF5" w:rsidRDefault="00D9433F" w:rsidP="00E42D3C">
      <w:pPr>
        <w:widowControl w:val="0"/>
        <w:autoSpaceDE w:val="0"/>
        <w:autoSpaceDN w:val="0"/>
        <w:spacing w:before="3" w:after="0" w:line="240" w:lineRule="auto"/>
        <w:ind w:firstLine="567"/>
        <w:jc w:val="both"/>
        <w:rPr>
          <w:rFonts w:ascii="Times New Roman" w:eastAsia="Times New Roman" w:hAnsi="Times New Roman" w:cs="Times New Roman"/>
          <w:sz w:val="24"/>
          <w:szCs w:val="24"/>
        </w:rPr>
      </w:pPr>
    </w:p>
    <w:p w14:paraId="64F068FE" w14:textId="09111824" w:rsidR="00D9433F" w:rsidRPr="00136FF5" w:rsidRDefault="00D9433F" w:rsidP="00E42D3C">
      <w:pPr>
        <w:widowControl w:val="0"/>
        <w:autoSpaceDE w:val="0"/>
        <w:autoSpaceDN w:val="0"/>
        <w:spacing w:after="0" w:line="276" w:lineRule="auto"/>
        <w:ind w:right="5931"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Председатель комиссии</w:t>
      </w:r>
      <w:r>
        <w:rPr>
          <w:rFonts w:ascii="Times New Roman" w:eastAsia="Times New Roman" w:hAnsi="Times New Roman" w:cs="Times New Roman"/>
          <w:sz w:val="24"/>
          <w:szCs w:val="24"/>
        </w:rPr>
        <w:t xml:space="preserve"> </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С.П.</w:t>
      </w:r>
      <w:r>
        <w:rPr>
          <w:rFonts w:ascii="Times New Roman" w:eastAsia="Times New Roman" w:hAnsi="Times New Roman" w:cs="Times New Roman"/>
          <w:spacing w:val="-2"/>
          <w:sz w:val="24"/>
          <w:szCs w:val="24"/>
        </w:rPr>
        <w:t>Б</w:t>
      </w:r>
      <w:r w:rsidRPr="00136FF5">
        <w:rPr>
          <w:rFonts w:ascii="Times New Roman" w:eastAsia="Times New Roman" w:hAnsi="Times New Roman" w:cs="Times New Roman"/>
          <w:sz w:val="24"/>
          <w:szCs w:val="24"/>
        </w:rPr>
        <w:t>огданец</w:t>
      </w:r>
    </w:p>
    <w:p w14:paraId="45ADA627" w14:textId="77777777" w:rsidR="00D9433F" w:rsidRDefault="00D9433F" w:rsidP="00E42D3C">
      <w:pPr>
        <w:widowControl w:val="0"/>
        <w:autoSpaceDE w:val="0"/>
        <w:autoSpaceDN w:val="0"/>
        <w:spacing w:after="0" w:line="278" w:lineRule="auto"/>
        <w:ind w:right="6855" w:firstLine="567"/>
        <w:jc w:val="both"/>
        <w:rPr>
          <w:rFonts w:ascii="Times New Roman" w:eastAsia="Times New Roman" w:hAnsi="Times New Roman" w:cs="Times New Roman"/>
          <w:spacing w:val="-67"/>
          <w:sz w:val="24"/>
          <w:szCs w:val="24"/>
        </w:rPr>
      </w:pPr>
      <w:r w:rsidRPr="00136FF5">
        <w:rPr>
          <w:rFonts w:ascii="Times New Roman" w:eastAsia="Times New Roman" w:hAnsi="Times New Roman" w:cs="Times New Roman"/>
          <w:sz w:val="24"/>
          <w:szCs w:val="24"/>
        </w:rPr>
        <w:t>Члены комиссии</w:t>
      </w:r>
      <w:r w:rsidRPr="00136FF5">
        <w:rPr>
          <w:rFonts w:ascii="Times New Roman" w:eastAsia="Times New Roman" w:hAnsi="Times New Roman" w:cs="Times New Roman"/>
          <w:spacing w:val="-67"/>
          <w:sz w:val="24"/>
          <w:szCs w:val="24"/>
        </w:rPr>
        <w:t xml:space="preserve"> </w:t>
      </w:r>
      <w:r>
        <w:rPr>
          <w:rFonts w:ascii="Times New Roman" w:eastAsia="Times New Roman" w:hAnsi="Times New Roman" w:cs="Times New Roman"/>
          <w:spacing w:val="-67"/>
          <w:sz w:val="24"/>
          <w:szCs w:val="24"/>
        </w:rPr>
        <w:t xml:space="preserve"> </w:t>
      </w:r>
    </w:p>
    <w:p w14:paraId="75F8D314" w14:textId="0408C9D0" w:rsidR="00D9433F" w:rsidRPr="00136FF5" w:rsidRDefault="00D9433F" w:rsidP="00E42D3C">
      <w:pPr>
        <w:widowControl w:val="0"/>
        <w:autoSpaceDE w:val="0"/>
        <w:autoSpaceDN w:val="0"/>
        <w:spacing w:after="0" w:line="278" w:lineRule="auto"/>
        <w:ind w:right="6855"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Р.С.</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Алтыпов</w:t>
      </w:r>
    </w:p>
    <w:p w14:paraId="0F40CEB0" w14:textId="0EF0CFF3" w:rsidR="00D9433F" w:rsidRPr="00136FF5" w:rsidRDefault="00D9433F" w:rsidP="00E42D3C">
      <w:pPr>
        <w:widowControl w:val="0"/>
        <w:autoSpaceDE w:val="0"/>
        <w:autoSpaceDN w:val="0"/>
        <w:spacing w:after="0" w:line="240" w:lineRule="auto"/>
        <w:ind w:right="7607"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Б.Г.</w:t>
      </w:r>
      <w:r w:rsidRPr="00136FF5">
        <w:rPr>
          <w:rFonts w:ascii="Times New Roman" w:eastAsia="Times New Roman" w:hAnsi="Times New Roman" w:cs="Times New Roman"/>
          <w:spacing w:val="-2"/>
          <w:sz w:val="24"/>
          <w:szCs w:val="24"/>
        </w:rPr>
        <w:t xml:space="preserve"> </w:t>
      </w:r>
      <w:r w:rsidR="00FC63D3">
        <w:rPr>
          <w:rFonts w:ascii="Times New Roman" w:eastAsia="Times New Roman" w:hAnsi="Times New Roman" w:cs="Times New Roman"/>
          <w:sz w:val="24"/>
          <w:szCs w:val="24"/>
        </w:rPr>
        <w:t>Стопок</w:t>
      </w:r>
      <w:r w:rsidRPr="00136FF5">
        <w:rPr>
          <w:rFonts w:ascii="Times New Roman" w:eastAsia="Times New Roman" w:hAnsi="Times New Roman" w:cs="Times New Roman"/>
          <w:sz w:val="24"/>
          <w:szCs w:val="24"/>
        </w:rPr>
        <w:t>на</w:t>
      </w:r>
    </w:p>
    <w:p w14:paraId="1ADC0B63" w14:textId="77777777" w:rsidR="004B3EBC" w:rsidRDefault="004B3EBC" w:rsidP="00E42D3C">
      <w:pPr>
        <w:widowControl w:val="0"/>
        <w:autoSpaceDE w:val="0"/>
        <w:autoSpaceDN w:val="0"/>
        <w:spacing w:before="56" w:after="0" w:line="240" w:lineRule="auto"/>
        <w:ind w:right="7646" w:firstLine="567"/>
        <w:jc w:val="both"/>
        <w:outlineLvl w:val="0"/>
        <w:rPr>
          <w:rFonts w:ascii="Times New Roman" w:eastAsia="Times New Roman" w:hAnsi="Times New Roman" w:cs="Times New Roman"/>
          <w:b/>
          <w:bCs/>
          <w:sz w:val="24"/>
          <w:szCs w:val="24"/>
        </w:rPr>
      </w:pPr>
    </w:p>
    <w:p w14:paraId="4445F720" w14:textId="6032E084" w:rsidR="00D9433F" w:rsidRPr="00136FF5" w:rsidRDefault="00D9433F" w:rsidP="00E42D3C">
      <w:pPr>
        <w:widowControl w:val="0"/>
        <w:autoSpaceDE w:val="0"/>
        <w:autoSpaceDN w:val="0"/>
        <w:spacing w:before="56" w:after="0" w:line="240" w:lineRule="auto"/>
        <w:ind w:right="7646" w:firstLine="567"/>
        <w:jc w:val="both"/>
        <w:outlineLvl w:val="0"/>
        <w:rPr>
          <w:rFonts w:ascii="Times New Roman" w:eastAsia="Times New Roman" w:hAnsi="Times New Roman" w:cs="Times New Roman"/>
          <w:b/>
          <w:bCs/>
          <w:sz w:val="24"/>
          <w:szCs w:val="24"/>
        </w:rPr>
      </w:pPr>
      <w:r w:rsidRPr="00136FF5">
        <w:rPr>
          <w:rFonts w:ascii="Times New Roman" w:eastAsia="Times New Roman" w:hAnsi="Times New Roman" w:cs="Times New Roman"/>
          <w:b/>
          <w:bCs/>
          <w:sz w:val="24"/>
          <w:szCs w:val="24"/>
        </w:rPr>
        <w:t>Задание</w:t>
      </w:r>
      <w:r w:rsidRPr="00136FF5">
        <w:rPr>
          <w:rFonts w:ascii="Times New Roman" w:eastAsia="Times New Roman" w:hAnsi="Times New Roman" w:cs="Times New Roman"/>
          <w:b/>
          <w:bCs/>
          <w:spacing w:val="-1"/>
          <w:sz w:val="24"/>
          <w:szCs w:val="24"/>
        </w:rPr>
        <w:t xml:space="preserve"> </w:t>
      </w:r>
      <w:r w:rsidRPr="00136FF5">
        <w:rPr>
          <w:rFonts w:ascii="Times New Roman" w:eastAsia="Times New Roman" w:hAnsi="Times New Roman" w:cs="Times New Roman"/>
          <w:b/>
          <w:bCs/>
          <w:sz w:val="24"/>
          <w:szCs w:val="24"/>
        </w:rPr>
        <w:t>7</w:t>
      </w:r>
    </w:p>
    <w:p w14:paraId="4B266183" w14:textId="77777777" w:rsidR="00D9433F" w:rsidRPr="00136FF5" w:rsidRDefault="00D9433F" w:rsidP="00E42D3C">
      <w:pPr>
        <w:widowControl w:val="0"/>
        <w:autoSpaceDE w:val="0"/>
        <w:autoSpaceDN w:val="0"/>
        <w:spacing w:before="43" w:after="0" w:line="240" w:lineRule="auto"/>
        <w:ind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Докладная</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записка</w:t>
      </w:r>
    </w:p>
    <w:p w14:paraId="1A77C518" w14:textId="77777777" w:rsidR="00D9433F" w:rsidRPr="00136FF5" w:rsidRDefault="00D9433F" w:rsidP="00E42D3C">
      <w:pPr>
        <w:widowControl w:val="0"/>
        <w:autoSpaceDE w:val="0"/>
        <w:autoSpaceDN w:val="0"/>
        <w:spacing w:before="47" w:after="0" w:line="240" w:lineRule="auto"/>
        <w:ind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О</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применении</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ставки</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ввозной</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таможенной</w:t>
      </w:r>
      <w:r w:rsidRPr="00136FF5">
        <w:rPr>
          <w:rFonts w:ascii="Times New Roman" w:eastAsia="Times New Roman" w:hAnsi="Times New Roman" w:cs="Times New Roman"/>
          <w:spacing w:val="-6"/>
          <w:sz w:val="24"/>
          <w:szCs w:val="24"/>
        </w:rPr>
        <w:t xml:space="preserve"> </w:t>
      </w:r>
      <w:r w:rsidRPr="00136FF5">
        <w:rPr>
          <w:rFonts w:ascii="Times New Roman" w:eastAsia="Times New Roman" w:hAnsi="Times New Roman" w:cs="Times New Roman"/>
          <w:sz w:val="24"/>
          <w:szCs w:val="24"/>
        </w:rPr>
        <w:t>пошлины</w:t>
      </w:r>
    </w:p>
    <w:p w14:paraId="7FD0EFC6" w14:textId="77777777" w:rsidR="00D9433F" w:rsidRPr="00136FF5" w:rsidRDefault="00D9433F" w:rsidP="00E42D3C">
      <w:pPr>
        <w:widowControl w:val="0"/>
        <w:autoSpaceDE w:val="0"/>
        <w:autoSpaceDN w:val="0"/>
        <w:spacing w:before="67" w:after="0" w:line="278" w:lineRule="auto"/>
        <w:ind w:right="140"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Главное управление товарной номенклатуры и торговых ограничений</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рассмотрело</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lastRenderedPageBreak/>
        <w:t>письмо</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Северо-Западного таможенного управления</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о</w:t>
      </w:r>
      <w:r>
        <w:rPr>
          <w:rFonts w:ascii="Times New Roman" w:eastAsia="Times New Roman" w:hAnsi="Times New Roman" w:cs="Times New Roman"/>
          <w:sz w:val="24"/>
          <w:szCs w:val="24"/>
        </w:rPr>
        <w:t xml:space="preserve"> </w:t>
      </w:r>
      <w:r w:rsidRPr="00136FF5">
        <w:rPr>
          <w:rFonts w:ascii="Times New Roman" w:eastAsia="Times New Roman" w:hAnsi="Times New Roman" w:cs="Times New Roman"/>
          <w:sz w:val="24"/>
          <w:szCs w:val="24"/>
        </w:rPr>
        <w:t>применении ставки ввозной таможенной пошлины в отношении товара</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"станки</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резьбонарезные" и сообщает следующее.</w:t>
      </w:r>
    </w:p>
    <w:p w14:paraId="0D8B78C4" w14:textId="77777777" w:rsidR="00D9433F" w:rsidRPr="00136FF5" w:rsidRDefault="00D9433F" w:rsidP="00E42D3C">
      <w:pPr>
        <w:widowControl w:val="0"/>
        <w:autoSpaceDE w:val="0"/>
        <w:autoSpaceDN w:val="0"/>
        <w:spacing w:after="0" w:line="276" w:lineRule="auto"/>
        <w:ind w:right="519"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Согласно письму Министерства экономического развития и торговли</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Российской</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Федерации</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от</w:t>
      </w:r>
      <w:r w:rsidRPr="00136FF5">
        <w:rPr>
          <w:rFonts w:ascii="Times New Roman" w:eastAsia="Times New Roman" w:hAnsi="Times New Roman" w:cs="Times New Roman"/>
          <w:spacing w:val="-5"/>
          <w:sz w:val="24"/>
          <w:szCs w:val="24"/>
        </w:rPr>
        <w:t xml:space="preserve"> </w:t>
      </w:r>
      <w:r w:rsidRPr="00136FF5">
        <w:rPr>
          <w:rFonts w:ascii="Times New Roman" w:eastAsia="Times New Roman" w:hAnsi="Times New Roman" w:cs="Times New Roman"/>
          <w:sz w:val="24"/>
          <w:szCs w:val="24"/>
        </w:rPr>
        <w:t>29.06.2005</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Д12</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3436</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после</w:t>
      </w:r>
      <w:r w:rsidRPr="00136FF5">
        <w:rPr>
          <w:rFonts w:ascii="Times New Roman" w:eastAsia="Times New Roman" w:hAnsi="Times New Roman" w:cs="Times New Roman"/>
          <w:spacing w:val="-6"/>
          <w:sz w:val="24"/>
          <w:szCs w:val="24"/>
        </w:rPr>
        <w:t xml:space="preserve"> </w:t>
      </w:r>
      <w:r w:rsidRPr="00136FF5">
        <w:rPr>
          <w:rFonts w:ascii="Times New Roman" w:eastAsia="Times New Roman" w:hAnsi="Times New Roman" w:cs="Times New Roman"/>
          <w:sz w:val="24"/>
          <w:szCs w:val="24"/>
        </w:rPr>
        <w:t>окончания</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срока</w:t>
      </w:r>
      <w:r>
        <w:rPr>
          <w:rFonts w:ascii="Times New Roman" w:eastAsia="Times New Roman" w:hAnsi="Times New Roman" w:cs="Times New Roman"/>
          <w:sz w:val="24"/>
          <w:szCs w:val="24"/>
        </w:rPr>
        <w:t xml:space="preserve"> </w:t>
      </w:r>
      <w:r w:rsidRPr="00136FF5">
        <w:rPr>
          <w:rFonts w:ascii="Times New Roman" w:eastAsia="Times New Roman" w:hAnsi="Times New Roman" w:cs="Times New Roman"/>
          <w:sz w:val="24"/>
          <w:szCs w:val="24"/>
        </w:rPr>
        <w:t>действия временных ставок ввозных таможенных пошлин, установленных на</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конкретные</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товары</w:t>
      </w:r>
      <w:r w:rsidRPr="00136FF5">
        <w:rPr>
          <w:rFonts w:ascii="Times New Roman" w:eastAsia="Times New Roman" w:hAnsi="Times New Roman" w:cs="Times New Roman"/>
          <w:spacing w:val="-5"/>
          <w:sz w:val="24"/>
          <w:szCs w:val="24"/>
        </w:rPr>
        <w:t xml:space="preserve"> </w:t>
      </w:r>
      <w:r w:rsidRPr="00136FF5">
        <w:rPr>
          <w:rFonts w:ascii="Times New Roman" w:eastAsia="Times New Roman" w:hAnsi="Times New Roman" w:cs="Times New Roman"/>
          <w:sz w:val="24"/>
          <w:szCs w:val="24"/>
        </w:rPr>
        <w:t>соответствующими</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постановлениями</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Правительства</w:t>
      </w:r>
      <w:r>
        <w:rPr>
          <w:rFonts w:ascii="Times New Roman" w:eastAsia="Times New Roman" w:hAnsi="Times New Roman" w:cs="Times New Roman"/>
          <w:sz w:val="24"/>
          <w:szCs w:val="24"/>
        </w:rPr>
        <w:t xml:space="preserve"> </w:t>
      </w:r>
      <w:r w:rsidRPr="00136FF5">
        <w:rPr>
          <w:rFonts w:ascii="Times New Roman" w:eastAsia="Times New Roman" w:hAnsi="Times New Roman" w:cs="Times New Roman"/>
          <w:sz w:val="24"/>
          <w:szCs w:val="24"/>
        </w:rPr>
        <w:t>Российской Федерации, и до поступления в таможенные органы приказов,</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устанавливающих применение временных ставок на постоянной основе, в</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целях недопущения задержек таможенного оформления грузов необходимо</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применять ранее действовавшие на постоянной основе ставки ввозных</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таможенных пошлин на товары, поименованные в соответствии с вновь</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выделенными</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подсубпозициями в</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ТН</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ВЭД России.</w:t>
      </w:r>
    </w:p>
    <w:p w14:paraId="3AA4B82B" w14:textId="77777777" w:rsidR="00D9433F" w:rsidRPr="00136FF5" w:rsidRDefault="00D9433F" w:rsidP="00E42D3C">
      <w:pPr>
        <w:widowControl w:val="0"/>
        <w:autoSpaceDE w:val="0"/>
        <w:autoSpaceDN w:val="0"/>
        <w:spacing w:after="0" w:line="278" w:lineRule="auto"/>
        <w:ind w:right="605"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Исходя из изложенного, в отношении товара, классифицируемого во</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вновь</w:t>
      </w:r>
      <w:r w:rsidRPr="00136FF5">
        <w:rPr>
          <w:rFonts w:ascii="Times New Roman" w:eastAsia="Times New Roman" w:hAnsi="Times New Roman" w:cs="Times New Roman"/>
          <w:spacing w:val="-5"/>
          <w:sz w:val="24"/>
          <w:szCs w:val="24"/>
        </w:rPr>
        <w:t xml:space="preserve"> </w:t>
      </w:r>
      <w:r w:rsidRPr="00136FF5">
        <w:rPr>
          <w:rFonts w:ascii="Times New Roman" w:eastAsia="Times New Roman" w:hAnsi="Times New Roman" w:cs="Times New Roman"/>
          <w:sz w:val="24"/>
          <w:szCs w:val="24"/>
        </w:rPr>
        <w:t>введенной</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подсубпозиции</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8459</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70</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000</w:t>
      </w:r>
      <w:r w:rsidRPr="00136FF5">
        <w:rPr>
          <w:rFonts w:ascii="Times New Roman" w:eastAsia="Times New Roman" w:hAnsi="Times New Roman" w:cs="Times New Roman"/>
          <w:spacing w:val="-6"/>
          <w:sz w:val="24"/>
          <w:szCs w:val="24"/>
        </w:rPr>
        <w:t xml:space="preserve"> </w:t>
      </w:r>
      <w:r w:rsidRPr="00136FF5">
        <w:rPr>
          <w:rFonts w:ascii="Times New Roman" w:eastAsia="Times New Roman" w:hAnsi="Times New Roman" w:cs="Times New Roman"/>
          <w:sz w:val="24"/>
          <w:szCs w:val="24"/>
        </w:rPr>
        <w:t>9,</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должна</w:t>
      </w:r>
      <w:r w:rsidRPr="00136FF5">
        <w:rPr>
          <w:rFonts w:ascii="Times New Roman" w:eastAsia="Times New Roman" w:hAnsi="Times New Roman" w:cs="Times New Roman"/>
          <w:spacing w:val="-3"/>
          <w:sz w:val="24"/>
          <w:szCs w:val="24"/>
        </w:rPr>
        <w:t xml:space="preserve"> </w:t>
      </w:r>
      <w:r w:rsidRPr="00136FF5">
        <w:rPr>
          <w:rFonts w:ascii="Times New Roman" w:eastAsia="Times New Roman" w:hAnsi="Times New Roman" w:cs="Times New Roman"/>
          <w:sz w:val="24"/>
          <w:szCs w:val="24"/>
        </w:rPr>
        <w:t>применяться</w:t>
      </w:r>
      <w:r w:rsidRPr="00136FF5">
        <w:rPr>
          <w:rFonts w:ascii="Times New Roman" w:eastAsia="Times New Roman" w:hAnsi="Times New Roman" w:cs="Times New Roman"/>
          <w:spacing w:val="-2"/>
          <w:sz w:val="24"/>
          <w:szCs w:val="24"/>
        </w:rPr>
        <w:t xml:space="preserve"> </w:t>
      </w:r>
      <w:r w:rsidRPr="00136FF5">
        <w:rPr>
          <w:rFonts w:ascii="Times New Roman" w:eastAsia="Times New Roman" w:hAnsi="Times New Roman" w:cs="Times New Roman"/>
          <w:sz w:val="24"/>
          <w:szCs w:val="24"/>
        </w:rPr>
        <w:t>ранее</w:t>
      </w:r>
      <w:r>
        <w:rPr>
          <w:rFonts w:ascii="Times New Roman" w:eastAsia="Times New Roman" w:hAnsi="Times New Roman" w:cs="Times New Roman"/>
          <w:sz w:val="24"/>
          <w:szCs w:val="24"/>
        </w:rPr>
        <w:t xml:space="preserve"> </w:t>
      </w:r>
      <w:r w:rsidRPr="00136FF5">
        <w:rPr>
          <w:rFonts w:ascii="Times New Roman" w:eastAsia="Times New Roman" w:hAnsi="Times New Roman" w:cs="Times New Roman"/>
          <w:sz w:val="24"/>
          <w:szCs w:val="24"/>
        </w:rPr>
        <w:t>действовавшая на постоянной основе ставка ввозной таможенной пошлины в</w:t>
      </w:r>
      <w:r w:rsidRPr="00136FF5">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размере</w:t>
      </w:r>
      <w:r w:rsidRPr="00136FF5">
        <w:rPr>
          <w:rFonts w:ascii="Times New Roman" w:eastAsia="Times New Roman" w:hAnsi="Times New Roman" w:cs="Times New Roman"/>
          <w:spacing w:val="-4"/>
          <w:sz w:val="24"/>
          <w:szCs w:val="24"/>
        </w:rPr>
        <w:t xml:space="preserve"> </w:t>
      </w:r>
      <w:r w:rsidRPr="00136FF5">
        <w:rPr>
          <w:rFonts w:ascii="Times New Roman" w:eastAsia="Times New Roman" w:hAnsi="Times New Roman" w:cs="Times New Roman"/>
          <w:sz w:val="24"/>
          <w:szCs w:val="24"/>
        </w:rPr>
        <w:t>10%</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от</w:t>
      </w:r>
      <w:r w:rsidRPr="00136FF5">
        <w:rPr>
          <w:rFonts w:ascii="Times New Roman" w:eastAsia="Times New Roman" w:hAnsi="Times New Roman" w:cs="Times New Roman"/>
          <w:spacing w:val="-1"/>
          <w:sz w:val="24"/>
          <w:szCs w:val="24"/>
        </w:rPr>
        <w:t xml:space="preserve"> </w:t>
      </w:r>
      <w:r w:rsidRPr="00136FF5">
        <w:rPr>
          <w:rFonts w:ascii="Times New Roman" w:eastAsia="Times New Roman" w:hAnsi="Times New Roman" w:cs="Times New Roman"/>
          <w:sz w:val="24"/>
          <w:szCs w:val="24"/>
        </w:rPr>
        <w:t>таможенной стоимости.</w:t>
      </w:r>
    </w:p>
    <w:p w14:paraId="5C3A0F9A" w14:textId="77777777" w:rsidR="00D9433F" w:rsidRPr="00136FF5" w:rsidRDefault="00D9433F" w:rsidP="00E42D3C">
      <w:pPr>
        <w:widowControl w:val="0"/>
        <w:autoSpaceDE w:val="0"/>
        <w:autoSpaceDN w:val="0"/>
        <w:spacing w:before="9" w:after="0" w:line="240" w:lineRule="auto"/>
        <w:ind w:firstLine="567"/>
        <w:jc w:val="both"/>
        <w:rPr>
          <w:rFonts w:ascii="Times New Roman" w:eastAsia="Times New Roman" w:hAnsi="Times New Roman" w:cs="Times New Roman"/>
          <w:sz w:val="24"/>
          <w:szCs w:val="24"/>
        </w:rPr>
      </w:pPr>
    </w:p>
    <w:p w14:paraId="3A7579D0" w14:textId="77777777" w:rsidR="00D9433F" w:rsidRPr="00136FF5" w:rsidRDefault="00D9433F" w:rsidP="00E42D3C">
      <w:pPr>
        <w:widowControl w:val="0"/>
        <w:autoSpaceDE w:val="0"/>
        <w:autoSpaceDN w:val="0"/>
        <w:spacing w:after="0" w:line="240" w:lineRule="auto"/>
        <w:ind w:firstLine="567"/>
        <w:jc w:val="both"/>
        <w:outlineLvl w:val="0"/>
        <w:rPr>
          <w:rFonts w:ascii="Times New Roman" w:eastAsia="Times New Roman" w:hAnsi="Times New Roman" w:cs="Times New Roman"/>
          <w:b/>
          <w:bCs/>
          <w:sz w:val="24"/>
          <w:szCs w:val="24"/>
        </w:rPr>
      </w:pPr>
      <w:r w:rsidRPr="00136FF5">
        <w:rPr>
          <w:rFonts w:ascii="Times New Roman" w:eastAsia="Times New Roman" w:hAnsi="Times New Roman" w:cs="Times New Roman"/>
          <w:b/>
          <w:bCs/>
          <w:sz w:val="24"/>
          <w:szCs w:val="24"/>
        </w:rPr>
        <w:t>Задание</w:t>
      </w:r>
      <w:r w:rsidRPr="00136FF5">
        <w:rPr>
          <w:rFonts w:ascii="Times New Roman" w:eastAsia="Times New Roman" w:hAnsi="Times New Roman" w:cs="Times New Roman"/>
          <w:b/>
          <w:bCs/>
          <w:spacing w:val="-1"/>
          <w:sz w:val="24"/>
          <w:szCs w:val="24"/>
        </w:rPr>
        <w:t xml:space="preserve"> </w:t>
      </w:r>
      <w:r w:rsidRPr="00136FF5">
        <w:rPr>
          <w:rFonts w:ascii="Times New Roman" w:eastAsia="Times New Roman" w:hAnsi="Times New Roman" w:cs="Times New Roman"/>
          <w:b/>
          <w:bCs/>
          <w:sz w:val="24"/>
          <w:szCs w:val="24"/>
        </w:rPr>
        <w:t>8</w:t>
      </w:r>
    </w:p>
    <w:p w14:paraId="47CEE57F" w14:textId="77777777" w:rsidR="00D9433F" w:rsidRPr="00136FF5" w:rsidRDefault="00D9433F" w:rsidP="00E42D3C">
      <w:pPr>
        <w:widowControl w:val="0"/>
        <w:autoSpaceDE w:val="0"/>
        <w:autoSpaceDN w:val="0"/>
        <w:spacing w:before="43" w:after="0" w:line="276" w:lineRule="auto"/>
        <w:ind w:right="841" w:firstLine="567"/>
        <w:jc w:val="both"/>
        <w:rPr>
          <w:rFonts w:ascii="Times New Roman" w:eastAsia="Times New Roman" w:hAnsi="Times New Roman" w:cs="Times New Roman"/>
          <w:sz w:val="24"/>
          <w:szCs w:val="24"/>
        </w:rPr>
      </w:pPr>
      <w:r w:rsidRPr="00136FF5">
        <w:rPr>
          <w:rFonts w:ascii="Times New Roman" w:eastAsia="Times New Roman" w:hAnsi="Times New Roman" w:cs="Times New Roman"/>
          <w:sz w:val="24"/>
          <w:szCs w:val="24"/>
        </w:rPr>
        <w:t>Написать служебную записку на имя начальника отдела о поломке</w:t>
      </w:r>
      <w:r w:rsidRPr="00136FF5">
        <w:rPr>
          <w:rFonts w:ascii="Times New Roman" w:eastAsia="Times New Roman" w:hAnsi="Times New Roman" w:cs="Times New Roman"/>
          <w:spacing w:val="-67"/>
          <w:sz w:val="24"/>
          <w:szCs w:val="24"/>
        </w:rPr>
        <w:t xml:space="preserve"> </w:t>
      </w:r>
      <w:r>
        <w:rPr>
          <w:rFonts w:ascii="Times New Roman" w:eastAsia="Times New Roman" w:hAnsi="Times New Roman" w:cs="Times New Roman"/>
          <w:spacing w:val="-67"/>
          <w:sz w:val="24"/>
          <w:szCs w:val="24"/>
        </w:rPr>
        <w:t xml:space="preserve">       </w:t>
      </w:r>
      <w:r w:rsidRPr="00136FF5">
        <w:rPr>
          <w:rFonts w:ascii="Times New Roman" w:eastAsia="Times New Roman" w:hAnsi="Times New Roman" w:cs="Times New Roman"/>
          <w:sz w:val="24"/>
          <w:szCs w:val="24"/>
        </w:rPr>
        <w:t>компьютера.</w:t>
      </w:r>
    </w:p>
    <w:p w14:paraId="49D728F3" w14:textId="1B5E1D04" w:rsidR="00C02DA3" w:rsidRDefault="00C02DA3">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14:paraId="048BDF60" w14:textId="48F39C7E" w:rsidR="00D9433F" w:rsidRDefault="00C02DA3" w:rsidP="00C02DA3">
      <w:pPr>
        <w:spacing w:after="0" w:line="240" w:lineRule="auto"/>
        <w:ind w:firstLine="567"/>
        <w:jc w:val="right"/>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Приложение 6</w:t>
      </w:r>
    </w:p>
    <w:p w14:paraId="44C766B7" w14:textId="0FD6585E" w:rsidR="00C02DA3" w:rsidRDefault="00C02DA3" w:rsidP="00C02DA3">
      <w:pPr>
        <w:spacing w:after="0" w:line="240" w:lineRule="auto"/>
        <w:ind w:firstLine="567"/>
        <w:jc w:val="center"/>
        <w:rPr>
          <w:rFonts w:ascii="Times New Roman" w:eastAsia="Calibri" w:hAnsi="Times New Roman" w:cs="Times New Roman"/>
          <w:b/>
          <w:sz w:val="24"/>
          <w:szCs w:val="24"/>
        </w:rPr>
      </w:pPr>
      <w:r w:rsidRPr="00C02DA3">
        <w:rPr>
          <w:rFonts w:ascii="Times New Roman" w:eastAsia="Calibri" w:hAnsi="Times New Roman" w:cs="Times New Roman"/>
          <w:b/>
          <w:sz w:val="24"/>
          <w:szCs w:val="24"/>
        </w:rPr>
        <w:t>Комплект заданий для итогового тестирования</w:t>
      </w:r>
    </w:p>
    <w:tbl>
      <w:tblPr>
        <w:tblW w:w="5680" w:type="pc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0"/>
        <w:gridCol w:w="951"/>
        <w:gridCol w:w="1348"/>
        <w:gridCol w:w="2057"/>
        <w:gridCol w:w="4705"/>
        <w:gridCol w:w="1064"/>
      </w:tblGrid>
      <w:tr w:rsidR="0068163B" w:rsidRPr="0068163B" w14:paraId="77EAD9ED" w14:textId="77777777" w:rsidTr="00C06D60">
        <w:tc>
          <w:tcPr>
            <w:tcW w:w="231" w:type="pct"/>
            <w:tcBorders>
              <w:top w:val="single" w:sz="4" w:space="0" w:color="000000"/>
              <w:left w:val="single" w:sz="4" w:space="0" w:color="000000"/>
              <w:bottom w:val="single" w:sz="4" w:space="0" w:color="000000"/>
              <w:right w:val="single" w:sz="4" w:space="0" w:color="000000"/>
            </w:tcBorders>
          </w:tcPr>
          <w:p w14:paraId="1179EC68" w14:textId="77777777" w:rsidR="0068163B" w:rsidRPr="0068163B" w:rsidRDefault="0068163B" w:rsidP="0068163B">
            <w:pPr>
              <w:spacing w:after="0" w:line="240" w:lineRule="auto"/>
              <w:rPr>
                <w:rFonts w:ascii="Times New Roman" w:eastAsia="Times New Roman" w:hAnsi="Times New Roman" w:cs="Times New Roman"/>
                <w:sz w:val="24"/>
                <w:szCs w:val="24"/>
              </w:rPr>
            </w:pPr>
            <w:r w:rsidRPr="0068163B">
              <w:rPr>
                <w:rFonts w:ascii="Times New Roman" w:eastAsia="Times New Roman" w:hAnsi="Times New Roman" w:cs="Times New Roman"/>
                <w:sz w:val="24"/>
                <w:szCs w:val="24"/>
              </w:rPr>
              <w:t>п/н задания</w:t>
            </w:r>
          </w:p>
        </w:tc>
        <w:tc>
          <w:tcPr>
            <w:tcW w:w="448" w:type="pct"/>
            <w:tcBorders>
              <w:top w:val="single" w:sz="4" w:space="0" w:color="000000"/>
              <w:left w:val="single" w:sz="4" w:space="0" w:color="000000"/>
              <w:bottom w:val="single" w:sz="4" w:space="0" w:color="000000"/>
              <w:right w:val="single" w:sz="4" w:space="0" w:color="000000"/>
            </w:tcBorders>
          </w:tcPr>
          <w:p w14:paraId="0D6EFD65" w14:textId="77777777" w:rsidR="0068163B" w:rsidRPr="0068163B" w:rsidRDefault="0068163B" w:rsidP="0068163B">
            <w:pPr>
              <w:spacing w:after="0" w:line="240" w:lineRule="auto"/>
              <w:jc w:val="both"/>
              <w:rPr>
                <w:rFonts w:ascii="Times New Roman" w:eastAsia="Times New Roman" w:hAnsi="Times New Roman" w:cs="Times New Roman"/>
                <w:sz w:val="24"/>
                <w:szCs w:val="24"/>
              </w:rPr>
            </w:pPr>
            <w:r w:rsidRPr="0068163B">
              <w:rPr>
                <w:rFonts w:ascii="Times New Roman" w:eastAsia="Times New Roman" w:hAnsi="Times New Roman" w:cs="Times New Roman"/>
                <w:sz w:val="24"/>
                <w:szCs w:val="24"/>
              </w:rPr>
              <w:t>Компетенция</w:t>
            </w:r>
          </w:p>
        </w:tc>
        <w:tc>
          <w:tcPr>
            <w:tcW w:w="635" w:type="pct"/>
            <w:tcBorders>
              <w:top w:val="single" w:sz="4" w:space="0" w:color="000000"/>
              <w:left w:val="single" w:sz="4" w:space="0" w:color="000000"/>
              <w:bottom w:val="single" w:sz="4" w:space="0" w:color="000000"/>
              <w:right w:val="single" w:sz="4" w:space="0" w:color="000000"/>
            </w:tcBorders>
          </w:tcPr>
          <w:p w14:paraId="75FBB43A" w14:textId="77777777" w:rsidR="0068163B" w:rsidRPr="0068163B" w:rsidRDefault="0068163B" w:rsidP="0068163B">
            <w:pPr>
              <w:spacing w:after="0" w:line="240" w:lineRule="auto"/>
              <w:jc w:val="center"/>
              <w:rPr>
                <w:rFonts w:ascii="Times New Roman" w:eastAsia="Times New Roman" w:hAnsi="Times New Roman" w:cs="Times New Roman"/>
                <w:sz w:val="24"/>
                <w:szCs w:val="24"/>
              </w:rPr>
            </w:pPr>
            <w:r w:rsidRPr="0068163B">
              <w:rPr>
                <w:rFonts w:ascii="Times New Roman" w:eastAsia="Times New Roman" w:hAnsi="Times New Roman" w:cs="Times New Roman"/>
                <w:sz w:val="24"/>
                <w:szCs w:val="24"/>
              </w:rPr>
              <w:t>ЗУН</w:t>
            </w:r>
          </w:p>
        </w:tc>
        <w:tc>
          <w:tcPr>
            <w:tcW w:w="969" w:type="pct"/>
            <w:tcBorders>
              <w:top w:val="single" w:sz="4" w:space="0" w:color="000000"/>
              <w:left w:val="single" w:sz="4" w:space="0" w:color="000000"/>
              <w:bottom w:val="single" w:sz="4" w:space="0" w:color="000000"/>
              <w:right w:val="single" w:sz="4" w:space="0" w:color="000000"/>
            </w:tcBorders>
          </w:tcPr>
          <w:p w14:paraId="543DF92C" w14:textId="77777777" w:rsidR="0068163B" w:rsidRPr="0068163B" w:rsidRDefault="0068163B" w:rsidP="0068163B">
            <w:pPr>
              <w:spacing w:after="0" w:line="240" w:lineRule="auto"/>
              <w:jc w:val="both"/>
              <w:rPr>
                <w:rFonts w:ascii="Times New Roman" w:eastAsia="Times New Roman" w:hAnsi="Times New Roman" w:cs="Times New Roman"/>
                <w:sz w:val="24"/>
                <w:szCs w:val="24"/>
              </w:rPr>
            </w:pPr>
            <w:r w:rsidRPr="0068163B">
              <w:rPr>
                <w:rFonts w:ascii="Times New Roman" w:eastAsia="Times New Roman" w:hAnsi="Times New Roman" w:cs="Times New Roman"/>
                <w:sz w:val="24"/>
                <w:szCs w:val="24"/>
              </w:rPr>
              <w:t>Характеристика задания</w:t>
            </w:r>
          </w:p>
        </w:tc>
        <w:tc>
          <w:tcPr>
            <w:tcW w:w="2216" w:type="pct"/>
            <w:tcBorders>
              <w:top w:val="single" w:sz="4" w:space="0" w:color="000000"/>
              <w:left w:val="single" w:sz="4" w:space="0" w:color="000000"/>
              <w:bottom w:val="single" w:sz="4" w:space="0" w:color="000000"/>
              <w:right w:val="single" w:sz="4" w:space="0" w:color="auto"/>
            </w:tcBorders>
          </w:tcPr>
          <w:p w14:paraId="688D0099" w14:textId="77777777" w:rsidR="0068163B" w:rsidRPr="0068163B" w:rsidRDefault="0068163B" w:rsidP="0068163B">
            <w:pPr>
              <w:tabs>
                <w:tab w:val="left" w:pos="227"/>
              </w:tabs>
              <w:spacing w:after="0" w:line="240" w:lineRule="auto"/>
              <w:rPr>
                <w:rFonts w:ascii="Times New Roman" w:eastAsia="Times New Roman" w:hAnsi="Times New Roman" w:cs="Times New Roman"/>
                <w:sz w:val="24"/>
                <w:szCs w:val="24"/>
              </w:rPr>
            </w:pPr>
            <w:r w:rsidRPr="0068163B">
              <w:rPr>
                <w:rFonts w:ascii="Times New Roman" w:eastAsia="Times New Roman" w:hAnsi="Times New Roman" w:cs="Times New Roman"/>
                <w:sz w:val="24"/>
                <w:szCs w:val="24"/>
              </w:rPr>
              <w:t>Варианты ответов</w:t>
            </w:r>
          </w:p>
        </w:tc>
        <w:tc>
          <w:tcPr>
            <w:tcW w:w="501" w:type="pct"/>
            <w:tcBorders>
              <w:top w:val="single" w:sz="4" w:space="0" w:color="auto"/>
              <w:left w:val="single" w:sz="4" w:space="0" w:color="auto"/>
              <w:bottom w:val="single" w:sz="4" w:space="0" w:color="auto"/>
              <w:right w:val="single" w:sz="4" w:space="0" w:color="auto"/>
            </w:tcBorders>
            <w:shd w:val="clear" w:color="auto" w:fill="auto"/>
          </w:tcPr>
          <w:p w14:paraId="045CD1D7" w14:textId="77777777" w:rsidR="0068163B" w:rsidRPr="0068163B" w:rsidRDefault="0068163B" w:rsidP="0068163B">
            <w:pPr>
              <w:tabs>
                <w:tab w:val="left" w:pos="227"/>
              </w:tabs>
              <w:spacing w:after="0" w:line="240" w:lineRule="auto"/>
              <w:jc w:val="center"/>
              <w:rPr>
                <w:rFonts w:ascii="Times New Roman" w:eastAsia="Times New Roman" w:hAnsi="Times New Roman" w:cs="Times New Roman"/>
                <w:sz w:val="24"/>
                <w:szCs w:val="24"/>
              </w:rPr>
            </w:pPr>
            <w:r w:rsidRPr="0068163B">
              <w:rPr>
                <w:rFonts w:ascii="Times New Roman" w:eastAsia="Times New Roman" w:hAnsi="Times New Roman" w:cs="Times New Roman"/>
                <w:sz w:val="24"/>
                <w:szCs w:val="24"/>
              </w:rPr>
              <w:t>Ключ</w:t>
            </w:r>
          </w:p>
        </w:tc>
      </w:tr>
      <w:tr w:rsidR="0068163B" w:rsidRPr="0068163B" w14:paraId="57EC2143" w14:textId="77777777" w:rsidTr="00C06D60">
        <w:tc>
          <w:tcPr>
            <w:tcW w:w="231" w:type="pct"/>
            <w:tcBorders>
              <w:top w:val="single" w:sz="4" w:space="0" w:color="000000"/>
              <w:left w:val="single" w:sz="4" w:space="0" w:color="000000"/>
              <w:bottom w:val="single" w:sz="4" w:space="0" w:color="000000"/>
              <w:right w:val="single" w:sz="4" w:space="0" w:color="000000"/>
            </w:tcBorders>
          </w:tcPr>
          <w:p w14:paraId="07B75B7A" w14:textId="77777777" w:rsidR="0068163B" w:rsidRPr="0068163B" w:rsidRDefault="0068163B" w:rsidP="0068163B">
            <w:pPr>
              <w:numPr>
                <w:ilvl w:val="0"/>
                <w:numId w:val="55"/>
              </w:numPr>
              <w:spacing w:after="0" w:line="240" w:lineRule="auto"/>
              <w:ind w:left="0" w:firstLine="0"/>
              <w:contextualSpacing/>
              <w:rPr>
                <w:rFonts w:ascii="Times New Roman" w:eastAsia="Times New Roman" w:hAnsi="Times New Roman" w:cs="Times New Roman"/>
                <w:sz w:val="24"/>
                <w:szCs w:val="24"/>
              </w:rPr>
            </w:pPr>
          </w:p>
        </w:tc>
        <w:tc>
          <w:tcPr>
            <w:tcW w:w="448" w:type="pct"/>
            <w:tcBorders>
              <w:top w:val="single" w:sz="4" w:space="0" w:color="000000"/>
              <w:left w:val="single" w:sz="4" w:space="0" w:color="000000"/>
              <w:bottom w:val="single" w:sz="4" w:space="0" w:color="auto"/>
              <w:right w:val="single" w:sz="4" w:space="0" w:color="000000"/>
            </w:tcBorders>
          </w:tcPr>
          <w:p w14:paraId="203D0CE5" w14:textId="77777777" w:rsidR="0068163B" w:rsidRPr="0068163B" w:rsidRDefault="0068163B" w:rsidP="0068163B">
            <w:pPr>
              <w:spacing w:after="0" w:line="240" w:lineRule="auto"/>
              <w:rPr>
                <w:rFonts w:ascii="Times New Roman" w:eastAsia="Times New Roman" w:hAnsi="Times New Roman" w:cs="Times New Roman"/>
                <w:sz w:val="24"/>
                <w:szCs w:val="24"/>
                <w:lang w:eastAsia="ru-RU"/>
              </w:rPr>
            </w:pPr>
            <w:r w:rsidRPr="0068163B">
              <w:rPr>
                <w:rFonts w:ascii="Times New Roman" w:eastAsia="Times New Roman" w:hAnsi="Times New Roman" w:cs="Times New Roman"/>
                <w:sz w:val="24"/>
                <w:szCs w:val="24"/>
                <w:lang w:eastAsia="ru-RU"/>
              </w:rPr>
              <w:t>ОПК-5</w:t>
            </w:r>
          </w:p>
        </w:tc>
        <w:tc>
          <w:tcPr>
            <w:tcW w:w="635" w:type="pct"/>
            <w:tcBorders>
              <w:top w:val="single" w:sz="4" w:space="0" w:color="000000"/>
              <w:left w:val="single" w:sz="4" w:space="0" w:color="000000"/>
              <w:bottom w:val="single" w:sz="4" w:space="0" w:color="auto"/>
              <w:right w:val="single" w:sz="4" w:space="0" w:color="000000"/>
            </w:tcBorders>
          </w:tcPr>
          <w:p w14:paraId="61248229" w14:textId="77777777" w:rsidR="0068163B" w:rsidRPr="0068163B" w:rsidRDefault="0068163B" w:rsidP="0068163B">
            <w:pPr>
              <w:spacing w:after="0" w:line="240" w:lineRule="auto"/>
              <w:rPr>
                <w:rFonts w:ascii="Times New Roman" w:eastAsia="Calibri" w:hAnsi="Times New Roman" w:cs="Times New Roman"/>
                <w:i/>
                <w:sz w:val="24"/>
                <w:szCs w:val="24"/>
              </w:rPr>
            </w:pPr>
            <w:r w:rsidRPr="0068163B">
              <w:rPr>
                <w:rFonts w:ascii="Times New Roman" w:eastAsia="Calibri" w:hAnsi="Times New Roman" w:cs="Times New Roman"/>
                <w:sz w:val="24"/>
                <w:szCs w:val="24"/>
              </w:rPr>
              <w:t xml:space="preserve">З. Знать особенности обеспечения внутриорганизационной и межведомственной документацией в сфере таможенного дела, государственных органов, организации и отдельных граждан У. Уметь осуществлять обмен информацией внутри организации; обеспечивать межведомственные коммуникативные процессы. Н. Владеет навыками осуществления коммуникаций как внутри организации </w:t>
            </w:r>
            <w:r w:rsidRPr="0068163B">
              <w:rPr>
                <w:rFonts w:ascii="Times New Roman" w:eastAsia="Calibri" w:hAnsi="Times New Roman" w:cs="Times New Roman"/>
                <w:sz w:val="24"/>
                <w:szCs w:val="24"/>
              </w:rPr>
              <w:lastRenderedPageBreak/>
              <w:t>так и на межведомственном уровне</w:t>
            </w:r>
          </w:p>
        </w:tc>
        <w:tc>
          <w:tcPr>
            <w:tcW w:w="969" w:type="pct"/>
            <w:tcBorders>
              <w:top w:val="single" w:sz="4" w:space="0" w:color="000000"/>
              <w:left w:val="single" w:sz="4" w:space="0" w:color="000000"/>
              <w:bottom w:val="single" w:sz="4" w:space="0" w:color="auto"/>
              <w:right w:val="single" w:sz="4" w:space="0" w:color="000000"/>
            </w:tcBorders>
          </w:tcPr>
          <w:p w14:paraId="50A237FC" w14:textId="77777777" w:rsidR="0068163B" w:rsidRPr="0068163B" w:rsidRDefault="0068163B" w:rsidP="0068163B">
            <w:pPr>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lastRenderedPageBreak/>
              <w:t>Прочитайте текст и запишите ответ</w:t>
            </w:r>
          </w:p>
          <w:p w14:paraId="7A4A9742" w14:textId="77777777" w:rsidR="0068163B" w:rsidRPr="0068163B" w:rsidRDefault="0068163B" w:rsidP="0068163B">
            <w:pPr>
              <w:spacing w:after="0" w:line="240" w:lineRule="auto"/>
              <w:jc w:val="both"/>
              <w:rPr>
                <w:rFonts w:ascii="Times New Roman" w:eastAsia="Calibri" w:hAnsi="Times New Roman" w:cs="Times New Roman"/>
                <w:i/>
                <w:sz w:val="24"/>
                <w:szCs w:val="24"/>
              </w:rPr>
            </w:pPr>
          </w:p>
          <w:p w14:paraId="1A99C194" w14:textId="77777777" w:rsidR="0068163B" w:rsidRPr="0068163B" w:rsidRDefault="0068163B" w:rsidP="0068163B">
            <w:pPr>
              <w:tabs>
                <w:tab w:val="left" w:pos="227"/>
              </w:tabs>
              <w:spacing w:after="0" w:line="240" w:lineRule="auto"/>
              <w:jc w:val="both"/>
              <w:rPr>
                <w:rFonts w:ascii="Times New Roman" w:eastAsia="Calibri" w:hAnsi="Times New Roman" w:cs="Times New Roman"/>
                <w:sz w:val="24"/>
                <w:szCs w:val="24"/>
              </w:rPr>
            </w:pPr>
            <w:r w:rsidRPr="0068163B">
              <w:rPr>
                <w:rFonts w:ascii="Times New Roman" w:eastAsia="Calibri" w:hAnsi="Times New Roman" w:cs="Times New Roman"/>
                <w:sz w:val="24"/>
                <w:szCs w:val="24"/>
              </w:rPr>
              <w:t>Юридическое лицо, которое от собственного имени совершает таможенные операции, называется таможенным_______.</w:t>
            </w:r>
          </w:p>
        </w:tc>
        <w:tc>
          <w:tcPr>
            <w:tcW w:w="2216" w:type="pct"/>
            <w:tcBorders>
              <w:top w:val="single" w:sz="4" w:space="0" w:color="000000"/>
              <w:left w:val="single" w:sz="4" w:space="0" w:color="000000"/>
              <w:bottom w:val="single" w:sz="4" w:space="0" w:color="auto"/>
              <w:right w:val="single" w:sz="4" w:space="0" w:color="auto"/>
            </w:tcBorders>
          </w:tcPr>
          <w:p w14:paraId="17A41552" w14:textId="77777777" w:rsidR="0068163B" w:rsidRPr="0068163B" w:rsidRDefault="0068163B" w:rsidP="0068163B">
            <w:pPr>
              <w:tabs>
                <w:tab w:val="left" w:pos="227"/>
              </w:tabs>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Ваш ответ: ____</w:t>
            </w:r>
          </w:p>
          <w:p w14:paraId="0CD2BA5E" w14:textId="77777777" w:rsidR="0068163B" w:rsidRPr="0068163B" w:rsidRDefault="0068163B" w:rsidP="0068163B">
            <w:pPr>
              <w:tabs>
                <w:tab w:val="left" w:pos="227"/>
              </w:tabs>
              <w:spacing w:after="0" w:line="240" w:lineRule="auto"/>
              <w:rPr>
                <w:rFonts w:ascii="Times New Roman" w:eastAsia="Calibri" w:hAnsi="Times New Roman" w:cs="Times New Roman"/>
                <w:sz w:val="24"/>
                <w:szCs w:val="24"/>
              </w:rPr>
            </w:pPr>
          </w:p>
        </w:tc>
        <w:tc>
          <w:tcPr>
            <w:tcW w:w="501" w:type="pct"/>
            <w:tcBorders>
              <w:top w:val="single" w:sz="4" w:space="0" w:color="auto"/>
              <w:left w:val="single" w:sz="4" w:space="0" w:color="auto"/>
              <w:bottom w:val="single" w:sz="4" w:space="0" w:color="auto"/>
              <w:right w:val="single" w:sz="4" w:space="0" w:color="auto"/>
            </w:tcBorders>
            <w:shd w:val="clear" w:color="auto" w:fill="auto"/>
          </w:tcPr>
          <w:p w14:paraId="0B4457E2" w14:textId="77777777" w:rsidR="0068163B" w:rsidRPr="0068163B" w:rsidRDefault="0068163B" w:rsidP="0068163B">
            <w:pPr>
              <w:spacing w:after="0" w:line="240" w:lineRule="auto"/>
              <w:rPr>
                <w:rFonts w:ascii="Times New Roman" w:eastAsia="Times New Roman" w:hAnsi="Times New Roman" w:cs="Times New Roman"/>
                <w:sz w:val="24"/>
                <w:szCs w:val="24"/>
                <w:lang w:eastAsia="ru-RU"/>
              </w:rPr>
            </w:pPr>
            <w:r w:rsidRPr="0068163B">
              <w:rPr>
                <w:rFonts w:ascii="Times New Roman" w:eastAsia="Times New Roman" w:hAnsi="Times New Roman" w:cs="Times New Roman"/>
                <w:sz w:val="24"/>
                <w:szCs w:val="24"/>
                <w:lang w:eastAsia="ru-RU"/>
              </w:rPr>
              <w:t>представителем</w:t>
            </w:r>
          </w:p>
        </w:tc>
      </w:tr>
      <w:tr w:rsidR="0068163B" w:rsidRPr="0068163B" w14:paraId="3805A4D9" w14:textId="77777777" w:rsidTr="00C06D60">
        <w:tc>
          <w:tcPr>
            <w:tcW w:w="231" w:type="pct"/>
            <w:tcBorders>
              <w:top w:val="single" w:sz="4" w:space="0" w:color="000000"/>
              <w:left w:val="single" w:sz="4" w:space="0" w:color="000000"/>
              <w:bottom w:val="single" w:sz="4" w:space="0" w:color="000000"/>
              <w:right w:val="single" w:sz="4" w:space="0" w:color="auto"/>
            </w:tcBorders>
          </w:tcPr>
          <w:p w14:paraId="18C4EEF8" w14:textId="77777777" w:rsidR="0068163B" w:rsidRPr="0068163B" w:rsidRDefault="0068163B" w:rsidP="0068163B">
            <w:pPr>
              <w:numPr>
                <w:ilvl w:val="0"/>
                <w:numId w:val="55"/>
              </w:numPr>
              <w:spacing w:after="0" w:line="240" w:lineRule="auto"/>
              <w:ind w:left="0" w:firstLine="0"/>
              <w:contextualSpacing/>
              <w:rPr>
                <w:rFonts w:ascii="Times New Roman" w:eastAsia="Times New Roman" w:hAnsi="Times New Roman" w:cs="Times New Roman"/>
                <w:sz w:val="24"/>
                <w:szCs w:val="24"/>
              </w:rPr>
            </w:pPr>
          </w:p>
        </w:tc>
        <w:tc>
          <w:tcPr>
            <w:tcW w:w="448" w:type="pct"/>
            <w:tcBorders>
              <w:top w:val="single" w:sz="4" w:space="0" w:color="000000"/>
              <w:left w:val="single" w:sz="4" w:space="0" w:color="000000"/>
              <w:bottom w:val="single" w:sz="4" w:space="0" w:color="auto"/>
              <w:right w:val="single" w:sz="4" w:space="0" w:color="000000"/>
            </w:tcBorders>
          </w:tcPr>
          <w:p w14:paraId="56105B96" w14:textId="77777777" w:rsidR="0068163B" w:rsidRPr="0068163B" w:rsidRDefault="0068163B" w:rsidP="0068163B">
            <w:pPr>
              <w:spacing w:after="0" w:line="240" w:lineRule="auto"/>
              <w:rPr>
                <w:rFonts w:ascii="Times New Roman" w:eastAsia="Times New Roman" w:hAnsi="Times New Roman" w:cs="Times New Roman"/>
                <w:sz w:val="24"/>
                <w:szCs w:val="24"/>
                <w:lang w:eastAsia="ru-RU"/>
              </w:rPr>
            </w:pPr>
            <w:r w:rsidRPr="0068163B">
              <w:rPr>
                <w:rFonts w:ascii="Times New Roman" w:eastAsia="Calibri" w:hAnsi="Times New Roman" w:cs="Times New Roman"/>
                <w:kern w:val="2"/>
                <w:sz w:val="24"/>
                <w:szCs w:val="24"/>
                <w14:ligatures w14:val="standardContextual"/>
              </w:rPr>
              <w:t>ОПК-5</w:t>
            </w:r>
          </w:p>
        </w:tc>
        <w:tc>
          <w:tcPr>
            <w:tcW w:w="635" w:type="pct"/>
            <w:tcBorders>
              <w:top w:val="single" w:sz="4" w:space="0" w:color="auto"/>
              <w:left w:val="single" w:sz="4" w:space="0" w:color="auto"/>
              <w:bottom w:val="single" w:sz="4" w:space="0" w:color="auto"/>
              <w:right w:val="single" w:sz="4" w:space="0" w:color="auto"/>
            </w:tcBorders>
          </w:tcPr>
          <w:p w14:paraId="4C966BDF" w14:textId="77777777" w:rsidR="0068163B" w:rsidRPr="0068163B" w:rsidRDefault="0068163B" w:rsidP="0068163B">
            <w:pPr>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З.У.Н.</w:t>
            </w:r>
          </w:p>
        </w:tc>
        <w:tc>
          <w:tcPr>
            <w:tcW w:w="969" w:type="pct"/>
            <w:tcBorders>
              <w:top w:val="single" w:sz="4" w:space="0" w:color="auto"/>
              <w:left w:val="single" w:sz="4" w:space="0" w:color="auto"/>
              <w:bottom w:val="single" w:sz="4" w:space="0" w:color="auto"/>
              <w:right w:val="single" w:sz="4" w:space="0" w:color="auto"/>
            </w:tcBorders>
            <w:shd w:val="clear" w:color="auto" w:fill="auto"/>
          </w:tcPr>
          <w:p w14:paraId="41B536CF" w14:textId="77777777" w:rsidR="0068163B" w:rsidRPr="0068163B" w:rsidRDefault="0068163B" w:rsidP="0068163B">
            <w:pPr>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Прочитайте текст и установите последовательность</w:t>
            </w:r>
          </w:p>
          <w:p w14:paraId="60047325" w14:textId="77777777" w:rsidR="0068163B" w:rsidRPr="0068163B" w:rsidRDefault="0068163B" w:rsidP="0068163B">
            <w:pPr>
              <w:spacing w:after="0" w:line="240" w:lineRule="auto"/>
              <w:jc w:val="both"/>
              <w:rPr>
                <w:rFonts w:ascii="Times New Roman" w:eastAsia="Calibri" w:hAnsi="Times New Roman" w:cs="Times New Roman"/>
                <w:sz w:val="24"/>
                <w:szCs w:val="24"/>
              </w:rPr>
            </w:pPr>
          </w:p>
          <w:p w14:paraId="25C24B61" w14:textId="77777777" w:rsidR="0068163B" w:rsidRPr="0068163B" w:rsidRDefault="0068163B" w:rsidP="0068163B">
            <w:pPr>
              <w:spacing w:after="0" w:line="240" w:lineRule="auto"/>
              <w:jc w:val="both"/>
              <w:rPr>
                <w:rFonts w:ascii="Times New Roman" w:eastAsia="Calibri" w:hAnsi="Times New Roman" w:cs="Times New Roman"/>
                <w:sz w:val="24"/>
                <w:szCs w:val="24"/>
              </w:rPr>
            </w:pPr>
            <w:r w:rsidRPr="0068163B">
              <w:rPr>
                <w:rFonts w:ascii="Times New Roman" w:eastAsia="Calibri" w:hAnsi="Times New Roman" w:cs="Times New Roman"/>
                <w:sz w:val="24"/>
                <w:szCs w:val="24"/>
              </w:rPr>
              <w:t>Установите правильную последовательность этапов обработки входящего документа в таможенном органе:</w:t>
            </w:r>
          </w:p>
        </w:tc>
        <w:tc>
          <w:tcPr>
            <w:tcW w:w="2216" w:type="pct"/>
            <w:tcBorders>
              <w:top w:val="single" w:sz="4" w:space="0" w:color="auto"/>
              <w:left w:val="single" w:sz="4" w:space="0" w:color="auto"/>
              <w:bottom w:val="single" w:sz="4" w:space="0" w:color="auto"/>
              <w:right w:val="single" w:sz="4" w:space="0" w:color="auto"/>
            </w:tcBorders>
          </w:tcPr>
          <w:p w14:paraId="29D28229" w14:textId="77777777" w:rsidR="0068163B" w:rsidRPr="0068163B" w:rsidRDefault="0068163B" w:rsidP="0068163B">
            <w:pPr>
              <w:spacing w:after="0" w:line="240" w:lineRule="auto"/>
              <w:jc w:val="both"/>
              <w:rPr>
                <w:rFonts w:ascii="Times New Roman" w:eastAsia="Calibri" w:hAnsi="Times New Roman" w:cs="Times New Roman"/>
                <w:sz w:val="24"/>
                <w:szCs w:val="24"/>
              </w:rPr>
            </w:pPr>
            <w:r w:rsidRPr="0068163B">
              <w:rPr>
                <w:rFonts w:ascii="Times New Roman" w:eastAsia="Calibri" w:hAnsi="Times New Roman" w:cs="Times New Roman"/>
                <w:sz w:val="24"/>
                <w:szCs w:val="24"/>
              </w:rPr>
              <w:t>1) Регистрация документа</w:t>
            </w:r>
          </w:p>
          <w:p w14:paraId="0BD82209" w14:textId="77777777" w:rsidR="0068163B" w:rsidRPr="0068163B" w:rsidRDefault="0068163B" w:rsidP="0068163B">
            <w:pPr>
              <w:spacing w:after="0" w:line="240" w:lineRule="auto"/>
              <w:jc w:val="both"/>
              <w:rPr>
                <w:rFonts w:ascii="Times New Roman" w:eastAsia="Calibri" w:hAnsi="Times New Roman" w:cs="Times New Roman"/>
                <w:sz w:val="24"/>
                <w:szCs w:val="24"/>
              </w:rPr>
            </w:pPr>
            <w:r w:rsidRPr="0068163B">
              <w:rPr>
                <w:rFonts w:ascii="Times New Roman" w:eastAsia="Calibri" w:hAnsi="Times New Roman" w:cs="Times New Roman"/>
                <w:sz w:val="24"/>
                <w:szCs w:val="24"/>
              </w:rPr>
              <w:t>2) Передача документа на исполнение ответственному лицу</w:t>
            </w:r>
          </w:p>
          <w:p w14:paraId="7D9E5D27" w14:textId="77777777" w:rsidR="0068163B" w:rsidRPr="0068163B" w:rsidRDefault="0068163B" w:rsidP="0068163B">
            <w:pPr>
              <w:spacing w:after="0" w:line="240" w:lineRule="auto"/>
              <w:jc w:val="both"/>
              <w:rPr>
                <w:rFonts w:ascii="Times New Roman" w:eastAsia="Calibri" w:hAnsi="Times New Roman" w:cs="Times New Roman"/>
                <w:sz w:val="24"/>
                <w:szCs w:val="24"/>
              </w:rPr>
            </w:pPr>
            <w:r w:rsidRPr="0068163B">
              <w:rPr>
                <w:rFonts w:ascii="Times New Roman" w:eastAsia="Calibri" w:hAnsi="Times New Roman" w:cs="Times New Roman"/>
                <w:sz w:val="24"/>
                <w:szCs w:val="24"/>
              </w:rPr>
              <w:t>3) Предварительное рассмотрение документа руководителем</w:t>
            </w:r>
          </w:p>
          <w:p w14:paraId="3F688F9D" w14:textId="77777777" w:rsidR="0068163B" w:rsidRPr="0068163B" w:rsidRDefault="0068163B" w:rsidP="0068163B">
            <w:pPr>
              <w:spacing w:after="0" w:line="240" w:lineRule="auto"/>
              <w:jc w:val="both"/>
              <w:rPr>
                <w:rFonts w:ascii="Times New Roman" w:eastAsia="Calibri" w:hAnsi="Times New Roman" w:cs="Times New Roman"/>
                <w:sz w:val="24"/>
                <w:szCs w:val="24"/>
              </w:rPr>
            </w:pPr>
            <w:r w:rsidRPr="0068163B">
              <w:rPr>
                <w:rFonts w:ascii="Times New Roman" w:eastAsia="Calibri" w:hAnsi="Times New Roman" w:cs="Times New Roman"/>
                <w:sz w:val="24"/>
                <w:szCs w:val="24"/>
              </w:rPr>
              <w:t>4) Поступление документа в канцелярию</w:t>
            </w:r>
          </w:p>
          <w:p w14:paraId="295A49FC" w14:textId="77777777" w:rsidR="0068163B" w:rsidRPr="0068163B" w:rsidRDefault="0068163B" w:rsidP="0068163B">
            <w:pPr>
              <w:spacing w:after="0" w:line="240" w:lineRule="auto"/>
              <w:jc w:val="both"/>
              <w:rPr>
                <w:rFonts w:ascii="Times New Roman" w:eastAsia="Calibri" w:hAnsi="Times New Roman" w:cs="Times New Roman"/>
                <w:sz w:val="24"/>
                <w:szCs w:val="24"/>
              </w:rPr>
            </w:pPr>
            <w:r w:rsidRPr="0068163B">
              <w:rPr>
                <w:rFonts w:ascii="Times New Roman" w:eastAsia="Calibri" w:hAnsi="Times New Roman" w:cs="Times New Roman"/>
                <w:sz w:val="24"/>
                <w:szCs w:val="24"/>
              </w:rPr>
              <w:t>5) Исполнение документа и проставление отметки об исполнении</w:t>
            </w:r>
          </w:p>
          <w:p w14:paraId="07D51B1F" w14:textId="77777777" w:rsidR="0068163B" w:rsidRPr="0068163B" w:rsidRDefault="0068163B" w:rsidP="0068163B">
            <w:pPr>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Запишите соответствующую последовательность цифр слева направо:</w:t>
            </w:r>
          </w:p>
          <w:tbl>
            <w:tblPr>
              <w:tblStyle w:val="12"/>
              <w:tblW w:w="2864" w:type="dxa"/>
              <w:tblLayout w:type="fixed"/>
              <w:tblLook w:val="04A0" w:firstRow="1" w:lastRow="0" w:firstColumn="1" w:lastColumn="0" w:noHBand="0" w:noVBand="1"/>
            </w:tblPr>
            <w:tblGrid>
              <w:gridCol w:w="508"/>
              <w:gridCol w:w="624"/>
              <w:gridCol w:w="598"/>
              <w:gridCol w:w="675"/>
              <w:gridCol w:w="459"/>
            </w:tblGrid>
            <w:tr w:rsidR="0068163B" w:rsidRPr="0068163B" w14:paraId="3A2604EF" w14:textId="77777777" w:rsidTr="00A41C9A">
              <w:trPr>
                <w:trHeight w:val="252"/>
              </w:trPr>
              <w:tc>
                <w:tcPr>
                  <w:tcW w:w="508" w:type="dxa"/>
                </w:tcPr>
                <w:p w14:paraId="157E2E2F" w14:textId="77777777" w:rsidR="0068163B" w:rsidRPr="0068163B" w:rsidRDefault="0068163B" w:rsidP="0068163B">
                  <w:pPr>
                    <w:tabs>
                      <w:tab w:val="left" w:pos="227"/>
                    </w:tabs>
                    <w:rPr>
                      <w:rFonts w:ascii="Times New Roman" w:hAnsi="Times New Roman"/>
                      <w:sz w:val="24"/>
                      <w:szCs w:val="24"/>
                    </w:rPr>
                  </w:pPr>
                </w:p>
              </w:tc>
              <w:tc>
                <w:tcPr>
                  <w:tcW w:w="624" w:type="dxa"/>
                </w:tcPr>
                <w:p w14:paraId="24BE8436" w14:textId="77777777" w:rsidR="0068163B" w:rsidRPr="0068163B" w:rsidRDefault="0068163B" w:rsidP="0068163B">
                  <w:pPr>
                    <w:tabs>
                      <w:tab w:val="left" w:pos="227"/>
                    </w:tabs>
                    <w:rPr>
                      <w:rFonts w:ascii="Times New Roman" w:hAnsi="Times New Roman"/>
                      <w:sz w:val="24"/>
                      <w:szCs w:val="24"/>
                    </w:rPr>
                  </w:pPr>
                </w:p>
              </w:tc>
              <w:tc>
                <w:tcPr>
                  <w:tcW w:w="598" w:type="dxa"/>
                </w:tcPr>
                <w:p w14:paraId="3BE2DBDE" w14:textId="77777777" w:rsidR="0068163B" w:rsidRPr="0068163B" w:rsidRDefault="0068163B" w:rsidP="0068163B">
                  <w:pPr>
                    <w:tabs>
                      <w:tab w:val="left" w:pos="227"/>
                    </w:tabs>
                    <w:rPr>
                      <w:rFonts w:ascii="Times New Roman" w:hAnsi="Times New Roman"/>
                      <w:sz w:val="24"/>
                      <w:szCs w:val="24"/>
                    </w:rPr>
                  </w:pPr>
                </w:p>
              </w:tc>
              <w:tc>
                <w:tcPr>
                  <w:tcW w:w="675" w:type="dxa"/>
                </w:tcPr>
                <w:p w14:paraId="09199BBC" w14:textId="77777777" w:rsidR="0068163B" w:rsidRPr="0068163B" w:rsidRDefault="0068163B" w:rsidP="0068163B">
                  <w:pPr>
                    <w:tabs>
                      <w:tab w:val="left" w:pos="227"/>
                    </w:tabs>
                    <w:rPr>
                      <w:rFonts w:ascii="Times New Roman" w:hAnsi="Times New Roman"/>
                      <w:sz w:val="24"/>
                      <w:szCs w:val="24"/>
                    </w:rPr>
                  </w:pPr>
                </w:p>
              </w:tc>
              <w:tc>
                <w:tcPr>
                  <w:tcW w:w="459" w:type="dxa"/>
                </w:tcPr>
                <w:p w14:paraId="367824BC" w14:textId="77777777" w:rsidR="0068163B" w:rsidRPr="0068163B" w:rsidRDefault="0068163B" w:rsidP="0068163B">
                  <w:pPr>
                    <w:tabs>
                      <w:tab w:val="left" w:pos="227"/>
                    </w:tabs>
                    <w:rPr>
                      <w:rFonts w:ascii="Times New Roman" w:hAnsi="Times New Roman"/>
                      <w:sz w:val="24"/>
                      <w:szCs w:val="24"/>
                    </w:rPr>
                  </w:pPr>
                </w:p>
              </w:tc>
            </w:tr>
          </w:tbl>
          <w:p w14:paraId="5F9806FC" w14:textId="77777777" w:rsidR="0068163B" w:rsidRPr="0068163B" w:rsidRDefault="0068163B" w:rsidP="0068163B">
            <w:pPr>
              <w:tabs>
                <w:tab w:val="left" w:pos="227"/>
              </w:tabs>
              <w:spacing w:after="0" w:line="240" w:lineRule="auto"/>
              <w:rPr>
                <w:rFonts w:ascii="Times New Roman" w:eastAsia="Calibri" w:hAnsi="Times New Roman" w:cs="Times New Roman"/>
                <w:sz w:val="24"/>
                <w:szCs w:val="24"/>
              </w:rPr>
            </w:pPr>
          </w:p>
          <w:p w14:paraId="6650DA4B" w14:textId="77777777" w:rsidR="0068163B" w:rsidRPr="0068163B" w:rsidRDefault="0068163B" w:rsidP="0068163B">
            <w:pPr>
              <w:tabs>
                <w:tab w:val="left" w:pos="227"/>
              </w:tabs>
              <w:spacing w:after="0" w:line="240" w:lineRule="auto"/>
              <w:rPr>
                <w:rFonts w:ascii="Times New Roman" w:eastAsia="Calibri" w:hAnsi="Times New Roman" w:cs="Times New Roman"/>
                <w:sz w:val="24"/>
                <w:szCs w:val="24"/>
              </w:rPr>
            </w:pPr>
          </w:p>
        </w:tc>
        <w:tc>
          <w:tcPr>
            <w:tcW w:w="501" w:type="pct"/>
            <w:tcBorders>
              <w:top w:val="single" w:sz="4" w:space="0" w:color="auto"/>
              <w:left w:val="single" w:sz="4" w:space="0" w:color="auto"/>
              <w:bottom w:val="single" w:sz="4" w:space="0" w:color="auto"/>
              <w:right w:val="single" w:sz="4" w:space="0" w:color="auto"/>
            </w:tcBorders>
            <w:shd w:val="clear" w:color="auto" w:fill="auto"/>
          </w:tcPr>
          <w:p w14:paraId="46D36CE7" w14:textId="77777777" w:rsidR="0068163B" w:rsidRPr="0068163B" w:rsidRDefault="0068163B" w:rsidP="0068163B">
            <w:pPr>
              <w:spacing w:after="0" w:line="240" w:lineRule="auto"/>
              <w:rPr>
                <w:rFonts w:ascii="Times New Roman" w:eastAsia="Times New Roman" w:hAnsi="Times New Roman" w:cs="Times New Roman"/>
                <w:sz w:val="24"/>
                <w:szCs w:val="24"/>
                <w:lang w:eastAsia="ru-RU"/>
              </w:rPr>
            </w:pPr>
            <w:r w:rsidRPr="0068163B">
              <w:rPr>
                <w:rFonts w:ascii="Times New Roman" w:eastAsia="Times New Roman" w:hAnsi="Times New Roman" w:cs="Times New Roman"/>
                <w:sz w:val="24"/>
                <w:szCs w:val="24"/>
                <w:lang w:eastAsia="ru-RU"/>
              </w:rPr>
              <w:t>41325</w:t>
            </w:r>
          </w:p>
        </w:tc>
      </w:tr>
      <w:tr w:rsidR="0068163B" w:rsidRPr="0068163B" w14:paraId="1F5B297F" w14:textId="77777777" w:rsidTr="00C06D60">
        <w:tc>
          <w:tcPr>
            <w:tcW w:w="231" w:type="pct"/>
            <w:tcBorders>
              <w:top w:val="single" w:sz="4" w:space="0" w:color="000000"/>
              <w:left w:val="single" w:sz="4" w:space="0" w:color="000000"/>
              <w:bottom w:val="single" w:sz="4" w:space="0" w:color="000000"/>
              <w:right w:val="single" w:sz="4" w:space="0" w:color="auto"/>
            </w:tcBorders>
          </w:tcPr>
          <w:p w14:paraId="4B91E4E2" w14:textId="77777777" w:rsidR="0068163B" w:rsidRPr="0068163B" w:rsidRDefault="0068163B" w:rsidP="0068163B">
            <w:pPr>
              <w:numPr>
                <w:ilvl w:val="0"/>
                <w:numId w:val="55"/>
              </w:numPr>
              <w:spacing w:after="0" w:line="240" w:lineRule="auto"/>
              <w:ind w:left="0" w:firstLine="0"/>
              <w:contextualSpacing/>
              <w:rPr>
                <w:rFonts w:ascii="Times New Roman" w:eastAsia="Times New Roman" w:hAnsi="Times New Roman" w:cs="Times New Roman"/>
                <w:sz w:val="24"/>
                <w:szCs w:val="24"/>
              </w:rPr>
            </w:pPr>
          </w:p>
        </w:tc>
        <w:tc>
          <w:tcPr>
            <w:tcW w:w="448" w:type="pct"/>
            <w:tcBorders>
              <w:top w:val="single" w:sz="4" w:space="0" w:color="000000"/>
              <w:left w:val="single" w:sz="4" w:space="0" w:color="000000"/>
              <w:bottom w:val="single" w:sz="4" w:space="0" w:color="auto"/>
              <w:right w:val="single" w:sz="4" w:space="0" w:color="000000"/>
            </w:tcBorders>
          </w:tcPr>
          <w:p w14:paraId="370699F4" w14:textId="77777777" w:rsidR="0068163B" w:rsidRPr="0068163B" w:rsidRDefault="0068163B" w:rsidP="0068163B">
            <w:pPr>
              <w:spacing w:after="0" w:line="240" w:lineRule="auto"/>
              <w:rPr>
                <w:rFonts w:ascii="Times New Roman" w:eastAsia="Times New Roman" w:hAnsi="Times New Roman" w:cs="Times New Roman"/>
                <w:sz w:val="24"/>
                <w:szCs w:val="24"/>
                <w:lang w:eastAsia="ru-RU"/>
              </w:rPr>
            </w:pPr>
            <w:r w:rsidRPr="0068163B">
              <w:rPr>
                <w:rFonts w:ascii="Times New Roman" w:eastAsia="Calibri" w:hAnsi="Times New Roman" w:cs="Times New Roman"/>
                <w:kern w:val="2"/>
                <w:sz w:val="24"/>
                <w:szCs w:val="24"/>
                <w14:ligatures w14:val="standardContextual"/>
              </w:rPr>
              <w:t>ОПК-5</w:t>
            </w:r>
          </w:p>
        </w:tc>
        <w:tc>
          <w:tcPr>
            <w:tcW w:w="635" w:type="pct"/>
            <w:tcBorders>
              <w:top w:val="single" w:sz="4" w:space="0" w:color="auto"/>
              <w:left w:val="single" w:sz="4" w:space="0" w:color="auto"/>
              <w:bottom w:val="single" w:sz="4" w:space="0" w:color="auto"/>
              <w:right w:val="single" w:sz="4" w:space="0" w:color="auto"/>
            </w:tcBorders>
          </w:tcPr>
          <w:p w14:paraId="134CF60B" w14:textId="77777777" w:rsidR="0068163B" w:rsidRPr="0068163B" w:rsidRDefault="0068163B" w:rsidP="0068163B">
            <w:pPr>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З.У.Н.</w:t>
            </w:r>
          </w:p>
        </w:tc>
        <w:tc>
          <w:tcPr>
            <w:tcW w:w="969" w:type="pct"/>
            <w:tcBorders>
              <w:top w:val="single" w:sz="4" w:space="0" w:color="auto"/>
              <w:left w:val="single" w:sz="4" w:space="0" w:color="auto"/>
              <w:bottom w:val="single" w:sz="4" w:space="0" w:color="auto"/>
              <w:right w:val="single" w:sz="4" w:space="0" w:color="auto"/>
            </w:tcBorders>
            <w:shd w:val="clear" w:color="auto" w:fill="auto"/>
          </w:tcPr>
          <w:p w14:paraId="0A87B3A7" w14:textId="77777777" w:rsidR="0068163B" w:rsidRPr="0068163B" w:rsidRDefault="0068163B" w:rsidP="0068163B">
            <w:pPr>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Прочитайте текст и установите соответствие</w:t>
            </w:r>
          </w:p>
          <w:p w14:paraId="1303D53A" w14:textId="77777777" w:rsidR="0068163B" w:rsidRPr="0068163B" w:rsidRDefault="0068163B" w:rsidP="0068163B">
            <w:pPr>
              <w:spacing w:after="0" w:line="240" w:lineRule="auto"/>
              <w:jc w:val="both"/>
              <w:rPr>
                <w:rFonts w:ascii="Times New Roman" w:eastAsia="Calibri" w:hAnsi="Times New Roman" w:cs="Times New Roman"/>
                <w:i/>
                <w:sz w:val="24"/>
                <w:szCs w:val="24"/>
              </w:rPr>
            </w:pPr>
          </w:p>
          <w:p w14:paraId="1517D775" w14:textId="77777777" w:rsidR="0068163B" w:rsidRPr="0068163B" w:rsidRDefault="0068163B" w:rsidP="0068163B">
            <w:pPr>
              <w:spacing w:after="0" w:line="240" w:lineRule="auto"/>
              <w:jc w:val="both"/>
              <w:rPr>
                <w:rFonts w:ascii="Times New Roman" w:eastAsia="Calibri" w:hAnsi="Times New Roman" w:cs="Times New Roman"/>
                <w:sz w:val="24"/>
                <w:szCs w:val="24"/>
              </w:rPr>
            </w:pPr>
            <w:r w:rsidRPr="0068163B">
              <w:rPr>
                <w:rFonts w:ascii="Times New Roman" w:eastAsia="Calibri" w:hAnsi="Times New Roman" w:cs="Times New Roman"/>
                <w:sz w:val="24"/>
                <w:szCs w:val="24"/>
              </w:rPr>
              <w:t>Установите соответствие между принципом документооборота и его описанием.</w:t>
            </w:r>
          </w:p>
        </w:tc>
        <w:tc>
          <w:tcPr>
            <w:tcW w:w="2216" w:type="pct"/>
            <w:tcBorders>
              <w:top w:val="single" w:sz="4" w:space="0" w:color="auto"/>
              <w:left w:val="single" w:sz="4" w:space="0" w:color="auto"/>
              <w:bottom w:val="single" w:sz="4" w:space="0" w:color="auto"/>
              <w:right w:val="single" w:sz="4" w:space="0" w:color="auto"/>
            </w:tcBorders>
          </w:tcPr>
          <w:p w14:paraId="4EB15E9F" w14:textId="77777777" w:rsidR="0068163B" w:rsidRPr="0068163B" w:rsidRDefault="0068163B" w:rsidP="0068163B">
            <w:pPr>
              <w:spacing w:after="0" w:line="240" w:lineRule="auto"/>
              <w:jc w:val="both"/>
              <w:rPr>
                <w:rFonts w:ascii="Times New Roman" w:eastAsia="Calibri" w:hAnsi="Times New Roman" w:cs="Times New Roman"/>
                <w:sz w:val="24"/>
                <w:szCs w:val="24"/>
              </w:rPr>
            </w:pPr>
            <w:r w:rsidRPr="0068163B">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12"/>
              <w:tblW w:w="0" w:type="auto"/>
              <w:tblLayout w:type="fixed"/>
              <w:tblLook w:val="04A0" w:firstRow="1" w:lastRow="0" w:firstColumn="1" w:lastColumn="0" w:noHBand="0" w:noVBand="1"/>
            </w:tblPr>
            <w:tblGrid>
              <w:gridCol w:w="317"/>
              <w:gridCol w:w="1482"/>
              <w:gridCol w:w="709"/>
              <w:gridCol w:w="2060"/>
              <w:gridCol w:w="7"/>
            </w:tblGrid>
            <w:tr w:rsidR="0068163B" w:rsidRPr="0068163B" w14:paraId="30E0FB30" w14:textId="77777777" w:rsidTr="00A83873">
              <w:trPr>
                <w:trHeight w:val="550"/>
              </w:trPr>
              <w:tc>
                <w:tcPr>
                  <w:tcW w:w="1799" w:type="dxa"/>
                  <w:gridSpan w:val="2"/>
                  <w:shd w:val="clear" w:color="auto" w:fill="auto"/>
                </w:tcPr>
                <w:p w14:paraId="0587DFAB" w14:textId="77777777" w:rsidR="0068163B" w:rsidRPr="0068163B" w:rsidRDefault="0068163B" w:rsidP="0068163B">
                  <w:pPr>
                    <w:jc w:val="center"/>
                    <w:rPr>
                      <w:rFonts w:ascii="Times New Roman" w:hAnsi="Times New Roman"/>
                      <w:sz w:val="24"/>
                      <w:szCs w:val="24"/>
                    </w:rPr>
                  </w:pPr>
                  <w:r w:rsidRPr="0068163B">
                    <w:rPr>
                      <w:rFonts w:ascii="Times New Roman" w:hAnsi="Times New Roman"/>
                      <w:sz w:val="24"/>
                      <w:szCs w:val="24"/>
                    </w:rPr>
                    <w:t>Принцип</w:t>
                  </w:r>
                </w:p>
              </w:tc>
              <w:tc>
                <w:tcPr>
                  <w:tcW w:w="2776" w:type="dxa"/>
                  <w:gridSpan w:val="3"/>
                  <w:shd w:val="clear" w:color="auto" w:fill="auto"/>
                </w:tcPr>
                <w:p w14:paraId="489C57CC" w14:textId="77777777" w:rsidR="0068163B" w:rsidRPr="0068163B" w:rsidRDefault="0068163B" w:rsidP="0068163B">
                  <w:pPr>
                    <w:jc w:val="center"/>
                    <w:rPr>
                      <w:rFonts w:ascii="Times New Roman" w:hAnsi="Times New Roman"/>
                      <w:sz w:val="24"/>
                      <w:szCs w:val="24"/>
                    </w:rPr>
                  </w:pPr>
                  <w:r w:rsidRPr="0068163B">
                    <w:rPr>
                      <w:rFonts w:ascii="Times New Roman" w:hAnsi="Times New Roman"/>
                      <w:sz w:val="24"/>
                      <w:szCs w:val="24"/>
                    </w:rPr>
                    <w:t>Описание</w:t>
                  </w:r>
                </w:p>
              </w:tc>
            </w:tr>
            <w:tr w:rsidR="00A83873" w:rsidRPr="0068163B" w14:paraId="643CCFA8" w14:textId="77777777" w:rsidTr="00A83873">
              <w:trPr>
                <w:gridAfter w:val="1"/>
                <w:wAfter w:w="7" w:type="dxa"/>
                <w:trHeight w:val="826"/>
              </w:trPr>
              <w:tc>
                <w:tcPr>
                  <w:tcW w:w="317" w:type="dxa"/>
                  <w:shd w:val="clear" w:color="auto" w:fill="auto"/>
                </w:tcPr>
                <w:p w14:paraId="42111E41" w14:textId="77777777" w:rsidR="0068163B" w:rsidRPr="0068163B" w:rsidRDefault="0068163B" w:rsidP="0068163B">
                  <w:pPr>
                    <w:rPr>
                      <w:rFonts w:ascii="Times New Roman" w:hAnsi="Times New Roman"/>
                      <w:sz w:val="24"/>
                      <w:szCs w:val="24"/>
                    </w:rPr>
                  </w:pPr>
                  <w:r w:rsidRPr="0068163B">
                    <w:rPr>
                      <w:rFonts w:ascii="Times New Roman" w:hAnsi="Times New Roman"/>
                      <w:sz w:val="24"/>
                      <w:szCs w:val="24"/>
                    </w:rPr>
                    <w:t>А</w:t>
                  </w:r>
                </w:p>
              </w:tc>
              <w:tc>
                <w:tcPr>
                  <w:tcW w:w="1482" w:type="dxa"/>
                  <w:shd w:val="clear" w:color="auto" w:fill="auto"/>
                </w:tcPr>
                <w:p w14:paraId="25C277D6" w14:textId="77777777" w:rsidR="0068163B" w:rsidRPr="0068163B" w:rsidRDefault="0068163B" w:rsidP="0068163B">
                  <w:pPr>
                    <w:jc w:val="both"/>
                    <w:rPr>
                      <w:rFonts w:ascii="Times New Roman" w:hAnsi="Times New Roman"/>
                      <w:sz w:val="24"/>
                      <w:szCs w:val="24"/>
                    </w:rPr>
                  </w:pPr>
                  <w:r w:rsidRPr="0068163B">
                    <w:rPr>
                      <w:rFonts w:ascii="Times New Roman" w:hAnsi="Times New Roman"/>
                      <w:sz w:val="24"/>
                      <w:szCs w:val="24"/>
                    </w:rPr>
                    <w:t xml:space="preserve">Оперативность    </w:t>
                  </w:r>
                </w:p>
              </w:tc>
              <w:tc>
                <w:tcPr>
                  <w:tcW w:w="709" w:type="dxa"/>
                  <w:shd w:val="clear" w:color="auto" w:fill="auto"/>
                </w:tcPr>
                <w:p w14:paraId="307C0683" w14:textId="77777777" w:rsidR="0068163B" w:rsidRPr="0068163B" w:rsidRDefault="0068163B" w:rsidP="0068163B">
                  <w:pPr>
                    <w:rPr>
                      <w:rFonts w:ascii="Times New Roman" w:hAnsi="Times New Roman"/>
                      <w:sz w:val="24"/>
                      <w:szCs w:val="24"/>
                    </w:rPr>
                  </w:pPr>
                  <w:r w:rsidRPr="0068163B">
                    <w:rPr>
                      <w:rFonts w:ascii="Times New Roman" w:hAnsi="Times New Roman"/>
                      <w:sz w:val="24"/>
                      <w:szCs w:val="24"/>
                    </w:rPr>
                    <w:t>1</w:t>
                  </w:r>
                </w:p>
              </w:tc>
              <w:tc>
                <w:tcPr>
                  <w:tcW w:w="2060" w:type="dxa"/>
                  <w:shd w:val="clear" w:color="auto" w:fill="auto"/>
                </w:tcPr>
                <w:p w14:paraId="2112AB28" w14:textId="77777777" w:rsidR="0068163B" w:rsidRPr="0068163B" w:rsidRDefault="0068163B" w:rsidP="0068163B">
                  <w:pPr>
                    <w:jc w:val="both"/>
                    <w:rPr>
                      <w:rFonts w:ascii="Times New Roman" w:hAnsi="Times New Roman"/>
                      <w:sz w:val="24"/>
                      <w:szCs w:val="24"/>
                    </w:rPr>
                  </w:pPr>
                  <w:r w:rsidRPr="0068163B">
                    <w:rPr>
                      <w:rFonts w:ascii="Times New Roman" w:hAnsi="Times New Roman"/>
                      <w:sz w:val="24"/>
                      <w:szCs w:val="24"/>
                    </w:rPr>
                    <w:t>Исключение дублирования документов и операций, оптимизация маршрутов движения документов.</w:t>
                  </w:r>
                </w:p>
              </w:tc>
            </w:tr>
            <w:tr w:rsidR="00A83873" w:rsidRPr="0068163B" w14:paraId="4D52379D" w14:textId="77777777" w:rsidTr="00A83873">
              <w:trPr>
                <w:gridAfter w:val="1"/>
                <w:wAfter w:w="7" w:type="dxa"/>
                <w:trHeight w:val="826"/>
              </w:trPr>
              <w:tc>
                <w:tcPr>
                  <w:tcW w:w="317" w:type="dxa"/>
                  <w:shd w:val="clear" w:color="auto" w:fill="auto"/>
                </w:tcPr>
                <w:p w14:paraId="0BF74DBB" w14:textId="77777777" w:rsidR="0068163B" w:rsidRPr="0068163B" w:rsidRDefault="0068163B" w:rsidP="0068163B">
                  <w:pPr>
                    <w:rPr>
                      <w:rFonts w:ascii="Times New Roman" w:hAnsi="Times New Roman"/>
                      <w:sz w:val="24"/>
                      <w:szCs w:val="24"/>
                    </w:rPr>
                  </w:pPr>
                  <w:r w:rsidRPr="0068163B">
                    <w:rPr>
                      <w:rFonts w:ascii="Times New Roman" w:hAnsi="Times New Roman"/>
                      <w:sz w:val="24"/>
                      <w:szCs w:val="24"/>
                    </w:rPr>
                    <w:t>Б</w:t>
                  </w:r>
                </w:p>
              </w:tc>
              <w:tc>
                <w:tcPr>
                  <w:tcW w:w="1482" w:type="dxa"/>
                  <w:shd w:val="clear" w:color="auto" w:fill="auto"/>
                </w:tcPr>
                <w:p w14:paraId="296DAF6A" w14:textId="77777777" w:rsidR="0068163B" w:rsidRPr="0068163B" w:rsidRDefault="0068163B" w:rsidP="0068163B">
                  <w:pPr>
                    <w:jc w:val="both"/>
                    <w:rPr>
                      <w:rFonts w:ascii="Times New Roman" w:hAnsi="Times New Roman"/>
                      <w:sz w:val="24"/>
                      <w:szCs w:val="24"/>
                    </w:rPr>
                  </w:pPr>
                  <w:r w:rsidRPr="0068163B">
                    <w:rPr>
                      <w:rFonts w:ascii="Times New Roman" w:hAnsi="Times New Roman"/>
                      <w:sz w:val="24"/>
                      <w:szCs w:val="24"/>
                    </w:rPr>
                    <w:t>Эффективность</w:t>
                  </w:r>
                </w:p>
              </w:tc>
              <w:tc>
                <w:tcPr>
                  <w:tcW w:w="709" w:type="dxa"/>
                  <w:shd w:val="clear" w:color="auto" w:fill="auto"/>
                </w:tcPr>
                <w:p w14:paraId="6FEF3CFD" w14:textId="77777777" w:rsidR="0068163B" w:rsidRPr="0068163B" w:rsidRDefault="0068163B" w:rsidP="0068163B">
                  <w:pPr>
                    <w:rPr>
                      <w:rFonts w:ascii="Times New Roman" w:hAnsi="Times New Roman"/>
                      <w:sz w:val="24"/>
                      <w:szCs w:val="24"/>
                    </w:rPr>
                  </w:pPr>
                  <w:r w:rsidRPr="0068163B">
                    <w:rPr>
                      <w:rFonts w:ascii="Times New Roman" w:hAnsi="Times New Roman"/>
                      <w:sz w:val="24"/>
                      <w:szCs w:val="24"/>
                    </w:rPr>
                    <w:t>2</w:t>
                  </w:r>
                </w:p>
              </w:tc>
              <w:tc>
                <w:tcPr>
                  <w:tcW w:w="2060" w:type="dxa"/>
                  <w:shd w:val="clear" w:color="auto" w:fill="auto"/>
                </w:tcPr>
                <w:p w14:paraId="48039AB0" w14:textId="77777777" w:rsidR="0068163B" w:rsidRPr="0068163B" w:rsidRDefault="0068163B" w:rsidP="0068163B">
                  <w:pPr>
                    <w:jc w:val="both"/>
                    <w:rPr>
                      <w:rFonts w:ascii="Times New Roman" w:hAnsi="Times New Roman"/>
                      <w:sz w:val="24"/>
                      <w:szCs w:val="24"/>
                    </w:rPr>
                  </w:pPr>
                  <w:r w:rsidRPr="0068163B">
                    <w:rPr>
                      <w:rFonts w:ascii="Times New Roman" w:hAnsi="Times New Roman"/>
                      <w:sz w:val="24"/>
                      <w:szCs w:val="24"/>
                    </w:rPr>
                    <w:t>Документы должны обрабатываться и перемещаться по маршрутам с минимальными затратами времени.</w:t>
                  </w:r>
                </w:p>
              </w:tc>
            </w:tr>
            <w:tr w:rsidR="00A83873" w:rsidRPr="0068163B" w14:paraId="41F3EB87" w14:textId="77777777" w:rsidTr="00A83873">
              <w:trPr>
                <w:gridAfter w:val="1"/>
                <w:wAfter w:w="7" w:type="dxa"/>
                <w:trHeight w:val="814"/>
              </w:trPr>
              <w:tc>
                <w:tcPr>
                  <w:tcW w:w="317" w:type="dxa"/>
                  <w:shd w:val="clear" w:color="auto" w:fill="auto"/>
                </w:tcPr>
                <w:p w14:paraId="662C6E88" w14:textId="77777777" w:rsidR="0068163B" w:rsidRPr="0068163B" w:rsidRDefault="0068163B" w:rsidP="0068163B">
                  <w:pPr>
                    <w:rPr>
                      <w:rFonts w:ascii="Times New Roman" w:hAnsi="Times New Roman"/>
                      <w:sz w:val="24"/>
                      <w:szCs w:val="24"/>
                    </w:rPr>
                  </w:pPr>
                  <w:r w:rsidRPr="0068163B">
                    <w:rPr>
                      <w:rFonts w:ascii="Times New Roman" w:hAnsi="Times New Roman"/>
                      <w:sz w:val="24"/>
                      <w:szCs w:val="24"/>
                    </w:rPr>
                    <w:t>В</w:t>
                  </w:r>
                </w:p>
              </w:tc>
              <w:tc>
                <w:tcPr>
                  <w:tcW w:w="1482" w:type="dxa"/>
                  <w:shd w:val="clear" w:color="auto" w:fill="auto"/>
                </w:tcPr>
                <w:p w14:paraId="519931D8" w14:textId="77777777" w:rsidR="0068163B" w:rsidRPr="0068163B" w:rsidRDefault="0068163B" w:rsidP="0068163B">
                  <w:pPr>
                    <w:jc w:val="both"/>
                    <w:rPr>
                      <w:rFonts w:ascii="Times New Roman" w:hAnsi="Times New Roman"/>
                      <w:sz w:val="24"/>
                      <w:szCs w:val="24"/>
                    </w:rPr>
                  </w:pPr>
                  <w:r w:rsidRPr="0068163B">
                    <w:rPr>
                      <w:rFonts w:ascii="Times New Roman" w:hAnsi="Times New Roman"/>
                      <w:sz w:val="24"/>
                      <w:szCs w:val="24"/>
                    </w:rPr>
                    <w:t xml:space="preserve">Регламентированность  </w:t>
                  </w:r>
                </w:p>
              </w:tc>
              <w:tc>
                <w:tcPr>
                  <w:tcW w:w="709" w:type="dxa"/>
                  <w:shd w:val="clear" w:color="auto" w:fill="auto"/>
                </w:tcPr>
                <w:p w14:paraId="7D1A0E85" w14:textId="77777777" w:rsidR="0068163B" w:rsidRPr="0068163B" w:rsidRDefault="0068163B" w:rsidP="0068163B">
                  <w:pPr>
                    <w:rPr>
                      <w:rFonts w:ascii="Times New Roman" w:hAnsi="Times New Roman"/>
                      <w:sz w:val="24"/>
                      <w:szCs w:val="24"/>
                    </w:rPr>
                  </w:pPr>
                  <w:r w:rsidRPr="0068163B">
                    <w:rPr>
                      <w:rFonts w:ascii="Times New Roman" w:hAnsi="Times New Roman"/>
                      <w:sz w:val="24"/>
                      <w:szCs w:val="24"/>
                    </w:rPr>
                    <w:t>3</w:t>
                  </w:r>
                </w:p>
              </w:tc>
              <w:tc>
                <w:tcPr>
                  <w:tcW w:w="2060" w:type="dxa"/>
                  <w:shd w:val="clear" w:color="auto" w:fill="auto"/>
                </w:tcPr>
                <w:p w14:paraId="6BAC0976" w14:textId="77777777" w:rsidR="0068163B" w:rsidRPr="0068163B" w:rsidRDefault="0068163B" w:rsidP="0068163B">
                  <w:pPr>
                    <w:jc w:val="both"/>
                    <w:rPr>
                      <w:rFonts w:ascii="Times New Roman" w:hAnsi="Times New Roman"/>
                      <w:bCs/>
                      <w:sz w:val="24"/>
                      <w:szCs w:val="24"/>
                    </w:rPr>
                  </w:pPr>
                  <w:r w:rsidRPr="0068163B">
                    <w:rPr>
                      <w:rFonts w:ascii="Times New Roman" w:hAnsi="Times New Roman"/>
                      <w:bCs/>
                      <w:sz w:val="24"/>
                      <w:szCs w:val="24"/>
                    </w:rPr>
                    <w:t>Все этапы работы с документами должны выполняться в соответствии с установленными правилами, инструкциями и регламентами.</w:t>
                  </w:r>
                </w:p>
              </w:tc>
            </w:tr>
            <w:tr w:rsidR="00A83873" w:rsidRPr="0068163B" w14:paraId="52C52DB4" w14:textId="77777777" w:rsidTr="00A83873">
              <w:trPr>
                <w:gridAfter w:val="1"/>
                <w:wAfter w:w="7" w:type="dxa"/>
                <w:trHeight w:val="550"/>
              </w:trPr>
              <w:tc>
                <w:tcPr>
                  <w:tcW w:w="317" w:type="dxa"/>
                  <w:shd w:val="clear" w:color="auto" w:fill="auto"/>
                </w:tcPr>
                <w:p w14:paraId="459F7707" w14:textId="77777777" w:rsidR="0068163B" w:rsidRPr="0068163B" w:rsidRDefault="0068163B" w:rsidP="0068163B">
                  <w:pPr>
                    <w:rPr>
                      <w:rFonts w:ascii="Times New Roman" w:hAnsi="Times New Roman"/>
                      <w:sz w:val="24"/>
                      <w:szCs w:val="24"/>
                    </w:rPr>
                  </w:pPr>
                  <w:r w:rsidRPr="0068163B">
                    <w:rPr>
                      <w:rFonts w:ascii="Times New Roman" w:hAnsi="Times New Roman"/>
                      <w:sz w:val="24"/>
                      <w:szCs w:val="24"/>
                    </w:rPr>
                    <w:t>Г</w:t>
                  </w:r>
                </w:p>
              </w:tc>
              <w:tc>
                <w:tcPr>
                  <w:tcW w:w="1482" w:type="dxa"/>
                  <w:shd w:val="clear" w:color="auto" w:fill="auto"/>
                </w:tcPr>
                <w:p w14:paraId="11A63158" w14:textId="77777777" w:rsidR="0068163B" w:rsidRPr="0068163B" w:rsidRDefault="0068163B" w:rsidP="0068163B">
                  <w:pPr>
                    <w:jc w:val="both"/>
                    <w:rPr>
                      <w:rFonts w:ascii="Times New Roman" w:hAnsi="Times New Roman"/>
                      <w:sz w:val="24"/>
                      <w:szCs w:val="24"/>
                    </w:rPr>
                  </w:pPr>
                  <w:r w:rsidRPr="0068163B">
                    <w:rPr>
                      <w:rFonts w:ascii="Times New Roman" w:hAnsi="Times New Roman"/>
                      <w:sz w:val="24"/>
                      <w:szCs w:val="24"/>
                    </w:rPr>
                    <w:t xml:space="preserve">Контролируемость  </w:t>
                  </w:r>
                </w:p>
              </w:tc>
              <w:tc>
                <w:tcPr>
                  <w:tcW w:w="709" w:type="dxa"/>
                  <w:shd w:val="clear" w:color="auto" w:fill="auto"/>
                </w:tcPr>
                <w:p w14:paraId="2FBFC2BA" w14:textId="77777777" w:rsidR="0068163B" w:rsidRPr="0068163B" w:rsidRDefault="0068163B" w:rsidP="0068163B">
                  <w:pPr>
                    <w:rPr>
                      <w:rFonts w:ascii="Times New Roman" w:hAnsi="Times New Roman"/>
                      <w:sz w:val="24"/>
                      <w:szCs w:val="24"/>
                    </w:rPr>
                  </w:pPr>
                  <w:r w:rsidRPr="0068163B">
                    <w:rPr>
                      <w:rFonts w:ascii="Times New Roman" w:hAnsi="Times New Roman"/>
                      <w:sz w:val="24"/>
                      <w:szCs w:val="24"/>
                    </w:rPr>
                    <w:t>4</w:t>
                  </w:r>
                </w:p>
              </w:tc>
              <w:tc>
                <w:tcPr>
                  <w:tcW w:w="2060" w:type="dxa"/>
                  <w:shd w:val="clear" w:color="auto" w:fill="auto"/>
                </w:tcPr>
                <w:p w14:paraId="6A9E3787" w14:textId="77777777" w:rsidR="0068163B" w:rsidRPr="0068163B" w:rsidRDefault="0068163B" w:rsidP="0068163B">
                  <w:pPr>
                    <w:jc w:val="both"/>
                    <w:rPr>
                      <w:rFonts w:ascii="Times New Roman" w:hAnsi="Times New Roman"/>
                      <w:sz w:val="24"/>
                      <w:szCs w:val="24"/>
                    </w:rPr>
                  </w:pPr>
                  <w:r w:rsidRPr="0068163B">
                    <w:rPr>
                      <w:rFonts w:ascii="Times New Roman" w:hAnsi="Times New Roman"/>
                      <w:sz w:val="24"/>
                      <w:szCs w:val="24"/>
                    </w:rPr>
                    <w:t xml:space="preserve">Обеспечение возможности в любой момент отследить статус, местонахождение и ответственных </w:t>
                  </w:r>
                  <w:r w:rsidRPr="0068163B">
                    <w:rPr>
                      <w:rFonts w:ascii="Times New Roman" w:hAnsi="Times New Roman"/>
                      <w:sz w:val="24"/>
                      <w:szCs w:val="24"/>
                    </w:rPr>
                    <w:lastRenderedPageBreak/>
                    <w:t>за исполнение документа.</w:t>
                  </w:r>
                </w:p>
              </w:tc>
            </w:tr>
            <w:tr w:rsidR="00A83873" w:rsidRPr="0068163B" w14:paraId="60540FE2" w14:textId="77777777" w:rsidTr="00A83873">
              <w:trPr>
                <w:gridAfter w:val="1"/>
                <w:wAfter w:w="7" w:type="dxa"/>
                <w:trHeight w:val="550"/>
              </w:trPr>
              <w:tc>
                <w:tcPr>
                  <w:tcW w:w="317" w:type="dxa"/>
                  <w:shd w:val="clear" w:color="auto" w:fill="auto"/>
                </w:tcPr>
                <w:p w14:paraId="71772F4D" w14:textId="77777777" w:rsidR="0068163B" w:rsidRPr="0068163B" w:rsidRDefault="0068163B" w:rsidP="0068163B">
                  <w:pPr>
                    <w:rPr>
                      <w:rFonts w:ascii="Times New Roman" w:hAnsi="Times New Roman"/>
                      <w:sz w:val="24"/>
                      <w:szCs w:val="24"/>
                    </w:rPr>
                  </w:pPr>
                  <w:r w:rsidRPr="0068163B">
                    <w:rPr>
                      <w:rFonts w:ascii="Times New Roman" w:hAnsi="Times New Roman"/>
                      <w:sz w:val="24"/>
                      <w:szCs w:val="24"/>
                    </w:rPr>
                    <w:lastRenderedPageBreak/>
                    <w:t>Д</w:t>
                  </w:r>
                </w:p>
              </w:tc>
              <w:tc>
                <w:tcPr>
                  <w:tcW w:w="1482" w:type="dxa"/>
                  <w:shd w:val="clear" w:color="auto" w:fill="auto"/>
                </w:tcPr>
                <w:p w14:paraId="045E7FCF" w14:textId="77777777" w:rsidR="0068163B" w:rsidRPr="0068163B" w:rsidRDefault="0068163B" w:rsidP="0068163B">
                  <w:pPr>
                    <w:jc w:val="both"/>
                    <w:rPr>
                      <w:rFonts w:ascii="Times New Roman" w:hAnsi="Times New Roman"/>
                      <w:sz w:val="24"/>
                      <w:szCs w:val="24"/>
                    </w:rPr>
                  </w:pPr>
                  <w:r w:rsidRPr="0068163B">
                    <w:rPr>
                      <w:rFonts w:ascii="Times New Roman" w:hAnsi="Times New Roman"/>
                      <w:sz w:val="24"/>
                      <w:szCs w:val="24"/>
                    </w:rPr>
                    <w:t xml:space="preserve">Рациональность   </w:t>
                  </w:r>
                </w:p>
              </w:tc>
              <w:tc>
                <w:tcPr>
                  <w:tcW w:w="709" w:type="dxa"/>
                  <w:shd w:val="clear" w:color="auto" w:fill="auto"/>
                </w:tcPr>
                <w:p w14:paraId="3859CBCA" w14:textId="77777777" w:rsidR="0068163B" w:rsidRPr="0068163B" w:rsidRDefault="0068163B" w:rsidP="0068163B">
                  <w:pPr>
                    <w:rPr>
                      <w:rFonts w:ascii="Times New Roman" w:hAnsi="Times New Roman"/>
                      <w:sz w:val="24"/>
                      <w:szCs w:val="24"/>
                    </w:rPr>
                  </w:pPr>
                  <w:r w:rsidRPr="0068163B">
                    <w:rPr>
                      <w:rFonts w:ascii="Times New Roman" w:hAnsi="Times New Roman"/>
                      <w:sz w:val="24"/>
                      <w:szCs w:val="24"/>
                    </w:rPr>
                    <w:t>5</w:t>
                  </w:r>
                </w:p>
              </w:tc>
              <w:tc>
                <w:tcPr>
                  <w:tcW w:w="2060" w:type="dxa"/>
                  <w:shd w:val="clear" w:color="auto" w:fill="auto"/>
                </w:tcPr>
                <w:p w14:paraId="67EBE8EF" w14:textId="77777777" w:rsidR="0068163B" w:rsidRPr="0068163B" w:rsidRDefault="0068163B" w:rsidP="0068163B">
                  <w:pPr>
                    <w:jc w:val="both"/>
                    <w:rPr>
                      <w:rFonts w:ascii="Times New Roman" w:hAnsi="Times New Roman"/>
                      <w:sz w:val="24"/>
                      <w:szCs w:val="24"/>
                    </w:rPr>
                  </w:pPr>
                  <w:r w:rsidRPr="0068163B">
                    <w:rPr>
                      <w:rFonts w:ascii="Times New Roman" w:hAnsi="Times New Roman"/>
                      <w:sz w:val="24"/>
                      <w:szCs w:val="24"/>
                    </w:rPr>
                    <w:t>Достижение целей документооборота (своевременное исполнение) с минимальными затратами ресурсов.</w:t>
                  </w:r>
                </w:p>
              </w:tc>
            </w:tr>
          </w:tbl>
          <w:p w14:paraId="13F242FF" w14:textId="77777777" w:rsidR="0068163B" w:rsidRPr="0068163B" w:rsidRDefault="0068163B" w:rsidP="0068163B">
            <w:pPr>
              <w:spacing w:after="0" w:line="240" w:lineRule="auto"/>
              <w:jc w:val="both"/>
              <w:rPr>
                <w:rFonts w:ascii="Times New Roman" w:eastAsia="Calibri" w:hAnsi="Times New Roman" w:cs="Times New Roman"/>
                <w:sz w:val="24"/>
                <w:szCs w:val="24"/>
              </w:rPr>
            </w:pPr>
            <w:r w:rsidRPr="0068163B">
              <w:rPr>
                <w:rFonts w:ascii="Times New Roman" w:eastAsia="Calibri" w:hAnsi="Times New Roman" w:cs="Times New Roman"/>
                <w:sz w:val="24"/>
                <w:szCs w:val="24"/>
              </w:rPr>
              <w:t>Запишите выбранные цифры под соответствующими буквами:</w:t>
            </w:r>
          </w:p>
          <w:p w14:paraId="5000E7B5" w14:textId="77777777" w:rsidR="0068163B" w:rsidRPr="0068163B" w:rsidRDefault="0068163B" w:rsidP="0068163B">
            <w:pPr>
              <w:spacing w:after="0" w:line="240" w:lineRule="auto"/>
              <w:jc w:val="both"/>
              <w:rPr>
                <w:rFonts w:ascii="Times New Roman" w:eastAsia="Calibri" w:hAnsi="Times New Roman" w:cs="Times New Roman"/>
                <w:sz w:val="24"/>
                <w:szCs w:val="24"/>
              </w:rPr>
            </w:pPr>
          </w:p>
          <w:tbl>
            <w:tblPr>
              <w:tblStyle w:val="12"/>
              <w:tblW w:w="0" w:type="auto"/>
              <w:tblLayout w:type="fixed"/>
              <w:tblLook w:val="04A0" w:firstRow="1" w:lastRow="0" w:firstColumn="1" w:lastColumn="0" w:noHBand="0" w:noVBand="1"/>
            </w:tblPr>
            <w:tblGrid>
              <w:gridCol w:w="1068"/>
              <w:gridCol w:w="1067"/>
              <w:gridCol w:w="1067"/>
              <w:gridCol w:w="730"/>
              <w:gridCol w:w="22"/>
              <w:gridCol w:w="709"/>
            </w:tblGrid>
            <w:tr w:rsidR="0068163B" w:rsidRPr="0068163B" w14:paraId="6835E67D" w14:textId="77777777" w:rsidTr="00A41C9A">
              <w:tc>
                <w:tcPr>
                  <w:tcW w:w="1068" w:type="dxa"/>
                </w:tcPr>
                <w:p w14:paraId="4DC5F800" w14:textId="77777777" w:rsidR="0068163B" w:rsidRPr="0068163B" w:rsidRDefault="0068163B" w:rsidP="0068163B">
                  <w:pPr>
                    <w:jc w:val="center"/>
                    <w:rPr>
                      <w:rFonts w:ascii="Times New Roman" w:hAnsi="Times New Roman"/>
                      <w:sz w:val="24"/>
                      <w:szCs w:val="24"/>
                    </w:rPr>
                  </w:pPr>
                  <w:r w:rsidRPr="0068163B">
                    <w:rPr>
                      <w:rFonts w:ascii="Times New Roman" w:hAnsi="Times New Roman"/>
                      <w:sz w:val="24"/>
                      <w:szCs w:val="24"/>
                    </w:rPr>
                    <w:t>А</w:t>
                  </w:r>
                </w:p>
              </w:tc>
              <w:tc>
                <w:tcPr>
                  <w:tcW w:w="1067" w:type="dxa"/>
                </w:tcPr>
                <w:p w14:paraId="3EC7EB65" w14:textId="77777777" w:rsidR="0068163B" w:rsidRPr="0068163B" w:rsidRDefault="0068163B" w:rsidP="0068163B">
                  <w:pPr>
                    <w:jc w:val="center"/>
                    <w:rPr>
                      <w:rFonts w:ascii="Times New Roman" w:hAnsi="Times New Roman"/>
                      <w:sz w:val="24"/>
                      <w:szCs w:val="24"/>
                    </w:rPr>
                  </w:pPr>
                  <w:r w:rsidRPr="0068163B">
                    <w:rPr>
                      <w:rFonts w:ascii="Times New Roman" w:hAnsi="Times New Roman"/>
                      <w:sz w:val="24"/>
                      <w:szCs w:val="24"/>
                    </w:rPr>
                    <w:t>Б</w:t>
                  </w:r>
                </w:p>
              </w:tc>
              <w:tc>
                <w:tcPr>
                  <w:tcW w:w="1067" w:type="dxa"/>
                </w:tcPr>
                <w:p w14:paraId="169E61E7" w14:textId="77777777" w:rsidR="0068163B" w:rsidRPr="0068163B" w:rsidRDefault="0068163B" w:rsidP="0068163B">
                  <w:pPr>
                    <w:jc w:val="center"/>
                    <w:rPr>
                      <w:rFonts w:ascii="Times New Roman" w:hAnsi="Times New Roman"/>
                      <w:sz w:val="24"/>
                      <w:szCs w:val="24"/>
                    </w:rPr>
                  </w:pPr>
                  <w:r w:rsidRPr="0068163B">
                    <w:rPr>
                      <w:rFonts w:ascii="Times New Roman" w:hAnsi="Times New Roman"/>
                      <w:sz w:val="24"/>
                      <w:szCs w:val="24"/>
                    </w:rPr>
                    <w:t>В</w:t>
                  </w:r>
                </w:p>
              </w:tc>
              <w:tc>
                <w:tcPr>
                  <w:tcW w:w="752" w:type="dxa"/>
                  <w:gridSpan w:val="2"/>
                </w:tcPr>
                <w:p w14:paraId="551E9716" w14:textId="77777777" w:rsidR="0068163B" w:rsidRPr="0068163B" w:rsidRDefault="0068163B" w:rsidP="0068163B">
                  <w:pPr>
                    <w:jc w:val="center"/>
                    <w:rPr>
                      <w:rFonts w:ascii="Times New Roman" w:hAnsi="Times New Roman"/>
                      <w:sz w:val="24"/>
                      <w:szCs w:val="24"/>
                    </w:rPr>
                  </w:pPr>
                  <w:r w:rsidRPr="0068163B">
                    <w:rPr>
                      <w:rFonts w:ascii="Times New Roman" w:hAnsi="Times New Roman"/>
                      <w:sz w:val="24"/>
                      <w:szCs w:val="24"/>
                    </w:rPr>
                    <w:t>Г</w:t>
                  </w:r>
                </w:p>
              </w:tc>
              <w:tc>
                <w:tcPr>
                  <w:tcW w:w="709" w:type="dxa"/>
                </w:tcPr>
                <w:p w14:paraId="1196FB5D" w14:textId="77777777" w:rsidR="0068163B" w:rsidRPr="0068163B" w:rsidRDefault="0068163B" w:rsidP="0068163B">
                  <w:pPr>
                    <w:jc w:val="center"/>
                    <w:rPr>
                      <w:rFonts w:ascii="Times New Roman" w:hAnsi="Times New Roman"/>
                      <w:sz w:val="24"/>
                      <w:szCs w:val="24"/>
                    </w:rPr>
                  </w:pPr>
                  <w:r w:rsidRPr="0068163B">
                    <w:rPr>
                      <w:rFonts w:ascii="Times New Roman" w:hAnsi="Times New Roman"/>
                      <w:sz w:val="24"/>
                      <w:szCs w:val="24"/>
                    </w:rPr>
                    <w:t>Д</w:t>
                  </w:r>
                </w:p>
              </w:tc>
            </w:tr>
            <w:tr w:rsidR="0068163B" w:rsidRPr="0068163B" w14:paraId="07E8FAB3" w14:textId="77777777" w:rsidTr="00A41C9A">
              <w:tc>
                <w:tcPr>
                  <w:tcW w:w="1068" w:type="dxa"/>
                </w:tcPr>
                <w:p w14:paraId="76D84317" w14:textId="77777777" w:rsidR="0068163B" w:rsidRPr="0068163B" w:rsidRDefault="0068163B" w:rsidP="0068163B">
                  <w:pPr>
                    <w:jc w:val="center"/>
                    <w:rPr>
                      <w:rFonts w:ascii="Times New Roman" w:hAnsi="Times New Roman"/>
                      <w:sz w:val="24"/>
                      <w:szCs w:val="24"/>
                    </w:rPr>
                  </w:pPr>
                </w:p>
              </w:tc>
              <w:tc>
                <w:tcPr>
                  <w:tcW w:w="1067" w:type="dxa"/>
                </w:tcPr>
                <w:p w14:paraId="6192C8F5" w14:textId="77777777" w:rsidR="0068163B" w:rsidRPr="0068163B" w:rsidRDefault="0068163B" w:rsidP="0068163B">
                  <w:pPr>
                    <w:jc w:val="center"/>
                    <w:rPr>
                      <w:rFonts w:ascii="Times New Roman" w:hAnsi="Times New Roman"/>
                      <w:sz w:val="24"/>
                      <w:szCs w:val="24"/>
                    </w:rPr>
                  </w:pPr>
                </w:p>
              </w:tc>
              <w:tc>
                <w:tcPr>
                  <w:tcW w:w="1067" w:type="dxa"/>
                </w:tcPr>
                <w:p w14:paraId="573445BB" w14:textId="77777777" w:rsidR="0068163B" w:rsidRPr="0068163B" w:rsidRDefault="0068163B" w:rsidP="0068163B">
                  <w:pPr>
                    <w:jc w:val="center"/>
                    <w:rPr>
                      <w:rFonts w:ascii="Times New Roman" w:hAnsi="Times New Roman"/>
                      <w:sz w:val="24"/>
                      <w:szCs w:val="24"/>
                    </w:rPr>
                  </w:pPr>
                </w:p>
              </w:tc>
              <w:tc>
                <w:tcPr>
                  <w:tcW w:w="730" w:type="dxa"/>
                </w:tcPr>
                <w:p w14:paraId="0B63F1E6" w14:textId="77777777" w:rsidR="0068163B" w:rsidRPr="0068163B" w:rsidRDefault="0068163B" w:rsidP="0068163B">
                  <w:pPr>
                    <w:jc w:val="center"/>
                    <w:rPr>
                      <w:rFonts w:ascii="Times New Roman" w:hAnsi="Times New Roman"/>
                      <w:sz w:val="24"/>
                      <w:szCs w:val="24"/>
                    </w:rPr>
                  </w:pPr>
                </w:p>
              </w:tc>
              <w:tc>
                <w:tcPr>
                  <w:tcW w:w="731" w:type="dxa"/>
                  <w:gridSpan w:val="2"/>
                </w:tcPr>
                <w:p w14:paraId="1443CBAA" w14:textId="77777777" w:rsidR="0068163B" w:rsidRPr="0068163B" w:rsidRDefault="0068163B" w:rsidP="0068163B">
                  <w:pPr>
                    <w:jc w:val="center"/>
                    <w:rPr>
                      <w:rFonts w:ascii="Times New Roman" w:hAnsi="Times New Roman"/>
                      <w:sz w:val="24"/>
                      <w:szCs w:val="24"/>
                    </w:rPr>
                  </w:pPr>
                </w:p>
              </w:tc>
            </w:tr>
          </w:tbl>
          <w:p w14:paraId="0FE65283" w14:textId="77777777" w:rsidR="0068163B" w:rsidRPr="0068163B" w:rsidRDefault="0068163B" w:rsidP="0068163B">
            <w:pPr>
              <w:tabs>
                <w:tab w:val="left" w:pos="227"/>
              </w:tabs>
              <w:spacing w:after="0" w:line="240" w:lineRule="auto"/>
              <w:rPr>
                <w:rFonts w:ascii="Times New Roman" w:eastAsia="Calibri" w:hAnsi="Times New Roman" w:cs="Times New Roman"/>
                <w:sz w:val="24"/>
                <w:szCs w:val="24"/>
                <w:highlight w:val="yellow"/>
              </w:rPr>
            </w:pPr>
          </w:p>
          <w:p w14:paraId="11F828E2" w14:textId="77777777" w:rsidR="0068163B" w:rsidRPr="0068163B" w:rsidRDefault="0068163B" w:rsidP="0068163B">
            <w:pPr>
              <w:tabs>
                <w:tab w:val="left" w:pos="227"/>
              </w:tabs>
              <w:spacing w:after="0" w:line="240" w:lineRule="auto"/>
              <w:rPr>
                <w:rFonts w:ascii="Times New Roman" w:eastAsia="Calibri" w:hAnsi="Times New Roman" w:cs="Times New Roman"/>
                <w:sz w:val="24"/>
                <w:szCs w:val="24"/>
                <w:highlight w:val="yellow"/>
              </w:rPr>
            </w:pPr>
          </w:p>
        </w:tc>
        <w:tc>
          <w:tcPr>
            <w:tcW w:w="501" w:type="pct"/>
            <w:tcBorders>
              <w:top w:val="single" w:sz="4" w:space="0" w:color="auto"/>
              <w:left w:val="single" w:sz="4" w:space="0" w:color="auto"/>
              <w:bottom w:val="single" w:sz="4" w:space="0" w:color="auto"/>
              <w:right w:val="single" w:sz="4" w:space="0" w:color="auto"/>
            </w:tcBorders>
            <w:shd w:val="clear" w:color="auto" w:fill="auto"/>
          </w:tcPr>
          <w:p w14:paraId="78452FE7" w14:textId="77777777" w:rsidR="0068163B" w:rsidRPr="0068163B" w:rsidRDefault="0068163B" w:rsidP="0068163B">
            <w:pPr>
              <w:spacing w:after="0" w:line="240" w:lineRule="auto"/>
              <w:rPr>
                <w:rFonts w:ascii="Times New Roman" w:eastAsia="Times New Roman" w:hAnsi="Times New Roman" w:cs="Times New Roman"/>
                <w:sz w:val="24"/>
                <w:szCs w:val="24"/>
                <w:lang w:eastAsia="ru-RU"/>
              </w:rPr>
            </w:pPr>
          </w:p>
          <w:p w14:paraId="114BADE7" w14:textId="77777777" w:rsidR="0068163B" w:rsidRPr="0068163B" w:rsidRDefault="0068163B" w:rsidP="0068163B">
            <w:pPr>
              <w:spacing w:after="0" w:line="240" w:lineRule="auto"/>
              <w:rPr>
                <w:rFonts w:ascii="Times New Roman" w:eastAsia="Times New Roman" w:hAnsi="Times New Roman" w:cs="Times New Roman"/>
                <w:sz w:val="24"/>
                <w:szCs w:val="24"/>
                <w:lang w:eastAsia="ru-RU"/>
              </w:rPr>
            </w:pPr>
            <w:r w:rsidRPr="0068163B">
              <w:rPr>
                <w:rFonts w:ascii="Times New Roman" w:eastAsia="Times New Roman" w:hAnsi="Times New Roman" w:cs="Times New Roman"/>
                <w:sz w:val="24"/>
                <w:szCs w:val="24"/>
                <w:lang w:eastAsia="ru-RU"/>
              </w:rPr>
              <w:t>А2Б5В3Г4Д1</w:t>
            </w:r>
          </w:p>
        </w:tc>
      </w:tr>
      <w:tr w:rsidR="0068163B" w:rsidRPr="0068163B" w14:paraId="165D6A43" w14:textId="77777777" w:rsidTr="00C06D60">
        <w:tc>
          <w:tcPr>
            <w:tcW w:w="231" w:type="pct"/>
            <w:tcBorders>
              <w:top w:val="single" w:sz="4" w:space="0" w:color="000000"/>
              <w:left w:val="single" w:sz="4" w:space="0" w:color="000000"/>
              <w:bottom w:val="single" w:sz="4" w:space="0" w:color="000000"/>
              <w:right w:val="single" w:sz="4" w:space="0" w:color="auto"/>
            </w:tcBorders>
          </w:tcPr>
          <w:p w14:paraId="0753B7EB" w14:textId="77777777" w:rsidR="0068163B" w:rsidRPr="0068163B" w:rsidRDefault="0068163B" w:rsidP="0068163B">
            <w:pPr>
              <w:numPr>
                <w:ilvl w:val="0"/>
                <w:numId w:val="55"/>
              </w:numPr>
              <w:spacing w:after="0" w:line="240" w:lineRule="auto"/>
              <w:ind w:left="0" w:firstLine="0"/>
              <w:contextualSpacing/>
              <w:rPr>
                <w:rFonts w:ascii="Times New Roman" w:eastAsia="Times New Roman" w:hAnsi="Times New Roman" w:cs="Times New Roman"/>
                <w:sz w:val="24"/>
                <w:szCs w:val="24"/>
              </w:rPr>
            </w:pPr>
          </w:p>
        </w:tc>
        <w:tc>
          <w:tcPr>
            <w:tcW w:w="448" w:type="pct"/>
            <w:tcBorders>
              <w:top w:val="single" w:sz="4" w:space="0" w:color="000000"/>
              <w:left w:val="single" w:sz="4" w:space="0" w:color="000000"/>
              <w:bottom w:val="single" w:sz="4" w:space="0" w:color="auto"/>
              <w:right w:val="single" w:sz="4" w:space="0" w:color="000000"/>
            </w:tcBorders>
          </w:tcPr>
          <w:p w14:paraId="31C3707D" w14:textId="77777777" w:rsidR="0068163B" w:rsidRPr="0068163B" w:rsidRDefault="0068163B" w:rsidP="0068163B">
            <w:pPr>
              <w:spacing w:after="0" w:line="240" w:lineRule="auto"/>
              <w:rPr>
                <w:rFonts w:ascii="Times New Roman" w:eastAsia="Times New Roman" w:hAnsi="Times New Roman" w:cs="Times New Roman"/>
                <w:sz w:val="24"/>
                <w:szCs w:val="24"/>
                <w:lang w:eastAsia="ru-RU"/>
              </w:rPr>
            </w:pPr>
            <w:r w:rsidRPr="0068163B">
              <w:rPr>
                <w:rFonts w:ascii="Times New Roman" w:eastAsia="Calibri" w:hAnsi="Times New Roman" w:cs="Times New Roman"/>
                <w:kern w:val="2"/>
                <w:sz w:val="24"/>
                <w:szCs w:val="24"/>
                <w14:ligatures w14:val="standardContextual"/>
              </w:rPr>
              <w:t>ОПК-5</w:t>
            </w:r>
          </w:p>
        </w:tc>
        <w:tc>
          <w:tcPr>
            <w:tcW w:w="635" w:type="pct"/>
            <w:tcBorders>
              <w:top w:val="single" w:sz="4" w:space="0" w:color="auto"/>
              <w:left w:val="single" w:sz="4" w:space="0" w:color="auto"/>
              <w:bottom w:val="single" w:sz="4" w:space="0" w:color="auto"/>
              <w:right w:val="single" w:sz="4" w:space="0" w:color="auto"/>
            </w:tcBorders>
          </w:tcPr>
          <w:p w14:paraId="31BF3524" w14:textId="77777777" w:rsidR="0068163B" w:rsidRPr="0068163B" w:rsidRDefault="0068163B" w:rsidP="0068163B">
            <w:pPr>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З.У.Н.</w:t>
            </w:r>
          </w:p>
        </w:tc>
        <w:tc>
          <w:tcPr>
            <w:tcW w:w="969" w:type="pct"/>
            <w:tcBorders>
              <w:top w:val="single" w:sz="4" w:space="0" w:color="auto"/>
              <w:left w:val="single" w:sz="4" w:space="0" w:color="auto"/>
              <w:bottom w:val="single" w:sz="4" w:space="0" w:color="auto"/>
              <w:right w:val="single" w:sz="4" w:space="0" w:color="auto"/>
            </w:tcBorders>
            <w:shd w:val="clear" w:color="auto" w:fill="auto"/>
          </w:tcPr>
          <w:p w14:paraId="0F6675BB" w14:textId="77777777" w:rsidR="0068163B" w:rsidRPr="0068163B" w:rsidRDefault="0068163B" w:rsidP="0068163B">
            <w:pPr>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 xml:space="preserve">Прочитайте текст, выберите правильный ответ </w:t>
            </w:r>
          </w:p>
          <w:p w14:paraId="68BF3DA1" w14:textId="77777777" w:rsidR="0068163B" w:rsidRPr="0068163B" w:rsidRDefault="0068163B" w:rsidP="0068163B">
            <w:pPr>
              <w:spacing w:after="0" w:line="240" w:lineRule="auto"/>
              <w:jc w:val="both"/>
              <w:rPr>
                <w:rFonts w:ascii="Times New Roman" w:eastAsia="Calibri" w:hAnsi="Times New Roman" w:cs="Times New Roman"/>
                <w:i/>
                <w:sz w:val="24"/>
                <w:szCs w:val="24"/>
              </w:rPr>
            </w:pPr>
          </w:p>
          <w:p w14:paraId="0BAC3A42" w14:textId="77777777" w:rsidR="0068163B" w:rsidRPr="0068163B" w:rsidRDefault="0068163B" w:rsidP="0068163B">
            <w:pPr>
              <w:tabs>
                <w:tab w:val="left" w:pos="2736"/>
              </w:tabs>
              <w:spacing w:after="0" w:line="240" w:lineRule="auto"/>
              <w:jc w:val="both"/>
              <w:rPr>
                <w:rFonts w:ascii="Times New Roman" w:eastAsia="Calibri" w:hAnsi="Times New Roman" w:cs="Times New Roman"/>
                <w:sz w:val="24"/>
                <w:szCs w:val="24"/>
              </w:rPr>
            </w:pPr>
            <w:r w:rsidRPr="0068163B">
              <w:rPr>
                <w:rFonts w:ascii="Times New Roman" w:eastAsia="Calibri" w:hAnsi="Times New Roman" w:cs="Times New Roman"/>
                <w:sz w:val="24"/>
                <w:szCs w:val="24"/>
              </w:rPr>
              <w:t>К какому виду документооборота относится процесс регистрации декларации на товары (ДТ) и дальнейшая работа с ней?</w:t>
            </w:r>
          </w:p>
        </w:tc>
        <w:tc>
          <w:tcPr>
            <w:tcW w:w="2216" w:type="pct"/>
            <w:tcBorders>
              <w:top w:val="single" w:sz="4" w:space="0" w:color="auto"/>
              <w:left w:val="single" w:sz="4" w:space="0" w:color="auto"/>
              <w:bottom w:val="single" w:sz="4" w:space="0" w:color="auto"/>
              <w:right w:val="single" w:sz="4" w:space="0" w:color="auto"/>
            </w:tcBorders>
          </w:tcPr>
          <w:p w14:paraId="6943B79D" w14:textId="77777777" w:rsidR="0068163B" w:rsidRPr="0068163B" w:rsidRDefault="0068163B" w:rsidP="0068163B">
            <w:pPr>
              <w:tabs>
                <w:tab w:val="left" w:pos="227"/>
              </w:tabs>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1) Внутренний документооборот.</w:t>
            </w:r>
          </w:p>
          <w:p w14:paraId="65E7E05E" w14:textId="77777777" w:rsidR="0068163B" w:rsidRPr="0068163B" w:rsidRDefault="0068163B" w:rsidP="0068163B">
            <w:pPr>
              <w:tabs>
                <w:tab w:val="left" w:pos="227"/>
              </w:tabs>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2) Технологический документооборот.</w:t>
            </w:r>
          </w:p>
          <w:p w14:paraId="0B976A4A" w14:textId="77777777" w:rsidR="0068163B" w:rsidRPr="0068163B" w:rsidRDefault="0068163B" w:rsidP="0068163B">
            <w:pPr>
              <w:tabs>
                <w:tab w:val="left" w:pos="227"/>
              </w:tabs>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3) Внешний документооборот (взаимодействие с участниками ВЭД).</w:t>
            </w:r>
          </w:p>
          <w:p w14:paraId="4AD56130" w14:textId="77777777" w:rsidR="0068163B" w:rsidRPr="0068163B" w:rsidRDefault="0068163B" w:rsidP="0068163B">
            <w:pPr>
              <w:tabs>
                <w:tab w:val="left" w:pos="227"/>
              </w:tabs>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4) Кадровый документооборот.</w:t>
            </w:r>
          </w:p>
          <w:p w14:paraId="76FE5323" w14:textId="77777777" w:rsidR="0068163B" w:rsidRPr="0068163B" w:rsidRDefault="0068163B" w:rsidP="0068163B">
            <w:pPr>
              <w:tabs>
                <w:tab w:val="left" w:pos="227"/>
              </w:tabs>
              <w:spacing w:after="0" w:line="240" w:lineRule="auto"/>
              <w:rPr>
                <w:rFonts w:ascii="Times New Roman" w:eastAsia="Calibri" w:hAnsi="Times New Roman" w:cs="Times New Roman"/>
                <w:sz w:val="24"/>
                <w:szCs w:val="24"/>
              </w:rPr>
            </w:pPr>
          </w:p>
          <w:p w14:paraId="15C86AB7" w14:textId="77777777" w:rsidR="0068163B" w:rsidRPr="0068163B" w:rsidRDefault="0068163B" w:rsidP="0068163B">
            <w:pPr>
              <w:tabs>
                <w:tab w:val="left" w:pos="227"/>
              </w:tabs>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Ваш ответ:____</w:t>
            </w:r>
          </w:p>
        </w:tc>
        <w:tc>
          <w:tcPr>
            <w:tcW w:w="501" w:type="pct"/>
            <w:tcBorders>
              <w:top w:val="single" w:sz="4" w:space="0" w:color="auto"/>
              <w:left w:val="single" w:sz="4" w:space="0" w:color="auto"/>
              <w:bottom w:val="single" w:sz="4" w:space="0" w:color="auto"/>
              <w:right w:val="single" w:sz="4" w:space="0" w:color="auto"/>
            </w:tcBorders>
            <w:shd w:val="clear" w:color="auto" w:fill="auto"/>
          </w:tcPr>
          <w:p w14:paraId="44B2B1D7" w14:textId="77777777" w:rsidR="0068163B" w:rsidRPr="0068163B" w:rsidRDefault="0068163B" w:rsidP="0068163B">
            <w:pPr>
              <w:spacing w:after="0" w:line="240" w:lineRule="auto"/>
              <w:rPr>
                <w:rFonts w:ascii="Times New Roman" w:eastAsia="Times New Roman" w:hAnsi="Times New Roman" w:cs="Times New Roman"/>
                <w:sz w:val="24"/>
                <w:szCs w:val="24"/>
                <w:lang w:eastAsia="ru-RU"/>
              </w:rPr>
            </w:pPr>
            <w:r w:rsidRPr="0068163B">
              <w:rPr>
                <w:rFonts w:ascii="Times New Roman" w:eastAsia="Times New Roman" w:hAnsi="Times New Roman" w:cs="Times New Roman"/>
                <w:sz w:val="24"/>
                <w:szCs w:val="24"/>
                <w:lang w:eastAsia="ru-RU"/>
              </w:rPr>
              <w:t>3</w:t>
            </w:r>
          </w:p>
        </w:tc>
      </w:tr>
      <w:tr w:rsidR="0068163B" w:rsidRPr="0068163B" w14:paraId="48E50E00" w14:textId="77777777" w:rsidTr="00C06D60">
        <w:tc>
          <w:tcPr>
            <w:tcW w:w="231" w:type="pct"/>
            <w:tcBorders>
              <w:top w:val="single" w:sz="4" w:space="0" w:color="000000"/>
              <w:left w:val="single" w:sz="4" w:space="0" w:color="000000"/>
              <w:bottom w:val="single" w:sz="4" w:space="0" w:color="000000"/>
              <w:right w:val="single" w:sz="4" w:space="0" w:color="auto"/>
            </w:tcBorders>
          </w:tcPr>
          <w:p w14:paraId="18C2480F" w14:textId="77777777" w:rsidR="0068163B" w:rsidRPr="0068163B" w:rsidRDefault="0068163B" w:rsidP="0068163B">
            <w:pPr>
              <w:numPr>
                <w:ilvl w:val="0"/>
                <w:numId w:val="55"/>
              </w:numPr>
              <w:spacing w:after="0" w:line="240" w:lineRule="auto"/>
              <w:ind w:left="0" w:firstLine="0"/>
              <w:contextualSpacing/>
              <w:rPr>
                <w:rFonts w:ascii="Times New Roman" w:eastAsia="Times New Roman" w:hAnsi="Times New Roman" w:cs="Times New Roman"/>
                <w:sz w:val="24"/>
                <w:szCs w:val="24"/>
              </w:rPr>
            </w:pPr>
          </w:p>
        </w:tc>
        <w:tc>
          <w:tcPr>
            <w:tcW w:w="448" w:type="pct"/>
            <w:tcBorders>
              <w:top w:val="single" w:sz="4" w:space="0" w:color="000000"/>
              <w:left w:val="single" w:sz="4" w:space="0" w:color="000000"/>
              <w:bottom w:val="single" w:sz="4" w:space="0" w:color="auto"/>
              <w:right w:val="single" w:sz="4" w:space="0" w:color="000000"/>
            </w:tcBorders>
          </w:tcPr>
          <w:p w14:paraId="7053385F" w14:textId="77777777" w:rsidR="0068163B" w:rsidRPr="0068163B" w:rsidRDefault="0068163B" w:rsidP="0068163B">
            <w:pPr>
              <w:spacing w:after="0" w:line="240" w:lineRule="auto"/>
              <w:rPr>
                <w:rFonts w:ascii="Times New Roman" w:eastAsia="Times New Roman" w:hAnsi="Times New Roman" w:cs="Times New Roman"/>
                <w:sz w:val="24"/>
                <w:szCs w:val="24"/>
                <w:lang w:eastAsia="ru-RU"/>
              </w:rPr>
            </w:pPr>
            <w:r w:rsidRPr="0068163B">
              <w:rPr>
                <w:rFonts w:ascii="Times New Roman" w:eastAsia="Calibri" w:hAnsi="Times New Roman" w:cs="Times New Roman"/>
                <w:kern w:val="2"/>
                <w:sz w:val="24"/>
                <w:szCs w:val="24"/>
                <w14:ligatures w14:val="standardContextual"/>
              </w:rPr>
              <w:t>ОПК-5</w:t>
            </w:r>
          </w:p>
        </w:tc>
        <w:tc>
          <w:tcPr>
            <w:tcW w:w="635" w:type="pct"/>
            <w:tcBorders>
              <w:top w:val="single" w:sz="4" w:space="0" w:color="auto"/>
              <w:left w:val="single" w:sz="4" w:space="0" w:color="auto"/>
              <w:bottom w:val="single" w:sz="4" w:space="0" w:color="auto"/>
              <w:right w:val="single" w:sz="4" w:space="0" w:color="auto"/>
            </w:tcBorders>
          </w:tcPr>
          <w:p w14:paraId="43A674F2"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З.У.Н.</w:t>
            </w:r>
          </w:p>
        </w:tc>
        <w:tc>
          <w:tcPr>
            <w:tcW w:w="969" w:type="pct"/>
            <w:tcBorders>
              <w:top w:val="single" w:sz="4" w:space="0" w:color="auto"/>
              <w:left w:val="single" w:sz="4" w:space="0" w:color="auto"/>
              <w:bottom w:val="single" w:sz="4" w:space="0" w:color="auto"/>
              <w:right w:val="single" w:sz="4" w:space="0" w:color="auto"/>
            </w:tcBorders>
            <w:shd w:val="clear" w:color="auto" w:fill="auto"/>
          </w:tcPr>
          <w:p w14:paraId="63E1390F"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Прочитайте текст и установите соответствие</w:t>
            </w:r>
          </w:p>
          <w:p w14:paraId="5256E9C9"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p>
          <w:p w14:paraId="6B53AF17"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Установите соответствие между основным видом документа и его назначением в таможенном документообороте.</w:t>
            </w:r>
          </w:p>
        </w:tc>
        <w:tc>
          <w:tcPr>
            <w:tcW w:w="2216" w:type="pct"/>
            <w:tcBorders>
              <w:top w:val="single" w:sz="4" w:space="0" w:color="auto"/>
              <w:left w:val="single" w:sz="4" w:space="0" w:color="auto"/>
              <w:bottom w:val="single" w:sz="4" w:space="0" w:color="auto"/>
              <w:right w:val="single" w:sz="4" w:space="0" w:color="auto"/>
            </w:tcBorders>
          </w:tcPr>
          <w:p w14:paraId="0470F4DA" w14:textId="77777777" w:rsidR="0068163B" w:rsidRPr="0068163B" w:rsidRDefault="0068163B" w:rsidP="0068163B">
            <w:pPr>
              <w:spacing w:after="0" w:line="240" w:lineRule="auto"/>
              <w:jc w:val="both"/>
              <w:rPr>
                <w:rFonts w:ascii="Times New Roman" w:eastAsia="Calibri" w:hAnsi="Times New Roman" w:cs="Times New Roman"/>
                <w:sz w:val="24"/>
                <w:szCs w:val="24"/>
              </w:rPr>
            </w:pPr>
            <w:r w:rsidRPr="0068163B">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12"/>
              <w:tblW w:w="4612" w:type="dxa"/>
              <w:tblLayout w:type="fixed"/>
              <w:tblLook w:val="04A0" w:firstRow="1" w:lastRow="0" w:firstColumn="1" w:lastColumn="0" w:noHBand="0" w:noVBand="1"/>
            </w:tblPr>
            <w:tblGrid>
              <w:gridCol w:w="431"/>
              <w:gridCol w:w="1189"/>
              <w:gridCol w:w="453"/>
              <w:gridCol w:w="2530"/>
              <w:gridCol w:w="9"/>
            </w:tblGrid>
            <w:tr w:rsidR="0068163B" w:rsidRPr="0068163B" w14:paraId="221D3254" w14:textId="77777777" w:rsidTr="0068163B">
              <w:tc>
                <w:tcPr>
                  <w:tcW w:w="1756" w:type="pct"/>
                  <w:gridSpan w:val="2"/>
                  <w:tcBorders>
                    <w:top w:val="single" w:sz="4" w:space="0" w:color="auto"/>
                    <w:left w:val="single" w:sz="4" w:space="0" w:color="auto"/>
                    <w:bottom w:val="single" w:sz="4" w:space="0" w:color="auto"/>
                    <w:right w:val="single" w:sz="4" w:space="0" w:color="auto"/>
                  </w:tcBorders>
                  <w:hideMark/>
                </w:tcPr>
                <w:p w14:paraId="7C6E0D75" w14:textId="77777777" w:rsidR="0068163B" w:rsidRPr="0068163B" w:rsidRDefault="0068163B" w:rsidP="0068163B">
                  <w:pPr>
                    <w:jc w:val="center"/>
                    <w:rPr>
                      <w:rFonts w:ascii="Times New Roman" w:hAnsi="Times New Roman"/>
                      <w:sz w:val="24"/>
                      <w:szCs w:val="24"/>
                    </w:rPr>
                  </w:pPr>
                  <w:r w:rsidRPr="0068163B">
                    <w:rPr>
                      <w:rFonts w:ascii="Times New Roman" w:hAnsi="Times New Roman"/>
                      <w:sz w:val="24"/>
                      <w:szCs w:val="24"/>
                    </w:rPr>
                    <w:t>Документ</w:t>
                  </w:r>
                </w:p>
              </w:tc>
              <w:tc>
                <w:tcPr>
                  <w:tcW w:w="3244" w:type="pct"/>
                  <w:gridSpan w:val="3"/>
                  <w:tcBorders>
                    <w:top w:val="single" w:sz="4" w:space="0" w:color="auto"/>
                    <w:left w:val="single" w:sz="4" w:space="0" w:color="auto"/>
                    <w:bottom w:val="single" w:sz="4" w:space="0" w:color="auto"/>
                    <w:right w:val="single" w:sz="4" w:space="0" w:color="auto"/>
                  </w:tcBorders>
                  <w:hideMark/>
                </w:tcPr>
                <w:p w14:paraId="25073F89" w14:textId="77777777" w:rsidR="0068163B" w:rsidRPr="0068163B" w:rsidRDefault="0068163B" w:rsidP="0068163B">
                  <w:pPr>
                    <w:jc w:val="center"/>
                    <w:rPr>
                      <w:rFonts w:ascii="Times New Roman" w:hAnsi="Times New Roman"/>
                      <w:sz w:val="24"/>
                      <w:szCs w:val="24"/>
                    </w:rPr>
                  </w:pPr>
                  <w:r w:rsidRPr="0068163B">
                    <w:rPr>
                      <w:rFonts w:ascii="Times New Roman" w:hAnsi="Times New Roman"/>
                      <w:sz w:val="24"/>
                      <w:szCs w:val="24"/>
                    </w:rPr>
                    <w:t>Назначение</w:t>
                  </w:r>
                </w:p>
              </w:tc>
            </w:tr>
            <w:tr w:rsidR="0068163B" w:rsidRPr="0068163B" w14:paraId="2D674442" w14:textId="77777777" w:rsidTr="0068163B">
              <w:trPr>
                <w:gridAfter w:val="1"/>
                <w:wAfter w:w="10" w:type="pct"/>
              </w:trPr>
              <w:tc>
                <w:tcPr>
                  <w:tcW w:w="467" w:type="pct"/>
                  <w:tcBorders>
                    <w:top w:val="single" w:sz="4" w:space="0" w:color="auto"/>
                    <w:left w:val="single" w:sz="4" w:space="0" w:color="auto"/>
                    <w:bottom w:val="single" w:sz="4" w:space="0" w:color="auto"/>
                    <w:right w:val="single" w:sz="4" w:space="0" w:color="auto"/>
                  </w:tcBorders>
                  <w:hideMark/>
                </w:tcPr>
                <w:p w14:paraId="552085E6" w14:textId="77777777" w:rsidR="0068163B" w:rsidRPr="0068163B" w:rsidRDefault="0068163B" w:rsidP="0068163B">
                  <w:pPr>
                    <w:rPr>
                      <w:rFonts w:ascii="Times New Roman" w:hAnsi="Times New Roman"/>
                      <w:sz w:val="24"/>
                      <w:szCs w:val="24"/>
                    </w:rPr>
                  </w:pPr>
                  <w:r w:rsidRPr="0068163B">
                    <w:rPr>
                      <w:rFonts w:ascii="Times New Roman" w:hAnsi="Times New Roman"/>
                      <w:sz w:val="24"/>
                      <w:szCs w:val="24"/>
                    </w:rPr>
                    <w:t>А</w:t>
                  </w:r>
                </w:p>
              </w:tc>
              <w:tc>
                <w:tcPr>
                  <w:tcW w:w="1289" w:type="pct"/>
                  <w:tcBorders>
                    <w:top w:val="single" w:sz="4" w:space="0" w:color="auto"/>
                    <w:left w:val="single" w:sz="4" w:space="0" w:color="auto"/>
                    <w:bottom w:val="single" w:sz="4" w:space="0" w:color="auto"/>
                    <w:right w:val="single" w:sz="4" w:space="0" w:color="auto"/>
                  </w:tcBorders>
                </w:tcPr>
                <w:p w14:paraId="5BBDAA09" w14:textId="77777777" w:rsidR="0068163B" w:rsidRPr="0068163B" w:rsidRDefault="0068163B" w:rsidP="0068163B">
                  <w:pPr>
                    <w:jc w:val="both"/>
                    <w:rPr>
                      <w:rFonts w:ascii="Times New Roman" w:hAnsi="Times New Roman"/>
                      <w:sz w:val="24"/>
                      <w:szCs w:val="24"/>
                    </w:rPr>
                  </w:pPr>
                  <w:r w:rsidRPr="0068163B">
                    <w:rPr>
                      <w:rFonts w:ascii="Times New Roman" w:hAnsi="Times New Roman"/>
                      <w:sz w:val="24"/>
                      <w:szCs w:val="24"/>
                    </w:rPr>
                    <w:t xml:space="preserve">Таможенная декларация                   </w:t>
                  </w:r>
                </w:p>
              </w:tc>
              <w:tc>
                <w:tcPr>
                  <w:tcW w:w="491" w:type="pct"/>
                  <w:tcBorders>
                    <w:top w:val="single" w:sz="4" w:space="0" w:color="auto"/>
                    <w:left w:val="single" w:sz="4" w:space="0" w:color="auto"/>
                    <w:bottom w:val="single" w:sz="4" w:space="0" w:color="auto"/>
                    <w:right w:val="single" w:sz="4" w:space="0" w:color="auto"/>
                  </w:tcBorders>
                  <w:hideMark/>
                </w:tcPr>
                <w:p w14:paraId="1631012D" w14:textId="77777777" w:rsidR="0068163B" w:rsidRPr="0068163B" w:rsidRDefault="0068163B" w:rsidP="0068163B">
                  <w:pPr>
                    <w:rPr>
                      <w:rFonts w:ascii="Times New Roman" w:hAnsi="Times New Roman"/>
                      <w:sz w:val="24"/>
                      <w:szCs w:val="24"/>
                    </w:rPr>
                  </w:pPr>
                  <w:r w:rsidRPr="0068163B">
                    <w:rPr>
                      <w:rFonts w:ascii="Times New Roman" w:hAnsi="Times New Roman"/>
                      <w:sz w:val="24"/>
                      <w:szCs w:val="24"/>
                    </w:rPr>
                    <w:t>1</w:t>
                  </w:r>
                </w:p>
              </w:tc>
              <w:tc>
                <w:tcPr>
                  <w:tcW w:w="2743" w:type="pct"/>
                  <w:tcBorders>
                    <w:top w:val="single" w:sz="4" w:space="0" w:color="auto"/>
                    <w:left w:val="single" w:sz="4" w:space="0" w:color="auto"/>
                    <w:bottom w:val="single" w:sz="4" w:space="0" w:color="auto"/>
                    <w:right w:val="single" w:sz="4" w:space="0" w:color="auto"/>
                  </w:tcBorders>
                </w:tcPr>
                <w:p w14:paraId="7106D005" w14:textId="77777777" w:rsidR="0068163B" w:rsidRPr="0068163B" w:rsidRDefault="0068163B" w:rsidP="0068163B">
                  <w:pPr>
                    <w:tabs>
                      <w:tab w:val="left" w:pos="227"/>
                    </w:tabs>
                    <w:rPr>
                      <w:rFonts w:ascii="Times New Roman" w:hAnsi="Times New Roman"/>
                      <w:sz w:val="24"/>
                      <w:szCs w:val="24"/>
                    </w:rPr>
                  </w:pPr>
                  <w:r w:rsidRPr="0068163B">
                    <w:rPr>
                      <w:rFonts w:ascii="Times New Roman" w:hAnsi="Times New Roman"/>
                      <w:sz w:val="24"/>
                      <w:szCs w:val="24"/>
                    </w:rPr>
                    <w:t>Документ, подтверждающий принятие товаров на временное хранение до их таможенного оформления.</w:t>
                  </w:r>
                </w:p>
              </w:tc>
            </w:tr>
            <w:tr w:rsidR="0068163B" w:rsidRPr="0068163B" w14:paraId="70450FC9" w14:textId="77777777" w:rsidTr="0068163B">
              <w:trPr>
                <w:gridAfter w:val="1"/>
                <w:wAfter w:w="10" w:type="pct"/>
              </w:trPr>
              <w:tc>
                <w:tcPr>
                  <w:tcW w:w="467" w:type="pct"/>
                  <w:tcBorders>
                    <w:top w:val="single" w:sz="4" w:space="0" w:color="auto"/>
                    <w:left w:val="single" w:sz="4" w:space="0" w:color="auto"/>
                    <w:bottom w:val="single" w:sz="4" w:space="0" w:color="auto"/>
                    <w:right w:val="single" w:sz="4" w:space="0" w:color="auto"/>
                  </w:tcBorders>
                  <w:hideMark/>
                </w:tcPr>
                <w:p w14:paraId="6DB255F1" w14:textId="77777777" w:rsidR="0068163B" w:rsidRPr="0068163B" w:rsidRDefault="0068163B" w:rsidP="0068163B">
                  <w:pPr>
                    <w:rPr>
                      <w:rFonts w:ascii="Times New Roman" w:hAnsi="Times New Roman"/>
                      <w:sz w:val="24"/>
                      <w:szCs w:val="24"/>
                    </w:rPr>
                  </w:pPr>
                  <w:r w:rsidRPr="0068163B">
                    <w:rPr>
                      <w:rFonts w:ascii="Times New Roman" w:hAnsi="Times New Roman"/>
                      <w:sz w:val="24"/>
                      <w:szCs w:val="24"/>
                    </w:rPr>
                    <w:t>Б</w:t>
                  </w:r>
                </w:p>
              </w:tc>
              <w:tc>
                <w:tcPr>
                  <w:tcW w:w="1289" w:type="pct"/>
                  <w:tcBorders>
                    <w:top w:val="single" w:sz="4" w:space="0" w:color="auto"/>
                    <w:left w:val="single" w:sz="4" w:space="0" w:color="auto"/>
                    <w:bottom w:val="single" w:sz="4" w:space="0" w:color="auto"/>
                    <w:right w:val="single" w:sz="4" w:space="0" w:color="auto"/>
                  </w:tcBorders>
                </w:tcPr>
                <w:p w14:paraId="6D97E0B4" w14:textId="77777777" w:rsidR="0068163B" w:rsidRPr="0068163B" w:rsidRDefault="0068163B" w:rsidP="0068163B">
                  <w:pPr>
                    <w:jc w:val="both"/>
                    <w:rPr>
                      <w:rFonts w:ascii="Times New Roman" w:hAnsi="Times New Roman"/>
                      <w:sz w:val="24"/>
                      <w:szCs w:val="24"/>
                    </w:rPr>
                  </w:pPr>
                  <w:r w:rsidRPr="0068163B">
                    <w:rPr>
                      <w:rFonts w:ascii="Times New Roman" w:hAnsi="Times New Roman"/>
                      <w:sz w:val="24"/>
                      <w:szCs w:val="24"/>
                    </w:rPr>
                    <w:t xml:space="preserve">Документ контроля доставки (ДКД)  </w:t>
                  </w:r>
                </w:p>
              </w:tc>
              <w:tc>
                <w:tcPr>
                  <w:tcW w:w="491" w:type="pct"/>
                  <w:tcBorders>
                    <w:top w:val="single" w:sz="4" w:space="0" w:color="auto"/>
                    <w:left w:val="single" w:sz="4" w:space="0" w:color="auto"/>
                    <w:bottom w:val="single" w:sz="4" w:space="0" w:color="auto"/>
                    <w:right w:val="single" w:sz="4" w:space="0" w:color="auto"/>
                  </w:tcBorders>
                  <w:hideMark/>
                </w:tcPr>
                <w:p w14:paraId="769457CB" w14:textId="77777777" w:rsidR="0068163B" w:rsidRPr="0068163B" w:rsidRDefault="0068163B" w:rsidP="0068163B">
                  <w:pPr>
                    <w:rPr>
                      <w:rFonts w:ascii="Times New Roman" w:hAnsi="Times New Roman"/>
                      <w:sz w:val="24"/>
                      <w:szCs w:val="24"/>
                    </w:rPr>
                  </w:pPr>
                  <w:r w:rsidRPr="0068163B">
                    <w:rPr>
                      <w:rFonts w:ascii="Times New Roman" w:hAnsi="Times New Roman"/>
                      <w:sz w:val="24"/>
                      <w:szCs w:val="24"/>
                    </w:rPr>
                    <w:t>2</w:t>
                  </w:r>
                </w:p>
              </w:tc>
              <w:tc>
                <w:tcPr>
                  <w:tcW w:w="2743" w:type="pct"/>
                  <w:tcBorders>
                    <w:top w:val="single" w:sz="4" w:space="0" w:color="auto"/>
                    <w:left w:val="single" w:sz="4" w:space="0" w:color="auto"/>
                    <w:bottom w:val="single" w:sz="4" w:space="0" w:color="auto"/>
                    <w:right w:val="single" w:sz="4" w:space="0" w:color="auto"/>
                  </w:tcBorders>
                </w:tcPr>
                <w:p w14:paraId="33F8F112" w14:textId="77777777" w:rsidR="0068163B" w:rsidRPr="0068163B" w:rsidRDefault="0068163B" w:rsidP="0068163B">
                  <w:pPr>
                    <w:jc w:val="both"/>
                    <w:rPr>
                      <w:rFonts w:ascii="Times New Roman" w:hAnsi="Times New Roman"/>
                      <w:sz w:val="24"/>
                      <w:szCs w:val="24"/>
                    </w:rPr>
                  </w:pPr>
                  <w:r w:rsidRPr="0068163B">
                    <w:rPr>
                      <w:rFonts w:ascii="Times New Roman" w:hAnsi="Times New Roman"/>
                      <w:sz w:val="24"/>
                      <w:szCs w:val="24"/>
                    </w:rPr>
                    <w:t>Документ, содержащий заявление декларанта о товарах, помещаемых под таможенную процедуру.</w:t>
                  </w:r>
                </w:p>
              </w:tc>
            </w:tr>
            <w:tr w:rsidR="0068163B" w:rsidRPr="0068163B" w14:paraId="405CDC30" w14:textId="77777777" w:rsidTr="0068163B">
              <w:trPr>
                <w:gridAfter w:val="1"/>
                <w:wAfter w:w="10" w:type="pct"/>
              </w:trPr>
              <w:tc>
                <w:tcPr>
                  <w:tcW w:w="467" w:type="pct"/>
                  <w:tcBorders>
                    <w:top w:val="single" w:sz="4" w:space="0" w:color="auto"/>
                    <w:left w:val="single" w:sz="4" w:space="0" w:color="auto"/>
                    <w:bottom w:val="single" w:sz="4" w:space="0" w:color="auto"/>
                    <w:right w:val="single" w:sz="4" w:space="0" w:color="auto"/>
                  </w:tcBorders>
                  <w:hideMark/>
                </w:tcPr>
                <w:p w14:paraId="247B8077" w14:textId="77777777" w:rsidR="0068163B" w:rsidRPr="0068163B" w:rsidRDefault="0068163B" w:rsidP="0068163B">
                  <w:pPr>
                    <w:rPr>
                      <w:rFonts w:ascii="Times New Roman" w:hAnsi="Times New Roman"/>
                      <w:sz w:val="24"/>
                      <w:szCs w:val="24"/>
                    </w:rPr>
                  </w:pPr>
                  <w:r w:rsidRPr="0068163B">
                    <w:rPr>
                      <w:rFonts w:ascii="Times New Roman" w:hAnsi="Times New Roman"/>
                      <w:sz w:val="24"/>
                      <w:szCs w:val="24"/>
                    </w:rPr>
                    <w:t>В</w:t>
                  </w:r>
                </w:p>
              </w:tc>
              <w:tc>
                <w:tcPr>
                  <w:tcW w:w="1289" w:type="pct"/>
                  <w:tcBorders>
                    <w:top w:val="single" w:sz="4" w:space="0" w:color="auto"/>
                    <w:left w:val="single" w:sz="4" w:space="0" w:color="auto"/>
                    <w:bottom w:val="single" w:sz="4" w:space="0" w:color="auto"/>
                    <w:right w:val="single" w:sz="4" w:space="0" w:color="auto"/>
                  </w:tcBorders>
                </w:tcPr>
                <w:p w14:paraId="30FC252E" w14:textId="77777777" w:rsidR="0068163B" w:rsidRPr="0068163B" w:rsidRDefault="0068163B" w:rsidP="0068163B">
                  <w:pPr>
                    <w:jc w:val="both"/>
                    <w:rPr>
                      <w:rFonts w:ascii="Times New Roman" w:hAnsi="Times New Roman"/>
                      <w:sz w:val="24"/>
                      <w:szCs w:val="24"/>
                    </w:rPr>
                  </w:pPr>
                  <w:r w:rsidRPr="0068163B">
                    <w:rPr>
                      <w:rFonts w:ascii="Times New Roman" w:hAnsi="Times New Roman"/>
                      <w:sz w:val="24"/>
                      <w:szCs w:val="24"/>
                    </w:rPr>
                    <w:t xml:space="preserve">Уведомление о прибытии                  </w:t>
                  </w:r>
                </w:p>
              </w:tc>
              <w:tc>
                <w:tcPr>
                  <w:tcW w:w="491" w:type="pct"/>
                  <w:tcBorders>
                    <w:top w:val="single" w:sz="4" w:space="0" w:color="auto"/>
                    <w:left w:val="single" w:sz="4" w:space="0" w:color="auto"/>
                    <w:bottom w:val="single" w:sz="4" w:space="0" w:color="auto"/>
                    <w:right w:val="single" w:sz="4" w:space="0" w:color="auto"/>
                  </w:tcBorders>
                  <w:hideMark/>
                </w:tcPr>
                <w:p w14:paraId="542B2848" w14:textId="77777777" w:rsidR="0068163B" w:rsidRPr="0068163B" w:rsidRDefault="0068163B" w:rsidP="0068163B">
                  <w:pPr>
                    <w:rPr>
                      <w:rFonts w:ascii="Times New Roman" w:hAnsi="Times New Roman"/>
                      <w:sz w:val="24"/>
                      <w:szCs w:val="24"/>
                    </w:rPr>
                  </w:pPr>
                  <w:r w:rsidRPr="0068163B">
                    <w:rPr>
                      <w:rFonts w:ascii="Times New Roman" w:hAnsi="Times New Roman"/>
                      <w:sz w:val="24"/>
                      <w:szCs w:val="24"/>
                    </w:rPr>
                    <w:t>3</w:t>
                  </w:r>
                </w:p>
              </w:tc>
              <w:tc>
                <w:tcPr>
                  <w:tcW w:w="2743" w:type="pct"/>
                  <w:tcBorders>
                    <w:top w:val="single" w:sz="4" w:space="0" w:color="auto"/>
                    <w:left w:val="single" w:sz="4" w:space="0" w:color="auto"/>
                    <w:bottom w:val="single" w:sz="4" w:space="0" w:color="auto"/>
                    <w:right w:val="single" w:sz="4" w:space="0" w:color="auto"/>
                  </w:tcBorders>
                </w:tcPr>
                <w:p w14:paraId="16B53271" w14:textId="77777777" w:rsidR="0068163B" w:rsidRPr="0068163B" w:rsidRDefault="0068163B" w:rsidP="0068163B">
                  <w:pPr>
                    <w:jc w:val="both"/>
                    <w:rPr>
                      <w:rFonts w:ascii="Times New Roman" w:hAnsi="Times New Roman"/>
                      <w:sz w:val="24"/>
                      <w:szCs w:val="24"/>
                    </w:rPr>
                  </w:pPr>
                  <w:r w:rsidRPr="0068163B">
                    <w:rPr>
                      <w:rFonts w:ascii="Times New Roman" w:hAnsi="Times New Roman"/>
                      <w:sz w:val="24"/>
                      <w:szCs w:val="24"/>
                    </w:rPr>
                    <w:t>Документ, удостоверяющий совершение таможенных операций при убытии товаров с таможенной территории.</w:t>
                  </w:r>
                </w:p>
              </w:tc>
            </w:tr>
            <w:tr w:rsidR="0068163B" w:rsidRPr="0068163B" w14:paraId="7FB7116D" w14:textId="77777777" w:rsidTr="0068163B">
              <w:trPr>
                <w:gridAfter w:val="1"/>
                <w:wAfter w:w="10" w:type="pct"/>
              </w:trPr>
              <w:tc>
                <w:tcPr>
                  <w:tcW w:w="467" w:type="pct"/>
                  <w:tcBorders>
                    <w:top w:val="single" w:sz="4" w:space="0" w:color="auto"/>
                    <w:left w:val="single" w:sz="4" w:space="0" w:color="auto"/>
                    <w:bottom w:val="single" w:sz="4" w:space="0" w:color="auto"/>
                    <w:right w:val="single" w:sz="4" w:space="0" w:color="auto"/>
                  </w:tcBorders>
                </w:tcPr>
                <w:p w14:paraId="4577EDB0" w14:textId="77777777" w:rsidR="0068163B" w:rsidRPr="0068163B" w:rsidRDefault="0068163B" w:rsidP="0068163B">
                  <w:pPr>
                    <w:rPr>
                      <w:rFonts w:ascii="Times New Roman" w:hAnsi="Times New Roman"/>
                      <w:sz w:val="24"/>
                      <w:szCs w:val="24"/>
                    </w:rPr>
                  </w:pPr>
                  <w:r w:rsidRPr="0068163B">
                    <w:rPr>
                      <w:rFonts w:ascii="Times New Roman" w:hAnsi="Times New Roman"/>
                      <w:sz w:val="24"/>
                      <w:szCs w:val="24"/>
                    </w:rPr>
                    <w:t>Г</w:t>
                  </w:r>
                </w:p>
              </w:tc>
              <w:tc>
                <w:tcPr>
                  <w:tcW w:w="1289" w:type="pct"/>
                  <w:tcBorders>
                    <w:top w:val="single" w:sz="4" w:space="0" w:color="auto"/>
                    <w:left w:val="single" w:sz="4" w:space="0" w:color="auto"/>
                    <w:bottom w:val="single" w:sz="4" w:space="0" w:color="auto"/>
                    <w:right w:val="single" w:sz="4" w:space="0" w:color="auto"/>
                  </w:tcBorders>
                </w:tcPr>
                <w:p w14:paraId="24E64105" w14:textId="77777777" w:rsidR="0068163B" w:rsidRPr="0068163B" w:rsidRDefault="0068163B" w:rsidP="0068163B">
                  <w:pPr>
                    <w:jc w:val="both"/>
                    <w:rPr>
                      <w:rFonts w:ascii="Times New Roman" w:hAnsi="Times New Roman"/>
                      <w:sz w:val="24"/>
                      <w:szCs w:val="24"/>
                    </w:rPr>
                  </w:pPr>
                  <w:r w:rsidRPr="0068163B">
                    <w:rPr>
                      <w:rFonts w:ascii="Times New Roman" w:hAnsi="Times New Roman"/>
                      <w:sz w:val="24"/>
                      <w:szCs w:val="24"/>
                    </w:rPr>
                    <w:t xml:space="preserve">Разрешение на убытие                    </w:t>
                  </w:r>
                </w:p>
              </w:tc>
              <w:tc>
                <w:tcPr>
                  <w:tcW w:w="491" w:type="pct"/>
                  <w:tcBorders>
                    <w:top w:val="single" w:sz="4" w:space="0" w:color="auto"/>
                    <w:left w:val="single" w:sz="4" w:space="0" w:color="auto"/>
                    <w:bottom w:val="single" w:sz="4" w:space="0" w:color="auto"/>
                    <w:right w:val="single" w:sz="4" w:space="0" w:color="auto"/>
                  </w:tcBorders>
                </w:tcPr>
                <w:p w14:paraId="30592C9E" w14:textId="77777777" w:rsidR="0068163B" w:rsidRPr="0068163B" w:rsidRDefault="0068163B" w:rsidP="0068163B">
                  <w:pPr>
                    <w:rPr>
                      <w:rFonts w:ascii="Times New Roman" w:hAnsi="Times New Roman"/>
                      <w:sz w:val="24"/>
                      <w:szCs w:val="24"/>
                    </w:rPr>
                  </w:pPr>
                  <w:r w:rsidRPr="0068163B">
                    <w:rPr>
                      <w:rFonts w:ascii="Times New Roman" w:hAnsi="Times New Roman"/>
                      <w:sz w:val="24"/>
                      <w:szCs w:val="24"/>
                    </w:rPr>
                    <w:t>4</w:t>
                  </w:r>
                </w:p>
              </w:tc>
              <w:tc>
                <w:tcPr>
                  <w:tcW w:w="2743" w:type="pct"/>
                  <w:tcBorders>
                    <w:top w:val="single" w:sz="4" w:space="0" w:color="auto"/>
                    <w:left w:val="single" w:sz="4" w:space="0" w:color="auto"/>
                    <w:bottom w:val="single" w:sz="4" w:space="0" w:color="auto"/>
                    <w:right w:val="single" w:sz="4" w:space="0" w:color="auto"/>
                  </w:tcBorders>
                </w:tcPr>
                <w:p w14:paraId="68116E08" w14:textId="77777777" w:rsidR="0068163B" w:rsidRPr="0068163B" w:rsidRDefault="0068163B" w:rsidP="0068163B">
                  <w:pPr>
                    <w:jc w:val="both"/>
                    <w:rPr>
                      <w:rFonts w:ascii="Times New Roman" w:hAnsi="Times New Roman"/>
                      <w:sz w:val="24"/>
                      <w:szCs w:val="24"/>
                    </w:rPr>
                  </w:pPr>
                  <w:r w:rsidRPr="0068163B">
                    <w:rPr>
                      <w:rFonts w:ascii="Times New Roman" w:hAnsi="Times New Roman"/>
                      <w:sz w:val="24"/>
                      <w:szCs w:val="24"/>
                    </w:rPr>
                    <w:t xml:space="preserve">Документ, используемый для контроля за </w:t>
                  </w:r>
                  <w:r w:rsidRPr="0068163B">
                    <w:rPr>
                      <w:rFonts w:ascii="Times New Roman" w:hAnsi="Times New Roman"/>
                      <w:sz w:val="24"/>
                      <w:szCs w:val="24"/>
                    </w:rPr>
                    <w:lastRenderedPageBreak/>
                    <w:t>перевозкой иностранных товаров под таможенным контролем между двумя таможенными органами.</w:t>
                  </w:r>
                </w:p>
              </w:tc>
            </w:tr>
            <w:tr w:rsidR="0068163B" w:rsidRPr="0068163B" w14:paraId="51895DA3" w14:textId="77777777" w:rsidTr="0068163B">
              <w:trPr>
                <w:gridAfter w:val="1"/>
                <w:wAfter w:w="10" w:type="pct"/>
              </w:trPr>
              <w:tc>
                <w:tcPr>
                  <w:tcW w:w="467" w:type="pct"/>
                  <w:tcBorders>
                    <w:top w:val="single" w:sz="4" w:space="0" w:color="auto"/>
                    <w:left w:val="single" w:sz="4" w:space="0" w:color="auto"/>
                    <w:bottom w:val="single" w:sz="4" w:space="0" w:color="auto"/>
                    <w:right w:val="single" w:sz="4" w:space="0" w:color="auto"/>
                  </w:tcBorders>
                </w:tcPr>
                <w:p w14:paraId="2D2491B6" w14:textId="77777777" w:rsidR="0068163B" w:rsidRPr="0068163B" w:rsidRDefault="0068163B" w:rsidP="0068163B">
                  <w:pPr>
                    <w:rPr>
                      <w:rFonts w:ascii="Times New Roman" w:hAnsi="Times New Roman"/>
                      <w:sz w:val="24"/>
                      <w:szCs w:val="24"/>
                    </w:rPr>
                  </w:pPr>
                  <w:r w:rsidRPr="0068163B">
                    <w:rPr>
                      <w:rFonts w:ascii="Times New Roman" w:hAnsi="Times New Roman"/>
                      <w:sz w:val="24"/>
                      <w:szCs w:val="24"/>
                    </w:rPr>
                    <w:lastRenderedPageBreak/>
                    <w:t>Д</w:t>
                  </w:r>
                </w:p>
              </w:tc>
              <w:tc>
                <w:tcPr>
                  <w:tcW w:w="1289" w:type="pct"/>
                  <w:tcBorders>
                    <w:top w:val="single" w:sz="4" w:space="0" w:color="auto"/>
                    <w:left w:val="single" w:sz="4" w:space="0" w:color="auto"/>
                    <w:bottom w:val="single" w:sz="4" w:space="0" w:color="auto"/>
                    <w:right w:val="single" w:sz="4" w:space="0" w:color="auto"/>
                  </w:tcBorders>
                </w:tcPr>
                <w:p w14:paraId="6EF6CA8E" w14:textId="77777777" w:rsidR="0068163B" w:rsidRPr="0068163B" w:rsidRDefault="0068163B" w:rsidP="0068163B">
                  <w:pPr>
                    <w:jc w:val="both"/>
                    <w:rPr>
                      <w:rFonts w:ascii="Times New Roman" w:hAnsi="Times New Roman"/>
                      <w:sz w:val="24"/>
                      <w:szCs w:val="24"/>
                    </w:rPr>
                  </w:pPr>
                  <w:r w:rsidRPr="0068163B">
                    <w:rPr>
                      <w:rFonts w:ascii="Times New Roman" w:hAnsi="Times New Roman"/>
                      <w:sz w:val="24"/>
                      <w:szCs w:val="24"/>
                    </w:rPr>
                    <w:t xml:space="preserve">Транзитная декларация                   </w:t>
                  </w:r>
                </w:p>
              </w:tc>
              <w:tc>
                <w:tcPr>
                  <w:tcW w:w="491" w:type="pct"/>
                  <w:tcBorders>
                    <w:top w:val="single" w:sz="4" w:space="0" w:color="auto"/>
                    <w:left w:val="single" w:sz="4" w:space="0" w:color="auto"/>
                    <w:bottom w:val="single" w:sz="4" w:space="0" w:color="auto"/>
                    <w:right w:val="single" w:sz="4" w:space="0" w:color="auto"/>
                  </w:tcBorders>
                </w:tcPr>
                <w:p w14:paraId="0CC5A8D1" w14:textId="77777777" w:rsidR="0068163B" w:rsidRPr="0068163B" w:rsidRDefault="0068163B" w:rsidP="0068163B">
                  <w:pPr>
                    <w:rPr>
                      <w:rFonts w:ascii="Times New Roman" w:hAnsi="Times New Roman"/>
                      <w:sz w:val="24"/>
                      <w:szCs w:val="24"/>
                    </w:rPr>
                  </w:pPr>
                  <w:r w:rsidRPr="0068163B">
                    <w:rPr>
                      <w:rFonts w:ascii="Times New Roman" w:hAnsi="Times New Roman"/>
                      <w:sz w:val="24"/>
                      <w:szCs w:val="24"/>
                    </w:rPr>
                    <w:t>5</w:t>
                  </w:r>
                </w:p>
              </w:tc>
              <w:tc>
                <w:tcPr>
                  <w:tcW w:w="2743" w:type="pct"/>
                  <w:tcBorders>
                    <w:top w:val="single" w:sz="4" w:space="0" w:color="auto"/>
                    <w:left w:val="single" w:sz="4" w:space="0" w:color="auto"/>
                    <w:bottom w:val="single" w:sz="4" w:space="0" w:color="auto"/>
                    <w:right w:val="single" w:sz="4" w:space="0" w:color="auto"/>
                  </w:tcBorders>
                </w:tcPr>
                <w:p w14:paraId="15EA1DE3" w14:textId="77777777" w:rsidR="0068163B" w:rsidRPr="0068163B" w:rsidRDefault="0068163B" w:rsidP="0068163B">
                  <w:pPr>
                    <w:jc w:val="both"/>
                    <w:rPr>
                      <w:rFonts w:ascii="Times New Roman" w:hAnsi="Times New Roman"/>
                      <w:sz w:val="24"/>
                      <w:szCs w:val="24"/>
                    </w:rPr>
                  </w:pPr>
                  <w:r w:rsidRPr="0068163B">
                    <w:rPr>
                      <w:rFonts w:ascii="Times New Roman" w:hAnsi="Times New Roman"/>
                      <w:sz w:val="24"/>
                      <w:szCs w:val="24"/>
                    </w:rPr>
                    <w:t>Документ, применяемый для декларирования товаров при перевозке по процедуре таможенного транзита.</w:t>
                  </w:r>
                </w:p>
              </w:tc>
            </w:tr>
          </w:tbl>
          <w:p w14:paraId="1DDA1DB1" w14:textId="77777777" w:rsidR="0068163B" w:rsidRPr="0068163B" w:rsidRDefault="0068163B" w:rsidP="0068163B">
            <w:pPr>
              <w:spacing w:after="0" w:line="240" w:lineRule="auto"/>
              <w:jc w:val="both"/>
              <w:rPr>
                <w:rFonts w:ascii="Times New Roman" w:eastAsia="Calibri" w:hAnsi="Times New Roman" w:cs="Times New Roman"/>
                <w:sz w:val="24"/>
                <w:szCs w:val="24"/>
              </w:rPr>
            </w:pPr>
            <w:r w:rsidRPr="0068163B">
              <w:rPr>
                <w:rFonts w:ascii="Times New Roman" w:eastAsia="Calibri" w:hAnsi="Times New Roman" w:cs="Times New Roman"/>
                <w:sz w:val="24"/>
                <w:szCs w:val="24"/>
              </w:rPr>
              <w:t>Запишите выбранные цифры под соответствующими буквами:</w:t>
            </w:r>
          </w:p>
          <w:tbl>
            <w:tblPr>
              <w:tblStyle w:val="12"/>
              <w:tblW w:w="0" w:type="auto"/>
              <w:tblLayout w:type="fixed"/>
              <w:tblLook w:val="04A0" w:firstRow="1" w:lastRow="0" w:firstColumn="1" w:lastColumn="0" w:noHBand="0" w:noVBand="1"/>
            </w:tblPr>
            <w:tblGrid>
              <w:gridCol w:w="1068"/>
              <w:gridCol w:w="1067"/>
              <w:gridCol w:w="1067"/>
              <w:gridCol w:w="894"/>
              <w:gridCol w:w="708"/>
            </w:tblGrid>
            <w:tr w:rsidR="0068163B" w:rsidRPr="0068163B" w14:paraId="433095B9" w14:textId="77777777" w:rsidTr="00A41C9A">
              <w:tc>
                <w:tcPr>
                  <w:tcW w:w="1068" w:type="dxa"/>
                  <w:tcBorders>
                    <w:top w:val="single" w:sz="4" w:space="0" w:color="auto"/>
                    <w:left w:val="single" w:sz="4" w:space="0" w:color="auto"/>
                    <w:bottom w:val="single" w:sz="4" w:space="0" w:color="auto"/>
                    <w:right w:val="single" w:sz="4" w:space="0" w:color="auto"/>
                  </w:tcBorders>
                  <w:hideMark/>
                </w:tcPr>
                <w:p w14:paraId="53B1E338" w14:textId="77777777" w:rsidR="0068163B" w:rsidRPr="0068163B" w:rsidRDefault="0068163B" w:rsidP="0068163B">
                  <w:pPr>
                    <w:jc w:val="center"/>
                    <w:rPr>
                      <w:rFonts w:ascii="Times New Roman" w:hAnsi="Times New Roman"/>
                      <w:sz w:val="24"/>
                      <w:szCs w:val="24"/>
                    </w:rPr>
                  </w:pPr>
                  <w:r w:rsidRPr="0068163B">
                    <w:rPr>
                      <w:rFonts w:ascii="Times New Roman" w:hAnsi="Times New Roman"/>
                      <w:sz w:val="24"/>
                      <w:szCs w:val="24"/>
                    </w:rPr>
                    <w:t>А</w:t>
                  </w:r>
                </w:p>
              </w:tc>
              <w:tc>
                <w:tcPr>
                  <w:tcW w:w="1067" w:type="dxa"/>
                  <w:tcBorders>
                    <w:top w:val="single" w:sz="4" w:space="0" w:color="auto"/>
                    <w:left w:val="single" w:sz="4" w:space="0" w:color="auto"/>
                    <w:bottom w:val="single" w:sz="4" w:space="0" w:color="auto"/>
                    <w:right w:val="single" w:sz="4" w:space="0" w:color="auto"/>
                  </w:tcBorders>
                  <w:hideMark/>
                </w:tcPr>
                <w:p w14:paraId="6A66C5F7" w14:textId="77777777" w:rsidR="0068163B" w:rsidRPr="0068163B" w:rsidRDefault="0068163B" w:rsidP="0068163B">
                  <w:pPr>
                    <w:jc w:val="center"/>
                    <w:rPr>
                      <w:rFonts w:ascii="Times New Roman" w:hAnsi="Times New Roman"/>
                      <w:sz w:val="24"/>
                      <w:szCs w:val="24"/>
                    </w:rPr>
                  </w:pPr>
                  <w:r w:rsidRPr="0068163B">
                    <w:rPr>
                      <w:rFonts w:ascii="Times New Roman" w:hAnsi="Times New Roman"/>
                      <w:sz w:val="24"/>
                      <w:szCs w:val="24"/>
                    </w:rPr>
                    <w:t>Б</w:t>
                  </w:r>
                </w:p>
              </w:tc>
              <w:tc>
                <w:tcPr>
                  <w:tcW w:w="1067" w:type="dxa"/>
                  <w:tcBorders>
                    <w:top w:val="single" w:sz="4" w:space="0" w:color="auto"/>
                    <w:left w:val="single" w:sz="4" w:space="0" w:color="auto"/>
                    <w:bottom w:val="single" w:sz="4" w:space="0" w:color="auto"/>
                    <w:right w:val="single" w:sz="4" w:space="0" w:color="auto"/>
                  </w:tcBorders>
                  <w:hideMark/>
                </w:tcPr>
                <w:p w14:paraId="03C580C8" w14:textId="77777777" w:rsidR="0068163B" w:rsidRPr="0068163B" w:rsidRDefault="0068163B" w:rsidP="0068163B">
                  <w:pPr>
                    <w:jc w:val="center"/>
                    <w:rPr>
                      <w:rFonts w:ascii="Times New Roman" w:hAnsi="Times New Roman"/>
                      <w:sz w:val="24"/>
                      <w:szCs w:val="24"/>
                    </w:rPr>
                  </w:pPr>
                  <w:r w:rsidRPr="0068163B">
                    <w:rPr>
                      <w:rFonts w:ascii="Times New Roman" w:hAnsi="Times New Roman"/>
                      <w:sz w:val="24"/>
                      <w:szCs w:val="24"/>
                    </w:rPr>
                    <w:t>В</w:t>
                  </w:r>
                </w:p>
              </w:tc>
              <w:tc>
                <w:tcPr>
                  <w:tcW w:w="894" w:type="dxa"/>
                  <w:tcBorders>
                    <w:top w:val="single" w:sz="4" w:space="0" w:color="auto"/>
                    <w:left w:val="single" w:sz="4" w:space="0" w:color="auto"/>
                    <w:bottom w:val="single" w:sz="4" w:space="0" w:color="auto"/>
                    <w:right w:val="single" w:sz="4" w:space="0" w:color="auto"/>
                  </w:tcBorders>
                </w:tcPr>
                <w:p w14:paraId="4AEA2949" w14:textId="77777777" w:rsidR="0068163B" w:rsidRPr="0068163B" w:rsidRDefault="0068163B" w:rsidP="0068163B">
                  <w:pPr>
                    <w:jc w:val="center"/>
                    <w:rPr>
                      <w:rFonts w:ascii="Times New Roman" w:hAnsi="Times New Roman"/>
                      <w:sz w:val="24"/>
                      <w:szCs w:val="24"/>
                    </w:rPr>
                  </w:pPr>
                  <w:r w:rsidRPr="0068163B">
                    <w:rPr>
                      <w:rFonts w:ascii="Times New Roman" w:hAnsi="Times New Roman"/>
                      <w:sz w:val="24"/>
                      <w:szCs w:val="24"/>
                    </w:rPr>
                    <w:t>Г</w:t>
                  </w:r>
                </w:p>
              </w:tc>
              <w:tc>
                <w:tcPr>
                  <w:tcW w:w="708" w:type="dxa"/>
                  <w:tcBorders>
                    <w:top w:val="single" w:sz="4" w:space="0" w:color="auto"/>
                    <w:left w:val="single" w:sz="4" w:space="0" w:color="auto"/>
                    <w:bottom w:val="single" w:sz="4" w:space="0" w:color="auto"/>
                    <w:right w:val="single" w:sz="4" w:space="0" w:color="auto"/>
                  </w:tcBorders>
                </w:tcPr>
                <w:p w14:paraId="143EAAF1" w14:textId="77777777" w:rsidR="0068163B" w:rsidRPr="0068163B" w:rsidRDefault="0068163B" w:rsidP="0068163B">
                  <w:pPr>
                    <w:jc w:val="center"/>
                    <w:rPr>
                      <w:rFonts w:ascii="Times New Roman" w:hAnsi="Times New Roman"/>
                      <w:sz w:val="24"/>
                      <w:szCs w:val="24"/>
                    </w:rPr>
                  </w:pPr>
                  <w:r w:rsidRPr="0068163B">
                    <w:rPr>
                      <w:rFonts w:ascii="Times New Roman" w:hAnsi="Times New Roman"/>
                      <w:sz w:val="24"/>
                      <w:szCs w:val="24"/>
                    </w:rPr>
                    <w:t>Д</w:t>
                  </w:r>
                </w:p>
              </w:tc>
            </w:tr>
            <w:tr w:rsidR="0068163B" w:rsidRPr="0068163B" w14:paraId="7895197D" w14:textId="77777777" w:rsidTr="00A41C9A">
              <w:tc>
                <w:tcPr>
                  <w:tcW w:w="1068" w:type="dxa"/>
                  <w:tcBorders>
                    <w:top w:val="single" w:sz="4" w:space="0" w:color="auto"/>
                    <w:left w:val="single" w:sz="4" w:space="0" w:color="auto"/>
                    <w:bottom w:val="single" w:sz="4" w:space="0" w:color="auto"/>
                    <w:right w:val="single" w:sz="4" w:space="0" w:color="auto"/>
                  </w:tcBorders>
                </w:tcPr>
                <w:p w14:paraId="39ECC08F" w14:textId="77777777" w:rsidR="0068163B" w:rsidRPr="0068163B" w:rsidRDefault="0068163B" w:rsidP="0068163B">
                  <w:pPr>
                    <w:jc w:val="center"/>
                    <w:rPr>
                      <w:rFonts w:ascii="Times New Roman" w:hAnsi="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14:paraId="4AA40C6F" w14:textId="77777777" w:rsidR="0068163B" w:rsidRPr="0068163B" w:rsidRDefault="0068163B" w:rsidP="0068163B">
                  <w:pPr>
                    <w:jc w:val="center"/>
                    <w:rPr>
                      <w:rFonts w:ascii="Times New Roman" w:hAnsi="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14:paraId="127DDA0A" w14:textId="77777777" w:rsidR="0068163B" w:rsidRPr="0068163B" w:rsidRDefault="0068163B" w:rsidP="0068163B">
                  <w:pPr>
                    <w:jc w:val="center"/>
                    <w:rPr>
                      <w:rFonts w:ascii="Times New Roman" w:hAnsi="Times New Roman"/>
                      <w:sz w:val="24"/>
                      <w:szCs w:val="24"/>
                    </w:rPr>
                  </w:pPr>
                </w:p>
              </w:tc>
              <w:tc>
                <w:tcPr>
                  <w:tcW w:w="894" w:type="dxa"/>
                  <w:tcBorders>
                    <w:top w:val="single" w:sz="4" w:space="0" w:color="auto"/>
                    <w:left w:val="single" w:sz="4" w:space="0" w:color="auto"/>
                    <w:bottom w:val="single" w:sz="4" w:space="0" w:color="auto"/>
                    <w:right w:val="single" w:sz="4" w:space="0" w:color="auto"/>
                  </w:tcBorders>
                </w:tcPr>
                <w:p w14:paraId="012271B3" w14:textId="77777777" w:rsidR="0068163B" w:rsidRPr="0068163B" w:rsidRDefault="0068163B" w:rsidP="0068163B">
                  <w:pPr>
                    <w:jc w:val="center"/>
                    <w:rPr>
                      <w:rFonts w:ascii="Times New Roman" w:hAnsi="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14:paraId="21709F1F" w14:textId="77777777" w:rsidR="0068163B" w:rsidRPr="0068163B" w:rsidRDefault="0068163B" w:rsidP="0068163B">
                  <w:pPr>
                    <w:jc w:val="center"/>
                    <w:rPr>
                      <w:rFonts w:ascii="Times New Roman" w:hAnsi="Times New Roman"/>
                      <w:sz w:val="24"/>
                      <w:szCs w:val="24"/>
                    </w:rPr>
                  </w:pPr>
                </w:p>
              </w:tc>
            </w:tr>
          </w:tbl>
          <w:p w14:paraId="0AFFC2B8" w14:textId="77777777" w:rsidR="0068163B" w:rsidRPr="0068163B" w:rsidRDefault="0068163B" w:rsidP="0068163B">
            <w:pPr>
              <w:tabs>
                <w:tab w:val="left" w:pos="227"/>
              </w:tabs>
              <w:spacing w:after="0" w:line="240" w:lineRule="auto"/>
              <w:rPr>
                <w:rFonts w:ascii="Times New Roman" w:eastAsia="Calibri" w:hAnsi="Times New Roman" w:cs="Times New Roman"/>
                <w:sz w:val="24"/>
                <w:szCs w:val="24"/>
              </w:rPr>
            </w:pPr>
          </w:p>
          <w:p w14:paraId="10DDB0BD" w14:textId="77777777" w:rsidR="0068163B" w:rsidRPr="0068163B" w:rsidRDefault="0068163B" w:rsidP="0068163B">
            <w:pPr>
              <w:tabs>
                <w:tab w:val="left" w:pos="227"/>
              </w:tabs>
              <w:spacing w:after="0" w:line="240" w:lineRule="auto"/>
              <w:rPr>
                <w:rFonts w:ascii="Times New Roman" w:eastAsia="Calibri" w:hAnsi="Times New Roman" w:cs="Times New Roman"/>
                <w:sz w:val="24"/>
                <w:szCs w:val="24"/>
              </w:rPr>
            </w:pPr>
          </w:p>
        </w:tc>
        <w:tc>
          <w:tcPr>
            <w:tcW w:w="501" w:type="pct"/>
            <w:tcBorders>
              <w:top w:val="single" w:sz="4" w:space="0" w:color="auto"/>
              <w:left w:val="single" w:sz="4" w:space="0" w:color="auto"/>
              <w:bottom w:val="single" w:sz="4" w:space="0" w:color="auto"/>
              <w:right w:val="single" w:sz="4" w:space="0" w:color="auto"/>
            </w:tcBorders>
            <w:shd w:val="clear" w:color="auto" w:fill="auto"/>
          </w:tcPr>
          <w:p w14:paraId="23D1F65D" w14:textId="77777777" w:rsidR="0068163B" w:rsidRPr="0068163B" w:rsidRDefault="0068163B" w:rsidP="0068163B">
            <w:pPr>
              <w:spacing w:after="0" w:line="240" w:lineRule="auto"/>
              <w:rPr>
                <w:rFonts w:ascii="Times New Roman" w:eastAsia="Times New Roman" w:hAnsi="Times New Roman" w:cs="Times New Roman"/>
                <w:sz w:val="24"/>
                <w:szCs w:val="24"/>
                <w:lang w:eastAsia="ru-RU"/>
              </w:rPr>
            </w:pPr>
            <w:r w:rsidRPr="0068163B">
              <w:rPr>
                <w:rFonts w:ascii="Times New Roman" w:eastAsia="Times New Roman" w:hAnsi="Times New Roman" w:cs="Times New Roman"/>
                <w:sz w:val="24"/>
                <w:szCs w:val="24"/>
                <w:lang w:eastAsia="ru-RU"/>
              </w:rPr>
              <w:lastRenderedPageBreak/>
              <w:t>А2Б4В1Г3Д5</w:t>
            </w:r>
          </w:p>
        </w:tc>
      </w:tr>
      <w:tr w:rsidR="0068163B" w:rsidRPr="0068163B" w14:paraId="63EF4675" w14:textId="77777777" w:rsidTr="00C06D60">
        <w:tc>
          <w:tcPr>
            <w:tcW w:w="231" w:type="pct"/>
            <w:tcBorders>
              <w:top w:val="single" w:sz="4" w:space="0" w:color="000000"/>
              <w:left w:val="single" w:sz="4" w:space="0" w:color="000000"/>
              <w:bottom w:val="single" w:sz="4" w:space="0" w:color="000000"/>
              <w:right w:val="single" w:sz="4" w:space="0" w:color="auto"/>
            </w:tcBorders>
          </w:tcPr>
          <w:p w14:paraId="1656E307" w14:textId="77777777" w:rsidR="0068163B" w:rsidRPr="0068163B" w:rsidRDefault="0068163B" w:rsidP="0068163B">
            <w:pPr>
              <w:numPr>
                <w:ilvl w:val="0"/>
                <w:numId w:val="55"/>
              </w:numPr>
              <w:spacing w:after="0" w:line="240" w:lineRule="auto"/>
              <w:ind w:left="0" w:firstLine="0"/>
              <w:contextualSpacing/>
              <w:rPr>
                <w:rFonts w:ascii="Times New Roman" w:eastAsia="Times New Roman" w:hAnsi="Times New Roman" w:cs="Times New Roman"/>
                <w:sz w:val="24"/>
                <w:szCs w:val="24"/>
              </w:rPr>
            </w:pPr>
          </w:p>
        </w:tc>
        <w:tc>
          <w:tcPr>
            <w:tcW w:w="448" w:type="pct"/>
            <w:tcBorders>
              <w:top w:val="single" w:sz="4" w:space="0" w:color="000000"/>
              <w:left w:val="single" w:sz="4" w:space="0" w:color="000000"/>
              <w:bottom w:val="single" w:sz="4" w:space="0" w:color="auto"/>
              <w:right w:val="single" w:sz="4" w:space="0" w:color="000000"/>
            </w:tcBorders>
          </w:tcPr>
          <w:p w14:paraId="1E5052E5" w14:textId="77777777" w:rsidR="0068163B" w:rsidRPr="0068163B" w:rsidRDefault="0068163B" w:rsidP="0068163B">
            <w:pPr>
              <w:spacing w:after="0" w:line="240" w:lineRule="auto"/>
              <w:rPr>
                <w:rFonts w:ascii="Times New Roman" w:eastAsia="Times New Roman" w:hAnsi="Times New Roman" w:cs="Times New Roman"/>
                <w:sz w:val="24"/>
                <w:szCs w:val="24"/>
                <w:lang w:eastAsia="ru-RU"/>
              </w:rPr>
            </w:pPr>
            <w:r w:rsidRPr="0068163B">
              <w:rPr>
                <w:rFonts w:ascii="Times New Roman" w:eastAsia="Calibri" w:hAnsi="Times New Roman" w:cs="Times New Roman"/>
                <w:kern w:val="2"/>
                <w:sz w:val="24"/>
                <w:szCs w:val="24"/>
                <w14:ligatures w14:val="standardContextual"/>
              </w:rPr>
              <w:t>ОПК-5</w:t>
            </w:r>
          </w:p>
        </w:tc>
        <w:tc>
          <w:tcPr>
            <w:tcW w:w="635" w:type="pct"/>
            <w:tcBorders>
              <w:top w:val="single" w:sz="4" w:space="0" w:color="auto"/>
              <w:left w:val="single" w:sz="4" w:space="0" w:color="auto"/>
              <w:bottom w:val="single" w:sz="4" w:space="0" w:color="auto"/>
              <w:right w:val="single" w:sz="4" w:space="0" w:color="auto"/>
            </w:tcBorders>
          </w:tcPr>
          <w:p w14:paraId="0A88DC62"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З.У.Н.</w:t>
            </w:r>
          </w:p>
        </w:tc>
        <w:tc>
          <w:tcPr>
            <w:tcW w:w="969" w:type="pct"/>
            <w:tcBorders>
              <w:top w:val="single" w:sz="4" w:space="0" w:color="auto"/>
              <w:left w:val="single" w:sz="4" w:space="0" w:color="auto"/>
              <w:bottom w:val="single" w:sz="4" w:space="0" w:color="auto"/>
              <w:right w:val="single" w:sz="4" w:space="0" w:color="auto"/>
            </w:tcBorders>
            <w:shd w:val="clear" w:color="auto" w:fill="auto"/>
          </w:tcPr>
          <w:p w14:paraId="3F7B5020"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Прочитайте текст и установите последовательность</w:t>
            </w:r>
          </w:p>
          <w:p w14:paraId="78BDC220"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p>
          <w:p w14:paraId="22CD320C"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Установите правильную последовательность стадий жизненного цикла документа в таможенном документообороте:</w:t>
            </w:r>
          </w:p>
        </w:tc>
        <w:tc>
          <w:tcPr>
            <w:tcW w:w="2216" w:type="pct"/>
            <w:tcBorders>
              <w:top w:val="single" w:sz="4" w:space="0" w:color="auto"/>
              <w:left w:val="single" w:sz="4" w:space="0" w:color="auto"/>
              <w:bottom w:val="single" w:sz="4" w:space="0" w:color="auto"/>
              <w:right w:val="single" w:sz="4" w:space="0" w:color="auto"/>
            </w:tcBorders>
          </w:tcPr>
          <w:p w14:paraId="3505C9E8" w14:textId="77777777" w:rsidR="0068163B" w:rsidRPr="0068163B" w:rsidRDefault="0068163B" w:rsidP="0068163B">
            <w:pPr>
              <w:spacing w:after="0" w:line="240" w:lineRule="auto"/>
              <w:jc w:val="both"/>
              <w:rPr>
                <w:rFonts w:ascii="Times New Roman" w:eastAsia="Calibri" w:hAnsi="Times New Roman" w:cs="Times New Roman"/>
                <w:sz w:val="24"/>
                <w:szCs w:val="24"/>
              </w:rPr>
            </w:pPr>
            <w:r w:rsidRPr="0068163B">
              <w:rPr>
                <w:rFonts w:ascii="Times New Roman" w:eastAsia="Calibri" w:hAnsi="Times New Roman" w:cs="Times New Roman"/>
                <w:sz w:val="24"/>
                <w:szCs w:val="24"/>
              </w:rPr>
              <w:t>1) Хранение документа</w:t>
            </w:r>
          </w:p>
          <w:p w14:paraId="3A1F9110" w14:textId="77777777" w:rsidR="0068163B" w:rsidRPr="0068163B" w:rsidRDefault="0068163B" w:rsidP="0068163B">
            <w:pPr>
              <w:spacing w:after="0" w:line="240" w:lineRule="auto"/>
              <w:jc w:val="both"/>
              <w:rPr>
                <w:rFonts w:ascii="Times New Roman" w:eastAsia="Calibri" w:hAnsi="Times New Roman" w:cs="Times New Roman"/>
                <w:sz w:val="24"/>
                <w:szCs w:val="24"/>
              </w:rPr>
            </w:pPr>
            <w:r w:rsidRPr="0068163B">
              <w:rPr>
                <w:rFonts w:ascii="Times New Roman" w:eastAsia="Calibri" w:hAnsi="Times New Roman" w:cs="Times New Roman"/>
                <w:sz w:val="24"/>
                <w:szCs w:val="24"/>
              </w:rPr>
              <w:t>2) Создание (подготовка) проекта документа</w:t>
            </w:r>
          </w:p>
          <w:p w14:paraId="680CED19" w14:textId="77777777" w:rsidR="0068163B" w:rsidRPr="0068163B" w:rsidRDefault="0068163B" w:rsidP="0068163B">
            <w:pPr>
              <w:spacing w:after="0" w:line="240" w:lineRule="auto"/>
              <w:jc w:val="both"/>
              <w:rPr>
                <w:rFonts w:ascii="Times New Roman" w:eastAsia="Calibri" w:hAnsi="Times New Roman" w:cs="Times New Roman"/>
                <w:sz w:val="24"/>
                <w:szCs w:val="24"/>
              </w:rPr>
            </w:pPr>
            <w:r w:rsidRPr="0068163B">
              <w:rPr>
                <w:rFonts w:ascii="Times New Roman" w:eastAsia="Calibri" w:hAnsi="Times New Roman" w:cs="Times New Roman"/>
                <w:sz w:val="24"/>
                <w:szCs w:val="24"/>
              </w:rPr>
              <w:t>3) Исполнение и контроль исполнения</w:t>
            </w:r>
          </w:p>
          <w:p w14:paraId="52F0D390" w14:textId="77777777" w:rsidR="0068163B" w:rsidRPr="0068163B" w:rsidRDefault="0068163B" w:rsidP="0068163B">
            <w:pPr>
              <w:spacing w:after="0" w:line="240" w:lineRule="auto"/>
              <w:jc w:val="both"/>
              <w:rPr>
                <w:rFonts w:ascii="Times New Roman" w:eastAsia="Calibri" w:hAnsi="Times New Roman" w:cs="Times New Roman"/>
                <w:sz w:val="24"/>
                <w:szCs w:val="24"/>
              </w:rPr>
            </w:pPr>
            <w:r w:rsidRPr="0068163B">
              <w:rPr>
                <w:rFonts w:ascii="Times New Roman" w:eastAsia="Calibri" w:hAnsi="Times New Roman" w:cs="Times New Roman"/>
                <w:sz w:val="24"/>
                <w:szCs w:val="24"/>
              </w:rPr>
              <w:t>4) Согласование и подписание документа</w:t>
            </w:r>
          </w:p>
          <w:p w14:paraId="7BF12256" w14:textId="77777777" w:rsidR="0068163B" w:rsidRPr="0068163B" w:rsidRDefault="0068163B" w:rsidP="0068163B">
            <w:pPr>
              <w:spacing w:after="0" w:line="240" w:lineRule="auto"/>
              <w:jc w:val="both"/>
              <w:rPr>
                <w:rFonts w:ascii="Times New Roman" w:eastAsia="Calibri" w:hAnsi="Times New Roman" w:cs="Times New Roman"/>
                <w:sz w:val="24"/>
                <w:szCs w:val="24"/>
              </w:rPr>
            </w:pPr>
            <w:r w:rsidRPr="0068163B">
              <w:rPr>
                <w:rFonts w:ascii="Times New Roman" w:eastAsia="Calibri" w:hAnsi="Times New Roman" w:cs="Times New Roman"/>
                <w:sz w:val="24"/>
                <w:szCs w:val="24"/>
              </w:rPr>
              <w:t>5) Регистрация и отправка</w:t>
            </w:r>
          </w:p>
          <w:p w14:paraId="6CBF3413" w14:textId="77777777" w:rsidR="0068163B" w:rsidRPr="0068163B" w:rsidRDefault="0068163B" w:rsidP="0068163B">
            <w:pPr>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Запишите соответствующую последовательность цифр слева направо:</w:t>
            </w:r>
          </w:p>
          <w:tbl>
            <w:tblPr>
              <w:tblStyle w:val="12"/>
              <w:tblW w:w="3103" w:type="dxa"/>
              <w:tblLayout w:type="fixed"/>
              <w:tblLook w:val="04A0" w:firstRow="1" w:lastRow="0" w:firstColumn="1" w:lastColumn="0" w:noHBand="0" w:noVBand="1"/>
            </w:tblPr>
            <w:tblGrid>
              <w:gridCol w:w="508"/>
              <w:gridCol w:w="624"/>
              <w:gridCol w:w="809"/>
              <w:gridCol w:w="595"/>
              <w:gridCol w:w="567"/>
            </w:tblGrid>
            <w:tr w:rsidR="0068163B" w:rsidRPr="0068163B" w14:paraId="723E8274" w14:textId="77777777" w:rsidTr="00A41C9A">
              <w:trPr>
                <w:trHeight w:val="252"/>
              </w:trPr>
              <w:tc>
                <w:tcPr>
                  <w:tcW w:w="508" w:type="dxa"/>
                </w:tcPr>
                <w:p w14:paraId="7E3DC066" w14:textId="77777777" w:rsidR="0068163B" w:rsidRPr="0068163B" w:rsidRDefault="0068163B" w:rsidP="0068163B">
                  <w:pPr>
                    <w:tabs>
                      <w:tab w:val="left" w:pos="227"/>
                    </w:tabs>
                    <w:rPr>
                      <w:rFonts w:ascii="Times New Roman" w:hAnsi="Times New Roman"/>
                      <w:sz w:val="24"/>
                      <w:szCs w:val="24"/>
                    </w:rPr>
                  </w:pPr>
                </w:p>
              </w:tc>
              <w:tc>
                <w:tcPr>
                  <w:tcW w:w="624" w:type="dxa"/>
                </w:tcPr>
                <w:p w14:paraId="220B00DE" w14:textId="77777777" w:rsidR="0068163B" w:rsidRPr="0068163B" w:rsidRDefault="0068163B" w:rsidP="0068163B">
                  <w:pPr>
                    <w:tabs>
                      <w:tab w:val="left" w:pos="227"/>
                    </w:tabs>
                    <w:rPr>
                      <w:rFonts w:ascii="Times New Roman" w:hAnsi="Times New Roman"/>
                      <w:sz w:val="24"/>
                      <w:szCs w:val="24"/>
                    </w:rPr>
                  </w:pPr>
                </w:p>
              </w:tc>
              <w:tc>
                <w:tcPr>
                  <w:tcW w:w="809" w:type="dxa"/>
                </w:tcPr>
                <w:p w14:paraId="1B2D0936" w14:textId="77777777" w:rsidR="0068163B" w:rsidRPr="0068163B" w:rsidRDefault="0068163B" w:rsidP="0068163B">
                  <w:pPr>
                    <w:tabs>
                      <w:tab w:val="left" w:pos="227"/>
                    </w:tabs>
                    <w:rPr>
                      <w:rFonts w:ascii="Times New Roman" w:hAnsi="Times New Roman"/>
                      <w:sz w:val="24"/>
                      <w:szCs w:val="24"/>
                    </w:rPr>
                  </w:pPr>
                </w:p>
              </w:tc>
              <w:tc>
                <w:tcPr>
                  <w:tcW w:w="595" w:type="dxa"/>
                </w:tcPr>
                <w:p w14:paraId="29C717D0" w14:textId="77777777" w:rsidR="0068163B" w:rsidRPr="0068163B" w:rsidRDefault="0068163B" w:rsidP="0068163B">
                  <w:pPr>
                    <w:tabs>
                      <w:tab w:val="left" w:pos="227"/>
                    </w:tabs>
                    <w:rPr>
                      <w:rFonts w:ascii="Times New Roman" w:hAnsi="Times New Roman"/>
                      <w:sz w:val="24"/>
                      <w:szCs w:val="24"/>
                    </w:rPr>
                  </w:pPr>
                </w:p>
              </w:tc>
              <w:tc>
                <w:tcPr>
                  <w:tcW w:w="567" w:type="dxa"/>
                </w:tcPr>
                <w:p w14:paraId="55E94D12" w14:textId="77777777" w:rsidR="0068163B" w:rsidRPr="0068163B" w:rsidRDefault="0068163B" w:rsidP="0068163B">
                  <w:pPr>
                    <w:tabs>
                      <w:tab w:val="left" w:pos="227"/>
                    </w:tabs>
                    <w:rPr>
                      <w:rFonts w:ascii="Times New Roman" w:hAnsi="Times New Roman"/>
                      <w:sz w:val="24"/>
                      <w:szCs w:val="24"/>
                    </w:rPr>
                  </w:pPr>
                </w:p>
              </w:tc>
            </w:tr>
          </w:tbl>
          <w:p w14:paraId="631F90F4" w14:textId="77777777" w:rsidR="0068163B" w:rsidRPr="0068163B" w:rsidRDefault="0068163B" w:rsidP="0068163B">
            <w:pPr>
              <w:spacing w:after="0" w:line="240" w:lineRule="auto"/>
              <w:jc w:val="both"/>
              <w:rPr>
                <w:rFonts w:ascii="Times New Roman" w:eastAsia="Calibri" w:hAnsi="Times New Roman" w:cs="Times New Roman"/>
                <w:sz w:val="24"/>
                <w:szCs w:val="24"/>
              </w:rPr>
            </w:pPr>
          </w:p>
        </w:tc>
        <w:tc>
          <w:tcPr>
            <w:tcW w:w="501" w:type="pct"/>
            <w:tcBorders>
              <w:top w:val="single" w:sz="4" w:space="0" w:color="auto"/>
              <w:left w:val="single" w:sz="4" w:space="0" w:color="auto"/>
              <w:bottom w:val="single" w:sz="4" w:space="0" w:color="auto"/>
              <w:right w:val="single" w:sz="4" w:space="0" w:color="auto"/>
            </w:tcBorders>
            <w:shd w:val="clear" w:color="auto" w:fill="auto"/>
          </w:tcPr>
          <w:p w14:paraId="4D08C15F" w14:textId="77777777" w:rsidR="0068163B" w:rsidRPr="0068163B" w:rsidRDefault="0068163B" w:rsidP="0068163B">
            <w:pPr>
              <w:spacing w:after="0" w:line="240" w:lineRule="auto"/>
              <w:rPr>
                <w:rFonts w:ascii="Times New Roman" w:eastAsia="Times New Roman" w:hAnsi="Times New Roman" w:cs="Times New Roman"/>
                <w:sz w:val="24"/>
                <w:szCs w:val="24"/>
                <w:lang w:eastAsia="ru-RU"/>
              </w:rPr>
            </w:pPr>
            <w:r w:rsidRPr="0068163B">
              <w:rPr>
                <w:rFonts w:ascii="Times New Roman" w:eastAsia="Times New Roman" w:hAnsi="Times New Roman" w:cs="Times New Roman"/>
                <w:sz w:val="24"/>
                <w:szCs w:val="24"/>
                <w:lang w:eastAsia="ru-RU"/>
              </w:rPr>
              <w:t>24531</w:t>
            </w:r>
          </w:p>
        </w:tc>
      </w:tr>
      <w:tr w:rsidR="0068163B" w:rsidRPr="0068163B" w14:paraId="178DAFFE" w14:textId="77777777" w:rsidTr="00C06D60">
        <w:tc>
          <w:tcPr>
            <w:tcW w:w="231" w:type="pct"/>
            <w:tcBorders>
              <w:top w:val="single" w:sz="4" w:space="0" w:color="000000"/>
              <w:left w:val="single" w:sz="4" w:space="0" w:color="000000"/>
              <w:bottom w:val="single" w:sz="4" w:space="0" w:color="000000"/>
              <w:right w:val="single" w:sz="4" w:space="0" w:color="auto"/>
            </w:tcBorders>
          </w:tcPr>
          <w:p w14:paraId="6D6ED463" w14:textId="77777777" w:rsidR="0068163B" w:rsidRPr="0068163B" w:rsidRDefault="0068163B" w:rsidP="0068163B">
            <w:pPr>
              <w:numPr>
                <w:ilvl w:val="0"/>
                <w:numId w:val="55"/>
              </w:numPr>
              <w:spacing w:after="0" w:line="240" w:lineRule="auto"/>
              <w:ind w:left="0" w:firstLine="0"/>
              <w:contextualSpacing/>
              <w:rPr>
                <w:rFonts w:ascii="Times New Roman" w:eastAsia="Times New Roman" w:hAnsi="Times New Roman" w:cs="Times New Roman"/>
                <w:sz w:val="24"/>
                <w:szCs w:val="24"/>
              </w:rPr>
            </w:pPr>
          </w:p>
        </w:tc>
        <w:tc>
          <w:tcPr>
            <w:tcW w:w="448" w:type="pct"/>
            <w:tcBorders>
              <w:top w:val="single" w:sz="4" w:space="0" w:color="000000"/>
              <w:left w:val="single" w:sz="4" w:space="0" w:color="000000"/>
              <w:bottom w:val="single" w:sz="4" w:space="0" w:color="auto"/>
              <w:right w:val="single" w:sz="4" w:space="0" w:color="000000"/>
            </w:tcBorders>
          </w:tcPr>
          <w:p w14:paraId="4FD6CAA8" w14:textId="77777777" w:rsidR="0068163B" w:rsidRPr="0068163B" w:rsidRDefault="0068163B" w:rsidP="0068163B">
            <w:pPr>
              <w:spacing w:after="0" w:line="240" w:lineRule="auto"/>
              <w:rPr>
                <w:rFonts w:ascii="Times New Roman" w:eastAsia="Times New Roman" w:hAnsi="Times New Roman" w:cs="Times New Roman"/>
                <w:sz w:val="24"/>
                <w:szCs w:val="24"/>
                <w:lang w:eastAsia="ru-RU"/>
              </w:rPr>
            </w:pPr>
            <w:r w:rsidRPr="0068163B">
              <w:rPr>
                <w:rFonts w:ascii="Times New Roman" w:eastAsia="Calibri" w:hAnsi="Times New Roman" w:cs="Times New Roman"/>
                <w:kern w:val="2"/>
                <w:sz w:val="24"/>
                <w:szCs w:val="24"/>
                <w14:ligatures w14:val="standardContextual"/>
              </w:rPr>
              <w:t>ОПК-5</w:t>
            </w:r>
          </w:p>
        </w:tc>
        <w:tc>
          <w:tcPr>
            <w:tcW w:w="635" w:type="pct"/>
            <w:tcBorders>
              <w:top w:val="single" w:sz="4" w:space="0" w:color="auto"/>
              <w:left w:val="single" w:sz="4" w:space="0" w:color="auto"/>
              <w:bottom w:val="single" w:sz="4" w:space="0" w:color="auto"/>
              <w:right w:val="single" w:sz="4" w:space="0" w:color="auto"/>
            </w:tcBorders>
          </w:tcPr>
          <w:p w14:paraId="7E29700F"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З.У.Н.</w:t>
            </w:r>
          </w:p>
        </w:tc>
        <w:tc>
          <w:tcPr>
            <w:tcW w:w="969" w:type="pct"/>
            <w:tcBorders>
              <w:top w:val="single" w:sz="4" w:space="0" w:color="auto"/>
              <w:left w:val="single" w:sz="4" w:space="0" w:color="auto"/>
              <w:bottom w:val="single" w:sz="4" w:space="0" w:color="auto"/>
              <w:right w:val="single" w:sz="4" w:space="0" w:color="auto"/>
            </w:tcBorders>
            <w:shd w:val="clear" w:color="auto" w:fill="auto"/>
          </w:tcPr>
          <w:p w14:paraId="16BCF845"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Прочитайте текст, выберите правильный ответ</w:t>
            </w:r>
          </w:p>
          <w:p w14:paraId="6A8D3C9D"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p>
          <w:p w14:paraId="475B532A"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В какой государственной информационной системе осуществляется основной электронный документооборот между участниками ВЭД и таможенными органами?</w:t>
            </w:r>
          </w:p>
        </w:tc>
        <w:tc>
          <w:tcPr>
            <w:tcW w:w="2216" w:type="pct"/>
            <w:tcBorders>
              <w:top w:val="single" w:sz="4" w:space="0" w:color="auto"/>
              <w:left w:val="single" w:sz="4" w:space="0" w:color="auto"/>
              <w:bottom w:val="single" w:sz="4" w:space="0" w:color="auto"/>
              <w:right w:val="single" w:sz="4" w:space="0" w:color="auto"/>
            </w:tcBorders>
          </w:tcPr>
          <w:p w14:paraId="15923CF7" w14:textId="77777777" w:rsidR="0068163B" w:rsidRPr="0068163B" w:rsidRDefault="0068163B" w:rsidP="0068163B">
            <w:pPr>
              <w:spacing w:after="0" w:line="240" w:lineRule="auto"/>
              <w:jc w:val="both"/>
              <w:rPr>
                <w:rFonts w:ascii="Times New Roman" w:eastAsia="Calibri" w:hAnsi="Times New Roman" w:cs="Times New Roman"/>
                <w:sz w:val="24"/>
                <w:szCs w:val="24"/>
              </w:rPr>
            </w:pPr>
            <w:r w:rsidRPr="0068163B">
              <w:rPr>
                <w:rFonts w:ascii="Times New Roman" w:eastAsia="Calibri" w:hAnsi="Times New Roman" w:cs="Times New Roman"/>
                <w:sz w:val="24"/>
                <w:szCs w:val="24"/>
              </w:rPr>
              <w:t>1) Единая автоматизированная информационная система (ЕАИС)</w:t>
            </w:r>
          </w:p>
          <w:p w14:paraId="263986E1" w14:textId="77777777" w:rsidR="0068163B" w:rsidRPr="0068163B" w:rsidRDefault="0068163B" w:rsidP="0068163B">
            <w:pPr>
              <w:spacing w:after="0" w:line="240" w:lineRule="auto"/>
              <w:jc w:val="both"/>
              <w:rPr>
                <w:rFonts w:ascii="Times New Roman" w:eastAsia="Calibri" w:hAnsi="Times New Roman" w:cs="Times New Roman"/>
                <w:sz w:val="24"/>
                <w:szCs w:val="24"/>
              </w:rPr>
            </w:pPr>
            <w:r w:rsidRPr="0068163B">
              <w:rPr>
                <w:rFonts w:ascii="Times New Roman" w:eastAsia="Calibri" w:hAnsi="Times New Roman" w:cs="Times New Roman"/>
                <w:sz w:val="24"/>
                <w:szCs w:val="24"/>
              </w:rPr>
              <w:t>2) Единая автоматизированная информационная система таможенных органов (ЕАИС таможенных органов)</w:t>
            </w:r>
          </w:p>
          <w:p w14:paraId="07F83398" w14:textId="77777777" w:rsidR="0068163B" w:rsidRPr="0068163B" w:rsidRDefault="0068163B" w:rsidP="0068163B">
            <w:pPr>
              <w:spacing w:after="0" w:line="240" w:lineRule="auto"/>
              <w:jc w:val="both"/>
              <w:rPr>
                <w:rFonts w:ascii="Times New Roman" w:eastAsia="Calibri" w:hAnsi="Times New Roman" w:cs="Times New Roman"/>
                <w:sz w:val="24"/>
                <w:szCs w:val="24"/>
              </w:rPr>
            </w:pPr>
            <w:r w:rsidRPr="0068163B">
              <w:rPr>
                <w:rFonts w:ascii="Times New Roman" w:eastAsia="Calibri" w:hAnsi="Times New Roman" w:cs="Times New Roman"/>
                <w:sz w:val="24"/>
                <w:szCs w:val="24"/>
              </w:rPr>
              <w:t>3) Система межведомственного электронного взаимодействия (СМЭВ)</w:t>
            </w:r>
          </w:p>
          <w:p w14:paraId="57DFF721" w14:textId="77777777" w:rsidR="0068163B" w:rsidRPr="0068163B" w:rsidRDefault="0068163B" w:rsidP="0068163B">
            <w:pPr>
              <w:spacing w:after="0" w:line="240" w:lineRule="auto"/>
              <w:jc w:val="both"/>
              <w:rPr>
                <w:rFonts w:ascii="Times New Roman" w:eastAsia="Calibri" w:hAnsi="Times New Roman" w:cs="Times New Roman"/>
                <w:sz w:val="24"/>
                <w:szCs w:val="24"/>
              </w:rPr>
            </w:pPr>
            <w:r w:rsidRPr="0068163B">
              <w:rPr>
                <w:rFonts w:ascii="Times New Roman" w:eastAsia="Calibri" w:hAnsi="Times New Roman" w:cs="Times New Roman"/>
                <w:sz w:val="24"/>
                <w:szCs w:val="24"/>
              </w:rPr>
              <w:t>4) Федеральная служба по труду и занятости (Роструд)</w:t>
            </w:r>
          </w:p>
          <w:p w14:paraId="46188D92" w14:textId="77777777" w:rsidR="0068163B" w:rsidRPr="0068163B" w:rsidRDefault="0068163B" w:rsidP="0068163B">
            <w:pPr>
              <w:spacing w:after="0" w:line="240" w:lineRule="auto"/>
              <w:jc w:val="both"/>
              <w:rPr>
                <w:rFonts w:ascii="Times New Roman" w:eastAsia="Calibri" w:hAnsi="Times New Roman" w:cs="Times New Roman"/>
                <w:sz w:val="24"/>
                <w:szCs w:val="24"/>
              </w:rPr>
            </w:pPr>
          </w:p>
          <w:p w14:paraId="36FBF90D" w14:textId="77777777" w:rsidR="0068163B" w:rsidRPr="0068163B" w:rsidRDefault="0068163B" w:rsidP="0068163B">
            <w:pPr>
              <w:spacing w:after="0" w:line="240" w:lineRule="auto"/>
              <w:jc w:val="both"/>
              <w:rPr>
                <w:rFonts w:ascii="Times New Roman" w:eastAsia="Calibri" w:hAnsi="Times New Roman" w:cs="Times New Roman"/>
                <w:sz w:val="24"/>
                <w:szCs w:val="24"/>
              </w:rPr>
            </w:pPr>
            <w:r w:rsidRPr="0068163B">
              <w:rPr>
                <w:rFonts w:ascii="Times New Roman" w:eastAsia="Calibri" w:hAnsi="Times New Roman" w:cs="Times New Roman"/>
                <w:sz w:val="24"/>
                <w:szCs w:val="24"/>
              </w:rPr>
              <w:t>Ваш ответ:____</w:t>
            </w:r>
          </w:p>
        </w:tc>
        <w:tc>
          <w:tcPr>
            <w:tcW w:w="501" w:type="pct"/>
            <w:tcBorders>
              <w:top w:val="single" w:sz="4" w:space="0" w:color="auto"/>
              <w:left w:val="single" w:sz="4" w:space="0" w:color="auto"/>
              <w:bottom w:val="single" w:sz="4" w:space="0" w:color="auto"/>
              <w:right w:val="single" w:sz="4" w:space="0" w:color="auto"/>
            </w:tcBorders>
            <w:shd w:val="clear" w:color="auto" w:fill="auto"/>
          </w:tcPr>
          <w:p w14:paraId="7B8E277C" w14:textId="77777777" w:rsidR="0068163B" w:rsidRPr="0068163B" w:rsidRDefault="0068163B" w:rsidP="0068163B">
            <w:pPr>
              <w:spacing w:after="0" w:line="240" w:lineRule="auto"/>
              <w:rPr>
                <w:rFonts w:ascii="Times New Roman" w:eastAsia="Times New Roman" w:hAnsi="Times New Roman" w:cs="Times New Roman"/>
                <w:sz w:val="24"/>
                <w:szCs w:val="24"/>
                <w:lang w:eastAsia="ru-RU"/>
              </w:rPr>
            </w:pPr>
            <w:r w:rsidRPr="0068163B">
              <w:rPr>
                <w:rFonts w:ascii="Times New Roman" w:eastAsia="Times New Roman" w:hAnsi="Times New Roman" w:cs="Times New Roman"/>
                <w:sz w:val="24"/>
                <w:szCs w:val="24"/>
                <w:lang w:eastAsia="ru-RU"/>
              </w:rPr>
              <w:t>2</w:t>
            </w:r>
          </w:p>
        </w:tc>
      </w:tr>
      <w:tr w:rsidR="0068163B" w:rsidRPr="0068163B" w14:paraId="0F265A2D" w14:textId="77777777" w:rsidTr="00C06D60">
        <w:tc>
          <w:tcPr>
            <w:tcW w:w="231" w:type="pct"/>
            <w:tcBorders>
              <w:top w:val="single" w:sz="4" w:space="0" w:color="000000"/>
              <w:left w:val="single" w:sz="4" w:space="0" w:color="000000"/>
              <w:bottom w:val="single" w:sz="4" w:space="0" w:color="000000"/>
              <w:right w:val="single" w:sz="4" w:space="0" w:color="auto"/>
            </w:tcBorders>
          </w:tcPr>
          <w:p w14:paraId="31A56523" w14:textId="77777777" w:rsidR="0068163B" w:rsidRPr="0068163B" w:rsidRDefault="0068163B" w:rsidP="0068163B">
            <w:pPr>
              <w:numPr>
                <w:ilvl w:val="0"/>
                <w:numId w:val="55"/>
              </w:numPr>
              <w:spacing w:after="0" w:line="240" w:lineRule="auto"/>
              <w:ind w:left="0" w:firstLine="0"/>
              <w:contextualSpacing/>
              <w:rPr>
                <w:rFonts w:ascii="Times New Roman" w:eastAsia="Times New Roman" w:hAnsi="Times New Roman" w:cs="Times New Roman"/>
                <w:sz w:val="24"/>
                <w:szCs w:val="24"/>
              </w:rPr>
            </w:pPr>
          </w:p>
        </w:tc>
        <w:tc>
          <w:tcPr>
            <w:tcW w:w="448" w:type="pct"/>
            <w:tcBorders>
              <w:top w:val="single" w:sz="4" w:space="0" w:color="000000"/>
              <w:left w:val="single" w:sz="4" w:space="0" w:color="000000"/>
              <w:bottom w:val="single" w:sz="4" w:space="0" w:color="auto"/>
              <w:right w:val="single" w:sz="4" w:space="0" w:color="000000"/>
            </w:tcBorders>
          </w:tcPr>
          <w:p w14:paraId="3125BC98" w14:textId="77777777" w:rsidR="0068163B" w:rsidRPr="0068163B" w:rsidRDefault="0068163B" w:rsidP="0068163B">
            <w:pPr>
              <w:spacing w:after="0" w:line="240" w:lineRule="auto"/>
              <w:rPr>
                <w:rFonts w:ascii="Times New Roman" w:eastAsia="Times New Roman" w:hAnsi="Times New Roman" w:cs="Times New Roman"/>
                <w:sz w:val="24"/>
                <w:szCs w:val="24"/>
                <w:lang w:eastAsia="ru-RU"/>
              </w:rPr>
            </w:pPr>
            <w:r w:rsidRPr="0068163B">
              <w:rPr>
                <w:rFonts w:ascii="Times New Roman" w:eastAsia="Calibri" w:hAnsi="Times New Roman" w:cs="Times New Roman"/>
                <w:kern w:val="2"/>
                <w:sz w:val="24"/>
                <w:szCs w:val="24"/>
                <w14:ligatures w14:val="standardContextual"/>
              </w:rPr>
              <w:t>ОПК-5</w:t>
            </w:r>
          </w:p>
        </w:tc>
        <w:tc>
          <w:tcPr>
            <w:tcW w:w="635" w:type="pct"/>
            <w:tcBorders>
              <w:top w:val="single" w:sz="4" w:space="0" w:color="auto"/>
              <w:left w:val="single" w:sz="4" w:space="0" w:color="auto"/>
              <w:bottom w:val="single" w:sz="4" w:space="0" w:color="auto"/>
              <w:right w:val="single" w:sz="4" w:space="0" w:color="auto"/>
            </w:tcBorders>
          </w:tcPr>
          <w:p w14:paraId="0FC0D4A2"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З.У.Н.</w:t>
            </w:r>
          </w:p>
        </w:tc>
        <w:tc>
          <w:tcPr>
            <w:tcW w:w="969" w:type="pct"/>
            <w:tcBorders>
              <w:top w:val="single" w:sz="4" w:space="0" w:color="auto"/>
              <w:left w:val="single" w:sz="4" w:space="0" w:color="auto"/>
              <w:bottom w:val="single" w:sz="4" w:space="0" w:color="auto"/>
              <w:right w:val="single" w:sz="4" w:space="0" w:color="auto"/>
            </w:tcBorders>
            <w:shd w:val="clear" w:color="auto" w:fill="auto"/>
          </w:tcPr>
          <w:p w14:paraId="73AA1447"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Прочитайте текст, выберите правильный ответ</w:t>
            </w:r>
          </w:p>
          <w:p w14:paraId="5ED8E84B"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Что понимается под документо</w:t>
            </w:r>
            <w:r w:rsidRPr="0068163B">
              <w:rPr>
                <w:rFonts w:ascii="Times New Roman" w:eastAsia="Calibri" w:hAnsi="Times New Roman" w:cs="Times New Roman"/>
                <w:i/>
                <w:sz w:val="24"/>
                <w:szCs w:val="24"/>
              </w:rPr>
              <w:lastRenderedPageBreak/>
              <w:t>оборотом в таможенных органах?</w:t>
            </w:r>
          </w:p>
        </w:tc>
        <w:tc>
          <w:tcPr>
            <w:tcW w:w="2216" w:type="pct"/>
            <w:tcBorders>
              <w:top w:val="single" w:sz="4" w:space="0" w:color="auto"/>
              <w:left w:val="single" w:sz="4" w:space="0" w:color="auto"/>
              <w:bottom w:val="single" w:sz="4" w:space="0" w:color="auto"/>
              <w:right w:val="single" w:sz="4" w:space="0" w:color="auto"/>
            </w:tcBorders>
          </w:tcPr>
          <w:p w14:paraId="425472DE" w14:textId="77777777" w:rsidR="0068163B" w:rsidRPr="0068163B" w:rsidRDefault="0068163B" w:rsidP="0068163B">
            <w:pPr>
              <w:spacing w:after="0" w:line="240" w:lineRule="auto"/>
              <w:jc w:val="both"/>
              <w:rPr>
                <w:rFonts w:ascii="Times New Roman" w:eastAsia="Calibri" w:hAnsi="Times New Roman" w:cs="Times New Roman"/>
                <w:sz w:val="24"/>
                <w:szCs w:val="24"/>
              </w:rPr>
            </w:pPr>
            <w:r w:rsidRPr="0068163B">
              <w:rPr>
                <w:rFonts w:ascii="Times New Roman" w:eastAsia="Calibri" w:hAnsi="Times New Roman" w:cs="Times New Roman"/>
                <w:sz w:val="24"/>
                <w:szCs w:val="24"/>
              </w:rPr>
              <w:lastRenderedPageBreak/>
              <w:t>1) Процесс хранения документов в архиве.</w:t>
            </w:r>
          </w:p>
          <w:p w14:paraId="3CC77E86" w14:textId="77777777" w:rsidR="0068163B" w:rsidRPr="0068163B" w:rsidRDefault="0068163B" w:rsidP="0068163B">
            <w:pPr>
              <w:spacing w:after="0" w:line="240" w:lineRule="auto"/>
              <w:jc w:val="both"/>
              <w:rPr>
                <w:rFonts w:ascii="Times New Roman" w:eastAsia="Calibri" w:hAnsi="Times New Roman" w:cs="Times New Roman"/>
                <w:sz w:val="24"/>
                <w:szCs w:val="24"/>
              </w:rPr>
            </w:pPr>
            <w:r w:rsidRPr="0068163B">
              <w:rPr>
                <w:rFonts w:ascii="Times New Roman" w:eastAsia="Calibri" w:hAnsi="Times New Roman" w:cs="Times New Roman"/>
                <w:sz w:val="24"/>
                <w:szCs w:val="24"/>
              </w:rPr>
              <w:t>2) Совокупность работ по созданию, оформлению, исполнению, обработке и хранению документов, регламентированная нормативными актами.</w:t>
            </w:r>
          </w:p>
          <w:p w14:paraId="4C4DA648" w14:textId="77777777" w:rsidR="0068163B" w:rsidRPr="0068163B" w:rsidRDefault="0068163B" w:rsidP="0068163B">
            <w:pPr>
              <w:spacing w:after="0" w:line="240" w:lineRule="auto"/>
              <w:jc w:val="both"/>
              <w:rPr>
                <w:rFonts w:ascii="Times New Roman" w:eastAsia="Calibri" w:hAnsi="Times New Roman" w:cs="Times New Roman"/>
                <w:sz w:val="24"/>
                <w:szCs w:val="24"/>
              </w:rPr>
            </w:pPr>
            <w:r w:rsidRPr="0068163B">
              <w:rPr>
                <w:rFonts w:ascii="Times New Roman" w:eastAsia="Calibri" w:hAnsi="Times New Roman" w:cs="Times New Roman"/>
                <w:sz w:val="24"/>
                <w:szCs w:val="24"/>
              </w:rPr>
              <w:t>3) Только процесс регистрации входящей корреспонденции.</w:t>
            </w:r>
          </w:p>
          <w:p w14:paraId="59F0FC8F" w14:textId="77777777" w:rsidR="0068163B" w:rsidRPr="0068163B" w:rsidRDefault="0068163B" w:rsidP="0068163B">
            <w:pPr>
              <w:spacing w:after="0" w:line="240" w:lineRule="auto"/>
              <w:jc w:val="both"/>
              <w:rPr>
                <w:rFonts w:ascii="Times New Roman" w:eastAsia="Calibri" w:hAnsi="Times New Roman" w:cs="Times New Roman"/>
                <w:sz w:val="24"/>
                <w:szCs w:val="24"/>
              </w:rPr>
            </w:pPr>
            <w:r w:rsidRPr="0068163B">
              <w:rPr>
                <w:rFonts w:ascii="Times New Roman" w:eastAsia="Calibri" w:hAnsi="Times New Roman" w:cs="Times New Roman"/>
                <w:sz w:val="24"/>
                <w:szCs w:val="24"/>
              </w:rPr>
              <w:lastRenderedPageBreak/>
              <w:t>4) Обмен неформальными записками между сотрудниками.</w:t>
            </w:r>
          </w:p>
          <w:p w14:paraId="0D15E314" w14:textId="77777777" w:rsidR="0068163B" w:rsidRPr="0068163B" w:rsidRDefault="0068163B" w:rsidP="0068163B">
            <w:pPr>
              <w:spacing w:after="0" w:line="240" w:lineRule="auto"/>
              <w:ind w:left="360"/>
              <w:jc w:val="both"/>
              <w:rPr>
                <w:rFonts w:ascii="Times New Roman" w:eastAsia="Calibri" w:hAnsi="Times New Roman" w:cs="Times New Roman"/>
                <w:sz w:val="24"/>
                <w:szCs w:val="24"/>
              </w:rPr>
            </w:pPr>
            <w:r w:rsidRPr="0068163B">
              <w:rPr>
                <w:rFonts w:ascii="Times New Roman" w:eastAsia="Calibri" w:hAnsi="Times New Roman" w:cs="Times New Roman"/>
                <w:sz w:val="24"/>
                <w:szCs w:val="24"/>
              </w:rPr>
              <w:t>Ваш ответ:____</w:t>
            </w:r>
          </w:p>
        </w:tc>
        <w:tc>
          <w:tcPr>
            <w:tcW w:w="501" w:type="pct"/>
            <w:tcBorders>
              <w:top w:val="single" w:sz="4" w:space="0" w:color="auto"/>
              <w:left w:val="single" w:sz="4" w:space="0" w:color="auto"/>
              <w:bottom w:val="single" w:sz="4" w:space="0" w:color="auto"/>
              <w:right w:val="single" w:sz="4" w:space="0" w:color="auto"/>
            </w:tcBorders>
            <w:shd w:val="clear" w:color="auto" w:fill="auto"/>
          </w:tcPr>
          <w:p w14:paraId="1BB523AD" w14:textId="77777777" w:rsidR="0068163B" w:rsidRPr="0068163B" w:rsidRDefault="0068163B" w:rsidP="0068163B">
            <w:pPr>
              <w:spacing w:after="0" w:line="240" w:lineRule="auto"/>
              <w:rPr>
                <w:rFonts w:ascii="Times New Roman" w:eastAsia="Times New Roman" w:hAnsi="Times New Roman" w:cs="Times New Roman"/>
                <w:sz w:val="24"/>
                <w:szCs w:val="24"/>
                <w:lang w:eastAsia="ru-RU"/>
              </w:rPr>
            </w:pPr>
            <w:r w:rsidRPr="0068163B">
              <w:rPr>
                <w:rFonts w:ascii="Times New Roman" w:eastAsia="Times New Roman" w:hAnsi="Times New Roman" w:cs="Times New Roman"/>
                <w:sz w:val="24"/>
                <w:szCs w:val="24"/>
                <w:lang w:eastAsia="ru-RU"/>
              </w:rPr>
              <w:lastRenderedPageBreak/>
              <w:t>2</w:t>
            </w:r>
          </w:p>
        </w:tc>
      </w:tr>
      <w:tr w:rsidR="0068163B" w:rsidRPr="0068163B" w14:paraId="7374FA04" w14:textId="77777777" w:rsidTr="00C06D60">
        <w:tc>
          <w:tcPr>
            <w:tcW w:w="231" w:type="pct"/>
            <w:tcBorders>
              <w:top w:val="single" w:sz="4" w:space="0" w:color="000000"/>
              <w:left w:val="single" w:sz="4" w:space="0" w:color="000000"/>
              <w:bottom w:val="single" w:sz="4" w:space="0" w:color="000000"/>
              <w:right w:val="single" w:sz="4" w:space="0" w:color="auto"/>
            </w:tcBorders>
          </w:tcPr>
          <w:p w14:paraId="4D5E17E9" w14:textId="77777777" w:rsidR="0068163B" w:rsidRPr="0068163B" w:rsidRDefault="0068163B" w:rsidP="0068163B">
            <w:pPr>
              <w:numPr>
                <w:ilvl w:val="0"/>
                <w:numId w:val="55"/>
              </w:numPr>
              <w:spacing w:after="0" w:line="240" w:lineRule="auto"/>
              <w:ind w:left="0" w:firstLine="0"/>
              <w:contextualSpacing/>
              <w:rPr>
                <w:rFonts w:ascii="Times New Roman" w:eastAsia="Times New Roman" w:hAnsi="Times New Roman" w:cs="Times New Roman"/>
                <w:i/>
                <w:sz w:val="24"/>
                <w:szCs w:val="24"/>
              </w:rPr>
            </w:pPr>
          </w:p>
        </w:tc>
        <w:tc>
          <w:tcPr>
            <w:tcW w:w="448" w:type="pct"/>
            <w:tcBorders>
              <w:top w:val="single" w:sz="4" w:space="0" w:color="000000"/>
              <w:left w:val="single" w:sz="4" w:space="0" w:color="000000"/>
              <w:bottom w:val="single" w:sz="4" w:space="0" w:color="auto"/>
              <w:right w:val="single" w:sz="4" w:space="0" w:color="000000"/>
            </w:tcBorders>
          </w:tcPr>
          <w:p w14:paraId="2DC81BE3" w14:textId="77777777" w:rsidR="0068163B" w:rsidRPr="0068163B" w:rsidRDefault="0068163B" w:rsidP="0068163B">
            <w:pPr>
              <w:spacing w:after="0" w:line="240" w:lineRule="auto"/>
              <w:rPr>
                <w:rFonts w:ascii="Times New Roman" w:eastAsia="Times New Roman" w:hAnsi="Times New Roman" w:cs="Times New Roman"/>
                <w:i/>
                <w:sz w:val="24"/>
                <w:szCs w:val="24"/>
                <w:lang w:eastAsia="ru-RU"/>
              </w:rPr>
            </w:pPr>
            <w:r w:rsidRPr="0068163B">
              <w:rPr>
                <w:rFonts w:ascii="Times New Roman" w:eastAsia="Calibri" w:hAnsi="Times New Roman" w:cs="Times New Roman"/>
                <w:i/>
                <w:kern w:val="2"/>
                <w:sz w:val="24"/>
                <w:szCs w:val="24"/>
                <w14:ligatures w14:val="standardContextual"/>
              </w:rPr>
              <w:t>ОПК-5</w:t>
            </w:r>
          </w:p>
        </w:tc>
        <w:tc>
          <w:tcPr>
            <w:tcW w:w="635" w:type="pct"/>
            <w:tcBorders>
              <w:top w:val="single" w:sz="4" w:space="0" w:color="auto"/>
              <w:left w:val="single" w:sz="4" w:space="0" w:color="auto"/>
              <w:bottom w:val="single" w:sz="4" w:space="0" w:color="auto"/>
              <w:right w:val="single" w:sz="4" w:space="0" w:color="auto"/>
            </w:tcBorders>
          </w:tcPr>
          <w:p w14:paraId="70E2AFEC"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З.У.Н.</w:t>
            </w:r>
          </w:p>
        </w:tc>
        <w:tc>
          <w:tcPr>
            <w:tcW w:w="969" w:type="pct"/>
            <w:tcBorders>
              <w:top w:val="single" w:sz="4" w:space="0" w:color="auto"/>
              <w:left w:val="single" w:sz="4" w:space="0" w:color="auto"/>
              <w:bottom w:val="single" w:sz="4" w:space="0" w:color="auto"/>
              <w:right w:val="single" w:sz="4" w:space="0" w:color="auto"/>
            </w:tcBorders>
            <w:shd w:val="clear" w:color="auto" w:fill="auto"/>
          </w:tcPr>
          <w:p w14:paraId="4383F67B" w14:textId="77777777" w:rsidR="0068163B" w:rsidRPr="0068163B" w:rsidRDefault="0068163B" w:rsidP="0068163B">
            <w:pPr>
              <w:tabs>
                <w:tab w:val="left" w:pos="2736"/>
              </w:tabs>
              <w:spacing w:after="0" w:line="240" w:lineRule="auto"/>
              <w:jc w:val="both"/>
              <w:rPr>
                <w:rFonts w:ascii="Times New Roman" w:eastAsia="Calibri" w:hAnsi="Times New Roman" w:cs="Times New Roman"/>
                <w:i/>
                <w:kern w:val="2"/>
                <w:sz w:val="24"/>
                <w:szCs w:val="24"/>
                <w14:ligatures w14:val="standardContextual"/>
              </w:rPr>
            </w:pPr>
            <w:r w:rsidRPr="0068163B">
              <w:rPr>
                <w:rFonts w:ascii="Times New Roman" w:eastAsia="Calibri" w:hAnsi="Times New Roman" w:cs="Times New Roman"/>
                <w:i/>
                <w:kern w:val="2"/>
                <w:sz w:val="24"/>
                <w:szCs w:val="24"/>
                <w14:ligatures w14:val="standardContextual"/>
              </w:rPr>
              <w:t>Прочитайте текст, выберите правильные ответы</w:t>
            </w:r>
          </w:p>
          <w:p w14:paraId="3893AF5D"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p>
          <w:p w14:paraId="14BB6518"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Какие из следующих видов документов формируются по результатам таможенного контроля и хранятся в деле таможенной декларации (ДТД)?</w:t>
            </w:r>
          </w:p>
        </w:tc>
        <w:tc>
          <w:tcPr>
            <w:tcW w:w="2216" w:type="pct"/>
            <w:tcBorders>
              <w:top w:val="single" w:sz="4" w:space="0" w:color="auto"/>
              <w:left w:val="single" w:sz="4" w:space="0" w:color="auto"/>
              <w:bottom w:val="single" w:sz="4" w:space="0" w:color="auto"/>
              <w:right w:val="single" w:sz="4" w:space="0" w:color="auto"/>
            </w:tcBorders>
          </w:tcPr>
          <w:p w14:paraId="7422092E" w14:textId="77777777" w:rsidR="0068163B" w:rsidRPr="0068163B" w:rsidRDefault="0068163B" w:rsidP="0068163B">
            <w:pPr>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1) Формы первичного учета на складе временного хранения</w:t>
            </w:r>
          </w:p>
          <w:p w14:paraId="58C72425" w14:textId="77777777" w:rsidR="0068163B" w:rsidRPr="0068163B" w:rsidRDefault="0068163B" w:rsidP="0068163B">
            <w:pPr>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2) Акт таможенного досмотра</w:t>
            </w:r>
          </w:p>
          <w:p w14:paraId="6AC271C9" w14:textId="77777777" w:rsidR="0068163B" w:rsidRPr="0068163B" w:rsidRDefault="0068163B" w:rsidP="0068163B">
            <w:pPr>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3) Учредительный договор перевозчика</w:t>
            </w:r>
          </w:p>
          <w:p w14:paraId="40941DC3" w14:textId="77777777" w:rsidR="0068163B" w:rsidRPr="0068163B" w:rsidRDefault="0068163B" w:rsidP="0068163B">
            <w:pPr>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4) Решение по классификации товара</w:t>
            </w:r>
          </w:p>
          <w:p w14:paraId="0D469158" w14:textId="77777777" w:rsidR="0068163B" w:rsidRPr="0068163B" w:rsidRDefault="0068163B" w:rsidP="0068163B">
            <w:pPr>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5) Уведомление о принятии решения о выпуске товара</w:t>
            </w:r>
          </w:p>
          <w:p w14:paraId="674285BA" w14:textId="77777777" w:rsidR="0068163B" w:rsidRPr="0068163B" w:rsidRDefault="0068163B" w:rsidP="0068163B">
            <w:pPr>
              <w:spacing w:after="0" w:line="240" w:lineRule="auto"/>
              <w:ind w:firstLine="322"/>
              <w:contextualSpacing/>
              <w:jc w:val="both"/>
              <w:rPr>
                <w:rFonts w:ascii="Times New Roman" w:eastAsia="Calibri" w:hAnsi="Times New Roman" w:cs="Times New Roman"/>
                <w:i/>
                <w:sz w:val="24"/>
                <w:szCs w:val="24"/>
                <w:lang w:val="en-US"/>
              </w:rPr>
            </w:pPr>
            <w:r w:rsidRPr="0068163B">
              <w:rPr>
                <w:rFonts w:ascii="Times New Roman" w:eastAsia="Calibri" w:hAnsi="Times New Roman" w:cs="Times New Roman"/>
                <w:i/>
                <w:sz w:val="24"/>
                <w:szCs w:val="24"/>
              </w:rPr>
              <w:t>Ваши ответы:____</w:t>
            </w:r>
          </w:p>
        </w:tc>
        <w:tc>
          <w:tcPr>
            <w:tcW w:w="501" w:type="pct"/>
            <w:tcBorders>
              <w:top w:val="single" w:sz="4" w:space="0" w:color="auto"/>
              <w:left w:val="single" w:sz="4" w:space="0" w:color="auto"/>
              <w:bottom w:val="single" w:sz="4" w:space="0" w:color="auto"/>
              <w:right w:val="single" w:sz="4" w:space="0" w:color="auto"/>
            </w:tcBorders>
            <w:shd w:val="clear" w:color="auto" w:fill="auto"/>
          </w:tcPr>
          <w:p w14:paraId="7E112993" w14:textId="77777777" w:rsidR="0068163B" w:rsidRPr="0068163B" w:rsidRDefault="0068163B" w:rsidP="0068163B">
            <w:pPr>
              <w:spacing w:after="0" w:line="240" w:lineRule="auto"/>
              <w:rPr>
                <w:rFonts w:ascii="Times New Roman" w:eastAsia="Times New Roman" w:hAnsi="Times New Roman" w:cs="Times New Roman"/>
                <w:i/>
                <w:sz w:val="24"/>
                <w:szCs w:val="24"/>
                <w:lang w:eastAsia="ru-RU"/>
              </w:rPr>
            </w:pPr>
            <w:r w:rsidRPr="0068163B">
              <w:rPr>
                <w:rFonts w:ascii="Times New Roman" w:eastAsia="Times New Roman" w:hAnsi="Times New Roman" w:cs="Times New Roman"/>
                <w:i/>
                <w:sz w:val="24"/>
                <w:szCs w:val="24"/>
                <w:lang w:eastAsia="ru-RU"/>
              </w:rPr>
              <w:t>2,4,5</w:t>
            </w:r>
          </w:p>
        </w:tc>
      </w:tr>
      <w:tr w:rsidR="0068163B" w:rsidRPr="0068163B" w14:paraId="62A8A80F" w14:textId="77777777" w:rsidTr="00C06D60">
        <w:tc>
          <w:tcPr>
            <w:tcW w:w="231" w:type="pct"/>
            <w:tcBorders>
              <w:top w:val="single" w:sz="4" w:space="0" w:color="000000"/>
              <w:left w:val="single" w:sz="4" w:space="0" w:color="000000"/>
              <w:bottom w:val="single" w:sz="4" w:space="0" w:color="000000"/>
              <w:right w:val="single" w:sz="4" w:space="0" w:color="auto"/>
            </w:tcBorders>
          </w:tcPr>
          <w:p w14:paraId="69A850FB" w14:textId="77777777" w:rsidR="0068163B" w:rsidRPr="0068163B" w:rsidRDefault="0068163B" w:rsidP="0068163B">
            <w:pPr>
              <w:numPr>
                <w:ilvl w:val="0"/>
                <w:numId w:val="55"/>
              </w:numPr>
              <w:spacing w:after="0" w:line="240" w:lineRule="auto"/>
              <w:ind w:left="0" w:firstLine="0"/>
              <w:contextualSpacing/>
              <w:rPr>
                <w:rFonts w:ascii="Times New Roman" w:eastAsia="Times New Roman" w:hAnsi="Times New Roman" w:cs="Times New Roman"/>
                <w:sz w:val="24"/>
                <w:szCs w:val="24"/>
                <w:lang w:val="en-US"/>
              </w:rPr>
            </w:pPr>
          </w:p>
        </w:tc>
        <w:tc>
          <w:tcPr>
            <w:tcW w:w="448" w:type="pct"/>
            <w:tcBorders>
              <w:top w:val="single" w:sz="4" w:space="0" w:color="000000"/>
              <w:left w:val="single" w:sz="4" w:space="0" w:color="000000"/>
              <w:bottom w:val="single" w:sz="4" w:space="0" w:color="auto"/>
              <w:right w:val="single" w:sz="4" w:space="0" w:color="000000"/>
            </w:tcBorders>
          </w:tcPr>
          <w:p w14:paraId="79378BD1" w14:textId="77777777" w:rsidR="0068163B" w:rsidRPr="0068163B" w:rsidRDefault="0068163B" w:rsidP="0068163B">
            <w:pPr>
              <w:spacing w:after="0" w:line="240" w:lineRule="auto"/>
              <w:rPr>
                <w:rFonts w:ascii="Times New Roman" w:eastAsia="Times New Roman" w:hAnsi="Times New Roman" w:cs="Times New Roman"/>
                <w:sz w:val="24"/>
                <w:szCs w:val="24"/>
                <w:lang w:eastAsia="ru-RU"/>
              </w:rPr>
            </w:pPr>
            <w:r w:rsidRPr="0068163B">
              <w:rPr>
                <w:rFonts w:ascii="Times New Roman" w:eastAsia="Calibri" w:hAnsi="Times New Roman" w:cs="Times New Roman"/>
                <w:kern w:val="2"/>
                <w:sz w:val="24"/>
                <w:szCs w:val="24"/>
                <w14:ligatures w14:val="standardContextual"/>
              </w:rPr>
              <w:t>ОПК-5</w:t>
            </w:r>
          </w:p>
        </w:tc>
        <w:tc>
          <w:tcPr>
            <w:tcW w:w="635" w:type="pct"/>
            <w:tcBorders>
              <w:top w:val="single" w:sz="4" w:space="0" w:color="auto"/>
              <w:left w:val="single" w:sz="4" w:space="0" w:color="auto"/>
              <w:bottom w:val="single" w:sz="4" w:space="0" w:color="auto"/>
              <w:right w:val="single" w:sz="4" w:space="0" w:color="auto"/>
            </w:tcBorders>
          </w:tcPr>
          <w:p w14:paraId="62FBBA93"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З.У.Н.</w:t>
            </w:r>
          </w:p>
        </w:tc>
        <w:tc>
          <w:tcPr>
            <w:tcW w:w="969" w:type="pct"/>
            <w:tcBorders>
              <w:top w:val="single" w:sz="4" w:space="0" w:color="auto"/>
              <w:left w:val="single" w:sz="4" w:space="0" w:color="auto"/>
              <w:bottom w:val="single" w:sz="4" w:space="0" w:color="auto"/>
              <w:right w:val="single" w:sz="4" w:space="0" w:color="auto"/>
            </w:tcBorders>
            <w:shd w:val="clear" w:color="auto" w:fill="auto"/>
          </w:tcPr>
          <w:p w14:paraId="6E3177BC"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Прочитайте текст и запишите ответ</w:t>
            </w:r>
          </w:p>
          <w:p w14:paraId="7ACB5B6F"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p>
          <w:p w14:paraId="667FA024"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Основным документом, содержащим сведения о товарах, предъявляемых к таможенному оформлению, является таможенная __________.</w:t>
            </w:r>
          </w:p>
          <w:p w14:paraId="492F77CB"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p>
        </w:tc>
        <w:tc>
          <w:tcPr>
            <w:tcW w:w="2216" w:type="pct"/>
            <w:tcBorders>
              <w:top w:val="single" w:sz="4" w:space="0" w:color="auto"/>
              <w:left w:val="single" w:sz="4" w:space="0" w:color="auto"/>
              <w:bottom w:val="single" w:sz="4" w:space="0" w:color="auto"/>
              <w:right w:val="single" w:sz="4" w:space="0" w:color="auto"/>
            </w:tcBorders>
          </w:tcPr>
          <w:p w14:paraId="3D13841B" w14:textId="77777777" w:rsidR="0068163B" w:rsidRPr="0068163B" w:rsidRDefault="0068163B" w:rsidP="0068163B">
            <w:pPr>
              <w:spacing w:after="0" w:line="240" w:lineRule="auto"/>
              <w:rPr>
                <w:rFonts w:ascii="Times New Roman" w:eastAsia="Calibri" w:hAnsi="Times New Roman" w:cs="Times New Roman"/>
                <w:sz w:val="24"/>
                <w:szCs w:val="24"/>
              </w:rPr>
            </w:pPr>
          </w:p>
          <w:p w14:paraId="30BFE616" w14:textId="77777777" w:rsidR="0068163B" w:rsidRPr="0068163B" w:rsidRDefault="0068163B" w:rsidP="0068163B">
            <w:pPr>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Ваш ответ:____</w:t>
            </w:r>
          </w:p>
        </w:tc>
        <w:tc>
          <w:tcPr>
            <w:tcW w:w="501" w:type="pct"/>
            <w:tcBorders>
              <w:top w:val="single" w:sz="4" w:space="0" w:color="auto"/>
              <w:left w:val="single" w:sz="4" w:space="0" w:color="auto"/>
              <w:bottom w:val="single" w:sz="4" w:space="0" w:color="auto"/>
              <w:right w:val="single" w:sz="4" w:space="0" w:color="auto"/>
            </w:tcBorders>
            <w:shd w:val="clear" w:color="auto" w:fill="auto"/>
          </w:tcPr>
          <w:p w14:paraId="4CEAB182" w14:textId="77777777" w:rsidR="0068163B" w:rsidRPr="0068163B" w:rsidRDefault="0068163B" w:rsidP="0068163B">
            <w:pPr>
              <w:spacing w:after="0" w:line="240" w:lineRule="auto"/>
              <w:rPr>
                <w:rFonts w:ascii="Times New Roman" w:eastAsia="Times New Roman" w:hAnsi="Times New Roman" w:cs="Times New Roman"/>
                <w:sz w:val="24"/>
                <w:szCs w:val="24"/>
                <w:lang w:eastAsia="ru-RU"/>
              </w:rPr>
            </w:pPr>
            <w:r w:rsidRPr="0068163B">
              <w:rPr>
                <w:rFonts w:ascii="Times New Roman" w:eastAsia="Times New Roman" w:hAnsi="Times New Roman" w:cs="Times New Roman"/>
                <w:sz w:val="24"/>
                <w:szCs w:val="24"/>
                <w:lang w:eastAsia="ru-RU"/>
              </w:rPr>
              <w:t>декларация</w:t>
            </w:r>
          </w:p>
        </w:tc>
      </w:tr>
      <w:tr w:rsidR="0068163B" w:rsidRPr="0068163B" w14:paraId="475C8799" w14:textId="77777777" w:rsidTr="00C06D60">
        <w:tc>
          <w:tcPr>
            <w:tcW w:w="231" w:type="pct"/>
            <w:tcBorders>
              <w:top w:val="single" w:sz="4" w:space="0" w:color="000000"/>
              <w:left w:val="single" w:sz="4" w:space="0" w:color="000000"/>
              <w:bottom w:val="single" w:sz="4" w:space="0" w:color="000000"/>
              <w:right w:val="single" w:sz="4" w:space="0" w:color="auto"/>
            </w:tcBorders>
          </w:tcPr>
          <w:p w14:paraId="7B442D80" w14:textId="77777777" w:rsidR="0068163B" w:rsidRPr="0068163B" w:rsidRDefault="0068163B" w:rsidP="0068163B">
            <w:pPr>
              <w:numPr>
                <w:ilvl w:val="0"/>
                <w:numId w:val="55"/>
              </w:numPr>
              <w:spacing w:after="0" w:line="240" w:lineRule="auto"/>
              <w:ind w:left="0" w:firstLine="0"/>
              <w:contextualSpacing/>
              <w:rPr>
                <w:rFonts w:ascii="Times New Roman" w:eastAsia="Times New Roman" w:hAnsi="Times New Roman" w:cs="Times New Roman"/>
                <w:sz w:val="24"/>
                <w:szCs w:val="24"/>
              </w:rPr>
            </w:pPr>
          </w:p>
        </w:tc>
        <w:tc>
          <w:tcPr>
            <w:tcW w:w="448" w:type="pct"/>
            <w:tcBorders>
              <w:top w:val="single" w:sz="4" w:space="0" w:color="000000"/>
              <w:left w:val="single" w:sz="4" w:space="0" w:color="000000"/>
              <w:bottom w:val="single" w:sz="4" w:space="0" w:color="auto"/>
              <w:right w:val="single" w:sz="4" w:space="0" w:color="000000"/>
            </w:tcBorders>
          </w:tcPr>
          <w:p w14:paraId="0192707B" w14:textId="77777777" w:rsidR="0068163B" w:rsidRPr="0068163B" w:rsidRDefault="0068163B" w:rsidP="0068163B">
            <w:pPr>
              <w:spacing w:after="0" w:line="240" w:lineRule="auto"/>
              <w:rPr>
                <w:rFonts w:ascii="Times New Roman" w:eastAsia="Times New Roman" w:hAnsi="Times New Roman" w:cs="Times New Roman"/>
                <w:sz w:val="24"/>
                <w:szCs w:val="24"/>
                <w:lang w:eastAsia="ru-RU"/>
              </w:rPr>
            </w:pPr>
            <w:r w:rsidRPr="0068163B">
              <w:rPr>
                <w:rFonts w:ascii="Times New Roman" w:eastAsia="Calibri" w:hAnsi="Times New Roman" w:cs="Times New Roman"/>
                <w:kern w:val="2"/>
                <w:sz w:val="24"/>
                <w:szCs w:val="24"/>
                <w14:ligatures w14:val="standardContextual"/>
              </w:rPr>
              <w:t>ОПК-5</w:t>
            </w:r>
          </w:p>
        </w:tc>
        <w:tc>
          <w:tcPr>
            <w:tcW w:w="635" w:type="pct"/>
            <w:tcBorders>
              <w:top w:val="single" w:sz="4" w:space="0" w:color="auto"/>
              <w:left w:val="single" w:sz="4" w:space="0" w:color="auto"/>
              <w:bottom w:val="single" w:sz="4" w:space="0" w:color="auto"/>
              <w:right w:val="single" w:sz="4" w:space="0" w:color="auto"/>
            </w:tcBorders>
          </w:tcPr>
          <w:p w14:paraId="69F1BE3A"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З.У.Н.</w:t>
            </w:r>
          </w:p>
        </w:tc>
        <w:tc>
          <w:tcPr>
            <w:tcW w:w="969" w:type="pct"/>
            <w:tcBorders>
              <w:top w:val="single" w:sz="4" w:space="0" w:color="auto"/>
              <w:left w:val="single" w:sz="4" w:space="0" w:color="auto"/>
              <w:bottom w:val="single" w:sz="4" w:space="0" w:color="auto"/>
              <w:right w:val="single" w:sz="4" w:space="0" w:color="auto"/>
            </w:tcBorders>
            <w:shd w:val="clear" w:color="auto" w:fill="auto"/>
          </w:tcPr>
          <w:p w14:paraId="7A1BA2F7" w14:textId="77777777" w:rsidR="0068163B" w:rsidRPr="0068163B" w:rsidRDefault="0068163B" w:rsidP="0068163B">
            <w:pPr>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Прочитайте текст и установите соответствие</w:t>
            </w:r>
          </w:p>
          <w:p w14:paraId="1147D89E" w14:textId="77777777" w:rsidR="0068163B" w:rsidRPr="0068163B" w:rsidRDefault="0068163B" w:rsidP="0068163B">
            <w:pPr>
              <w:spacing w:after="0" w:line="240" w:lineRule="auto"/>
              <w:jc w:val="both"/>
              <w:rPr>
                <w:rFonts w:ascii="Times New Roman" w:eastAsia="Calibri" w:hAnsi="Times New Roman" w:cs="Times New Roman"/>
                <w:i/>
                <w:sz w:val="24"/>
                <w:szCs w:val="24"/>
              </w:rPr>
            </w:pPr>
          </w:p>
          <w:p w14:paraId="0C4DD4AF" w14:textId="77777777" w:rsidR="0068163B" w:rsidRPr="0068163B" w:rsidRDefault="0068163B" w:rsidP="0068163B">
            <w:pPr>
              <w:tabs>
                <w:tab w:val="left" w:pos="2736"/>
              </w:tabs>
              <w:spacing w:after="0" w:line="240" w:lineRule="auto"/>
              <w:rPr>
                <w:rFonts w:ascii="Times New Roman" w:eastAsia="Calibri" w:hAnsi="Times New Roman" w:cs="Times New Roman"/>
                <w:i/>
                <w:sz w:val="24"/>
                <w:szCs w:val="24"/>
              </w:rPr>
            </w:pPr>
            <w:r w:rsidRPr="0068163B">
              <w:rPr>
                <w:rFonts w:ascii="Times New Roman" w:eastAsia="Calibri" w:hAnsi="Times New Roman" w:cs="Times New Roman"/>
                <w:sz w:val="24"/>
                <w:szCs w:val="24"/>
              </w:rPr>
              <w:t>Установите соответствие между типом документа и его характеристикой.</w:t>
            </w:r>
          </w:p>
        </w:tc>
        <w:tc>
          <w:tcPr>
            <w:tcW w:w="2216" w:type="pct"/>
            <w:tcBorders>
              <w:top w:val="single" w:sz="4" w:space="0" w:color="auto"/>
              <w:left w:val="single" w:sz="4" w:space="0" w:color="auto"/>
              <w:bottom w:val="single" w:sz="4" w:space="0" w:color="auto"/>
              <w:right w:val="single" w:sz="4" w:space="0" w:color="auto"/>
            </w:tcBorders>
          </w:tcPr>
          <w:p w14:paraId="20E4E24B" w14:textId="77777777" w:rsidR="0068163B" w:rsidRPr="0068163B" w:rsidRDefault="0068163B" w:rsidP="0068163B">
            <w:pPr>
              <w:spacing w:after="0" w:line="240" w:lineRule="auto"/>
              <w:jc w:val="both"/>
              <w:rPr>
                <w:rFonts w:ascii="Times New Roman" w:eastAsia="Calibri" w:hAnsi="Times New Roman" w:cs="Times New Roman"/>
                <w:sz w:val="24"/>
                <w:szCs w:val="24"/>
              </w:rPr>
            </w:pPr>
            <w:r w:rsidRPr="0068163B">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12"/>
              <w:tblW w:w="4773" w:type="dxa"/>
              <w:tblLayout w:type="fixed"/>
              <w:tblLook w:val="04A0" w:firstRow="1" w:lastRow="0" w:firstColumn="1" w:lastColumn="0" w:noHBand="0" w:noVBand="1"/>
            </w:tblPr>
            <w:tblGrid>
              <w:gridCol w:w="317"/>
              <w:gridCol w:w="1482"/>
              <w:gridCol w:w="273"/>
              <w:gridCol w:w="2701"/>
            </w:tblGrid>
            <w:tr w:rsidR="0068163B" w:rsidRPr="0068163B" w14:paraId="16F560E9" w14:textId="77777777" w:rsidTr="00A83873">
              <w:trPr>
                <w:trHeight w:val="550"/>
              </w:trPr>
              <w:tc>
                <w:tcPr>
                  <w:tcW w:w="1799" w:type="dxa"/>
                  <w:gridSpan w:val="2"/>
                  <w:shd w:val="clear" w:color="auto" w:fill="auto"/>
                </w:tcPr>
                <w:p w14:paraId="07CA0AE0" w14:textId="77777777" w:rsidR="0068163B" w:rsidRPr="0068163B" w:rsidRDefault="0068163B" w:rsidP="0068163B">
                  <w:pPr>
                    <w:jc w:val="center"/>
                    <w:rPr>
                      <w:rFonts w:ascii="Times New Roman" w:hAnsi="Times New Roman"/>
                      <w:sz w:val="24"/>
                      <w:szCs w:val="24"/>
                    </w:rPr>
                  </w:pPr>
                  <w:r w:rsidRPr="0068163B">
                    <w:rPr>
                      <w:rFonts w:ascii="Times New Roman" w:hAnsi="Times New Roman"/>
                      <w:sz w:val="24"/>
                      <w:szCs w:val="24"/>
                    </w:rPr>
                    <w:t>Документ</w:t>
                  </w:r>
                </w:p>
              </w:tc>
              <w:tc>
                <w:tcPr>
                  <w:tcW w:w="2974" w:type="dxa"/>
                  <w:gridSpan w:val="2"/>
                  <w:shd w:val="clear" w:color="auto" w:fill="auto"/>
                </w:tcPr>
                <w:p w14:paraId="6D0FEC9E" w14:textId="77777777" w:rsidR="0068163B" w:rsidRPr="0068163B" w:rsidRDefault="0068163B" w:rsidP="0068163B">
                  <w:pPr>
                    <w:jc w:val="center"/>
                    <w:rPr>
                      <w:rFonts w:ascii="Times New Roman" w:hAnsi="Times New Roman"/>
                      <w:sz w:val="24"/>
                      <w:szCs w:val="24"/>
                    </w:rPr>
                  </w:pPr>
                  <w:r w:rsidRPr="0068163B">
                    <w:rPr>
                      <w:rFonts w:ascii="Times New Roman" w:hAnsi="Times New Roman"/>
                      <w:sz w:val="24"/>
                      <w:szCs w:val="24"/>
                    </w:rPr>
                    <w:t>Характеристика</w:t>
                  </w:r>
                </w:p>
              </w:tc>
            </w:tr>
            <w:tr w:rsidR="0068163B" w:rsidRPr="0068163B" w14:paraId="711256CB" w14:textId="77777777" w:rsidTr="00A83873">
              <w:trPr>
                <w:trHeight w:val="826"/>
              </w:trPr>
              <w:tc>
                <w:tcPr>
                  <w:tcW w:w="317" w:type="dxa"/>
                  <w:shd w:val="clear" w:color="auto" w:fill="auto"/>
                </w:tcPr>
                <w:p w14:paraId="5E9399B1" w14:textId="77777777" w:rsidR="0068163B" w:rsidRPr="0068163B" w:rsidRDefault="0068163B" w:rsidP="0068163B">
                  <w:pPr>
                    <w:rPr>
                      <w:rFonts w:ascii="Times New Roman" w:hAnsi="Times New Roman"/>
                      <w:sz w:val="24"/>
                      <w:szCs w:val="24"/>
                    </w:rPr>
                  </w:pPr>
                  <w:r w:rsidRPr="0068163B">
                    <w:rPr>
                      <w:rFonts w:ascii="Times New Roman" w:hAnsi="Times New Roman"/>
                      <w:sz w:val="24"/>
                      <w:szCs w:val="24"/>
                    </w:rPr>
                    <w:t>А</w:t>
                  </w:r>
                </w:p>
              </w:tc>
              <w:tc>
                <w:tcPr>
                  <w:tcW w:w="1482" w:type="dxa"/>
                  <w:shd w:val="clear" w:color="auto" w:fill="auto"/>
                </w:tcPr>
                <w:p w14:paraId="5F7C0D57" w14:textId="77777777" w:rsidR="0068163B" w:rsidRPr="0068163B" w:rsidRDefault="0068163B" w:rsidP="0068163B">
                  <w:pPr>
                    <w:jc w:val="both"/>
                    <w:rPr>
                      <w:rFonts w:ascii="Times New Roman" w:hAnsi="Times New Roman"/>
                      <w:sz w:val="24"/>
                      <w:szCs w:val="24"/>
                    </w:rPr>
                  </w:pPr>
                  <w:r w:rsidRPr="0068163B">
                    <w:rPr>
                      <w:rFonts w:ascii="Times New Roman" w:hAnsi="Times New Roman"/>
                      <w:sz w:val="24"/>
                      <w:szCs w:val="24"/>
                    </w:rPr>
                    <w:t>Входящий документ</w:t>
                  </w:r>
                </w:p>
              </w:tc>
              <w:tc>
                <w:tcPr>
                  <w:tcW w:w="273" w:type="dxa"/>
                  <w:shd w:val="clear" w:color="auto" w:fill="auto"/>
                </w:tcPr>
                <w:p w14:paraId="3518ADFB" w14:textId="77777777" w:rsidR="0068163B" w:rsidRPr="0068163B" w:rsidRDefault="0068163B" w:rsidP="0068163B">
                  <w:pPr>
                    <w:rPr>
                      <w:rFonts w:ascii="Times New Roman" w:hAnsi="Times New Roman"/>
                      <w:sz w:val="24"/>
                      <w:szCs w:val="24"/>
                    </w:rPr>
                  </w:pPr>
                  <w:r w:rsidRPr="0068163B">
                    <w:rPr>
                      <w:rFonts w:ascii="Times New Roman" w:hAnsi="Times New Roman"/>
                      <w:sz w:val="24"/>
                      <w:szCs w:val="24"/>
                    </w:rPr>
                    <w:t>1</w:t>
                  </w:r>
                </w:p>
              </w:tc>
              <w:tc>
                <w:tcPr>
                  <w:tcW w:w="2701" w:type="dxa"/>
                  <w:shd w:val="clear" w:color="auto" w:fill="auto"/>
                </w:tcPr>
                <w:p w14:paraId="0ED734D4" w14:textId="77777777" w:rsidR="0068163B" w:rsidRPr="0068163B" w:rsidRDefault="0068163B" w:rsidP="0068163B">
                  <w:pPr>
                    <w:jc w:val="both"/>
                    <w:rPr>
                      <w:rFonts w:ascii="Times New Roman" w:hAnsi="Times New Roman"/>
                      <w:sz w:val="24"/>
                      <w:szCs w:val="24"/>
                    </w:rPr>
                  </w:pPr>
                  <w:r w:rsidRPr="0068163B">
                    <w:rPr>
                      <w:rFonts w:ascii="Times New Roman" w:hAnsi="Times New Roman"/>
                      <w:sz w:val="24"/>
                      <w:szCs w:val="24"/>
                    </w:rPr>
                    <w:t>Документ, созданный внутри таможенного органа (приказы, служебные записки, отчеты).</w:t>
                  </w:r>
                </w:p>
              </w:tc>
            </w:tr>
            <w:tr w:rsidR="0068163B" w:rsidRPr="0068163B" w14:paraId="6B28E12B" w14:textId="77777777" w:rsidTr="00A83873">
              <w:trPr>
                <w:trHeight w:val="826"/>
              </w:trPr>
              <w:tc>
                <w:tcPr>
                  <w:tcW w:w="317" w:type="dxa"/>
                  <w:shd w:val="clear" w:color="auto" w:fill="auto"/>
                </w:tcPr>
                <w:p w14:paraId="6798A946" w14:textId="77777777" w:rsidR="0068163B" w:rsidRPr="0068163B" w:rsidRDefault="0068163B" w:rsidP="0068163B">
                  <w:pPr>
                    <w:rPr>
                      <w:rFonts w:ascii="Times New Roman" w:hAnsi="Times New Roman"/>
                      <w:sz w:val="24"/>
                      <w:szCs w:val="24"/>
                    </w:rPr>
                  </w:pPr>
                  <w:r w:rsidRPr="0068163B">
                    <w:rPr>
                      <w:rFonts w:ascii="Times New Roman" w:hAnsi="Times New Roman"/>
                      <w:sz w:val="24"/>
                      <w:szCs w:val="24"/>
                    </w:rPr>
                    <w:t>Б</w:t>
                  </w:r>
                </w:p>
              </w:tc>
              <w:tc>
                <w:tcPr>
                  <w:tcW w:w="1482" w:type="dxa"/>
                  <w:shd w:val="clear" w:color="auto" w:fill="auto"/>
                </w:tcPr>
                <w:p w14:paraId="66A2C243" w14:textId="77777777" w:rsidR="0068163B" w:rsidRPr="0068163B" w:rsidRDefault="0068163B" w:rsidP="0068163B">
                  <w:pPr>
                    <w:jc w:val="both"/>
                    <w:rPr>
                      <w:rFonts w:ascii="Times New Roman" w:hAnsi="Times New Roman"/>
                      <w:sz w:val="24"/>
                      <w:szCs w:val="24"/>
                    </w:rPr>
                  </w:pPr>
                  <w:r w:rsidRPr="0068163B">
                    <w:rPr>
                      <w:rFonts w:ascii="Times New Roman" w:hAnsi="Times New Roman"/>
                      <w:sz w:val="24"/>
                      <w:szCs w:val="24"/>
                    </w:rPr>
                    <w:t xml:space="preserve">Исходящий документ        </w:t>
                  </w:r>
                </w:p>
              </w:tc>
              <w:tc>
                <w:tcPr>
                  <w:tcW w:w="273" w:type="dxa"/>
                  <w:shd w:val="clear" w:color="auto" w:fill="auto"/>
                </w:tcPr>
                <w:p w14:paraId="0D036A65" w14:textId="77777777" w:rsidR="0068163B" w:rsidRPr="0068163B" w:rsidRDefault="0068163B" w:rsidP="0068163B">
                  <w:pPr>
                    <w:rPr>
                      <w:rFonts w:ascii="Times New Roman" w:hAnsi="Times New Roman"/>
                      <w:sz w:val="24"/>
                      <w:szCs w:val="24"/>
                    </w:rPr>
                  </w:pPr>
                  <w:r w:rsidRPr="0068163B">
                    <w:rPr>
                      <w:rFonts w:ascii="Times New Roman" w:hAnsi="Times New Roman"/>
                      <w:sz w:val="24"/>
                      <w:szCs w:val="24"/>
                    </w:rPr>
                    <w:t>2</w:t>
                  </w:r>
                </w:p>
              </w:tc>
              <w:tc>
                <w:tcPr>
                  <w:tcW w:w="2701" w:type="dxa"/>
                  <w:shd w:val="clear" w:color="auto" w:fill="auto"/>
                </w:tcPr>
                <w:p w14:paraId="5715674D" w14:textId="77777777" w:rsidR="0068163B" w:rsidRPr="0068163B" w:rsidRDefault="0068163B" w:rsidP="0068163B">
                  <w:pPr>
                    <w:jc w:val="both"/>
                    <w:rPr>
                      <w:rFonts w:ascii="Times New Roman" w:hAnsi="Times New Roman"/>
                      <w:sz w:val="24"/>
                      <w:szCs w:val="24"/>
                    </w:rPr>
                  </w:pPr>
                  <w:r w:rsidRPr="0068163B">
                    <w:rPr>
                      <w:rFonts w:ascii="Times New Roman" w:hAnsi="Times New Roman"/>
                      <w:sz w:val="24"/>
                      <w:szCs w:val="24"/>
                    </w:rPr>
                    <w:t>Документ, поступивший в таможенный орган извне (от участников ВЭД, других госорганов, юридических и физических лиц).</w:t>
                  </w:r>
                </w:p>
              </w:tc>
            </w:tr>
            <w:tr w:rsidR="0068163B" w:rsidRPr="0068163B" w14:paraId="388E923C" w14:textId="77777777" w:rsidTr="00A83873">
              <w:trPr>
                <w:trHeight w:val="814"/>
              </w:trPr>
              <w:tc>
                <w:tcPr>
                  <w:tcW w:w="317" w:type="dxa"/>
                  <w:shd w:val="clear" w:color="auto" w:fill="auto"/>
                </w:tcPr>
                <w:p w14:paraId="1A53138D" w14:textId="77777777" w:rsidR="0068163B" w:rsidRPr="0068163B" w:rsidRDefault="0068163B" w:rsidP="0068163B">
                  <w:pPr>
                    <w:rPr>
                      <w:rFonts w:ascii="Times New Roman" w:hAnsi="Times New Roman"/>
                      <w:sz w:val="24"/>
                      <w:szCs w:val="24"/>
                    </w:rPr>
                  </w:pPr>
                  <w:r w:rsidRPr="0068163B">
                    <w:rPr>
                      <w:rFonts w:ascii="Times New Roman" w:hAnsi="Times New Roman"/>
                      <w:sz w:val="24"/>
                      <w:szCs w:val="24"/>
                    </w:rPr>
                    <w:t>В</w:t>
                  </w:r>
                </w:p>
              </w:tc>
              <w:tc>
                <w:tcPr>
                  <w:tcW w:w="1482" w:type="dxa"/>
                  <w:shd w:val="clear" w:color="auto" w:fill="auto"/>
                </w:tcPr>
                <w:p w14:paraId="0021D57A" w14:textId="77777777" w:rsidR="0068163B" w:rsidRPr="0068163B" w:rsidRDefault="0068163B" w:rsidP="0068163B">
                  <w:pPr>
                    <w:jc w:val="both"/>
                    <w:rPr>
                      <w:rFonts w:ascii="Times New Roman" w:hAnsi="Times New Roman"/>
                      <w:sz w:val="24"/>
                      <w:szCs w:val="24"/>
                    </w:rPr>
                  </w:pPr>
                  <w:r w:rsidRPr="0068163B">
                    <w:rPr>
                      <w:rFonts w:ascii="Times New Roman" w:hAnsi="Times New Roman"/>
                      <w:sz w:val="24"/>
                      <w:szCs w:val="24"/>
                    </w:rPr>
                    <w:t xml:space="preserve">Внутренний документ       </w:t>
                  </w:r>
                </w:p>
              </w:tc>
              <w:tc>
                <w:tcPr>
                  <w:tcW w:w="273" w:type="dxa"/>
                  <w:shd w:val="clear" w:color="auto" w:fill="auto"/>
                </w:tcPr>
                <w:p w14:paraId="2D076736" w14:textId="77777777" w:rsidR="0068163B" w:rsidRPr="0068163B" w:rsidRDefault="0068163B" w:rsidP="0068163B">
                  <w:pPr>
                    <w:rPr>
                      <w:rFonts w:ascii="Times New Roman" w:hAnsi="Times New Roman"/>
                      <w:sz w:val="24"/>
                      <w:szCs w:val="24"/>
                    </w:rPr>
                  </w:pPr>
                  <w:r w:rsidRPr="0068163B">
                    <w:rPr>
                      <w:rFonts w:ascii="Times New Roman" w:hAnsi="Times New Roman"/>
                      <w:sz w:val="24"/>
                      <w:szCs w:val="24"/>
                    </w:rPr>
                    <w:t>3</w:t>
                  </w:r>
                </w:p>
              </w:tc>
              <w:tc>
                <w:tcPr>
                  <w:tcW w:w="2701" w:type="dxa"/>
                  <w:shd w:val="clear" w:color="auto" w:fill="auto"/>
                </w:tcPr>
                <w:p w14:paraId="100F5DCF" w14:textId="77777777" w:rsidR="0068163B" w:rsidRPr="0068163B" w:rsidRDefault="0068163B" w:rsidP="0068163B">
                  <w:pPr>
                    <w:jc w:val="both"/>
                    <w:rPr>
                      <w:rFonts w:ascii="Times New Roman" w:hAnsi="Times New Roman"/>
                      <w:bCs/>
                      <w:sz w:val="24"/>
                      <w:szCs w:val="24"/>
                    </w:rPr>
                  </w:pPr>
                  <w:r w:rsidRPr="0068163B">
                    <w:rPr>
                      <w:rFonts w:ascii="Times New Roman" w:hAnsi="Times New Roman"/>
                      <w:bCs/>
                      <w:sz w:val="24"/>
                      <w:szCs w:val="24"/>
                    </w:rPr>
                    <w:t xml:space="preserve">Документ, созданный на бумажном носителе.                                    </w:t>
                  </w:r>
                </w:p>
              </w:tc>
            </w:tr>
            <w:tr w:rsidR="0068163B" w:rsidRPr="0068163B" w14:paraId="7162D07C" w14:textId="77777777" w:rsidTr="00A83873">
              <w:trPr>
                <w:trHeight w:val="550"/>
              </w:trPr>
              <w:tc>
                <w:tcPr>
                  <w:tcW w:w="317" w:type="dxa"/>
                  <w:shd w:val="clear" w:color="auto" w:fill="auto"/>
                </w:tcPr>
                <w:p w14:paraId="508CDEF0" w14:textId="77777777" w:rsidR="0068163B" w:rsidRPr="0068163B" w:rsidRDefault="0068163B" w:rsidP="0068163B">
                  <w:pPr>
                    <w:rPr>
                      <w:rFonts w:ascii="Times New Roman" w:hAnsi="Times New Roman"/>
                      <w:sz w:val="24"/>
                      <w:szCs w:val="24"/>
                    </w:rPr>
                  </w:pPr>
                  <w:r w:rsidRPr="0068163B">
                    <w:rPr>
                      <w:rFonts w:ascii="Times New Roman" w:hAnsi="Times New Roman"/>
                      <w:sz w:val="24"/>
                      <w:szCs w:val="24"/>
                    </w:rPr>
                    <w:lastRenderedPageBreak/>
                    <w:t>Г</w:t>
                  </w:r>
                </w:p>
              </w:tc>
              <w:tc>
                <w:tcPr>
                  <w:tcW w:w="1482" w:type="dxa"/>
                  <w:shd w:val="clear" w:color="auto" w:fill="auto"/>
                </w:tcPr>
                <w:p w14:paraId="4751808B" w14:textId="77777777" w:rsidR="0068163B" w:rsidRPr="0068163B" w:rsidRDefault="0068163B" w:rsidP="0068163B">
                  <w:pPr>
                    <w:jc w:val="both"/>
                    <w:rPr>
                      <w:rFonts w:ascii="Times New Roman" w:hAnsi="Times New Roman"/>
                      <w:sz w:val="24"/>
                      <w:szCs w:val="24"/>
                    </w:rPr>
                  </w:pPr>
                  <w:r w:rsidRPr="0068163B">
                    <w:rPr>
                      <w:rFonts w:ascii="Times New Roman" w:hAnsi="Times New Roman"/>
                      <w:sz w:val="24"/>
                      <w:szCs w:val="24"/>
                    </w:rPr>
                    <w:t xml:space="preserve">Электронный документ      </w:t>
                  </w:r>
                </w:p>
              </w:tc>
              <w:tc>
                <w:tcPr>
                  <w:tcW w:w="273" w:type="dxa"/>
                  <w:shd w:val="clear" w:color="auto" w:fill="auto"/>
                </w:tcPr>
                <w:p w14:paraId="1CBD28CB" w14:textId="77777777" w:rsidR="0068163B" w:rsidRPr="0068163B" w:rsidRDefault="0068163B" w:rsidP="0068163B">
                  <w:pPr>
                    <w:rPr>
                      <w:rFonts w:ascii="Times New Roman" w:hAnsi="Times New Roman"/>
                      <w:sz w:val="24"/>
                      <w:szCs w:val="24"/>
                    </w:rPr>
                  </w:pPr>
                  <w:r w:rsidRPr="0068163B">
                    <w:rPr>
                      <w:rFonts w:ascii="Times New Roman" w:hAnsi="Times New Roman"/>
                      <w:sz w:val="24"/>
                      <w:szCs w:val="24"/>
                    </w:rPr>
                    <w:t>4</w:t>
                  </w:r>
                </w:p>
              </w:tc>
              <w:tc>
                <w:tcPr>
                  <w:tcW w:w="2701" w:type="dxa"/>
                  <w:shd w:val="clear" w:color="auto" w:fill="auto"/>
                </w:tcPr>
                <w:p w14:paraId="1FD2B47D" w14:textId="77777777" w:rsidR="0068163B" w:rsidRPr="0068163B" w:rsidRDefault="0068163B" w:rsidP="0068163B">
                  <w:pPr>
                    <w:jc w:val="both"/>
                    <w:rPr>
                      <w:rFonts w:ascii="Times New Roman" w:hAnsi="Times New Roman"/>
                      <w:sz w:val="24"/>
                      <w:szCs w:val="24"/>
                    </w:rPr>
                  </w:pPr>
                  <w:r w:rsidRPr="0068163B">
                    <w:rPr>
                      <w:rFonts w:ascii="Times New Roman" w:hAnsi="Times New Roman"/>
                      <w:sz w:val="24"/>
                      <w:szCs w:val="24"/>
                    </w:rPr>
                    <w:t xml:space="preserve">Документ, направляемый из таможенного органа во внешние организации.  </w:t>
                  </w:r>
                </w:p>
              </w:tc>
            </w:tr>
            <w:tr w:rsidR="0068163B" w:rsidRPr="0068163B" w14:paraId="4A189272" w14:textId="77777777" w:rsidTr="00A83873">
              <w:trPr>
                <w:trHeight w:val="550"/>
              </w:trPr>
              <w:tc>
                <w:tcPr>
                  <w:tcW w:w="317" w:type="dxa"/>
                  <w:shd w:val="clear" w:color="auto" w:fill="auto"/>
                </w:tcPr>
                <w:p w14:paraId="76E52446" w14:textId="77777777" w:rsidR="0068163B" w:rsidRPr="0068163B" w:rsidRDefault="0068163B" w:rsidP="0068163B">
                  <w:pPr>
                    <w:rPr>
                      <w:rFonts w:ascii="Times New Roman" w:hAnsi="Times New Roman"/>
                      <w:sz w:val="24"/>
                      <w:szCs w:val="24"/>
                    </w:rPr>
                  </w:pPr>
                  <w:r w:rsidRPr="0068163B">
                    <w:rPr>
                      <w:rFonts w:ascii="Times New Roman" w:hAnsi="Times New Roman"/>
                      <w:sz w:val="24"/>
                      <w:szCs w:val="24"/>
                    </w:rPr>
                    <w:t>Д</w:t>
                  </w:r>
                </w:p>
              </w:tc>
              <w:tc>
                <w:tcPr>
                  <w:tcW w:w="1482" w:type="dxa"/>
                  <w:shd w:val="clear" w:color="auto" w:fill="auto"/>
                </w:tcPr>
                <w:p w14:paraId="4FAD7BC1" w14:textId="77777777" w:rsidR="0068163B" w:rsidRPr="0068163B" w:rsidRDefault="0068163B" w:rsidP="0068163B">
                  <w:pPr>
                    <w:jc w:val="both"/>
                    <w:rPr>
                      <w:rFonts w:ascii="Times New Roman" w:hAnsi="Times New Roman"/>
                      <w:sz w:val="24"/>
                      <w:szCs w:val="24"/>
                    </w:rPr>
                  </w:pPr>
                  <w:r w:rsidRPr="0068163B">
                    <w:rPr>
                      <w:rFonts w:ascii="Times New Roman" w:hAnsi="Times New Roman"/>
                      <w:sz w:val="24"/>
                      <w:szCs w:val="24"/>
                    </w:rPr>
                    <w:t xml:space="preserve">Бумажный документ         </w:t>
                  </w:r>
                </w:p>
              </w:tc>
              <w:tc>
                <w:tcPr>
                  <w:tcW w:w="273" w:type="dxa"/>
                  <w:shd w:val="clear" w:color="auto" w:fill="auto"/>
                </w:tcPr>
                <w:p w14:paraId="4D716B5C" w14:textId="77777777" w:rsidR="0068163B" w:rsidRPr="0068163B" w:rsidRDefault="0068163B" w:rsidP="0068163B">
                  <w:pPr>
                    <w:rPr>
                      <w:rFonts w:ascii="Times New Roman" w:hAnsi="Times New Roman"/>
                      <w:sz w:val="24"/>
                      <w:szCs w:val="24"/>
                    </w:rPr>
                  </w:pPr>
                  <w:r w:rsidRPr="0068163B">
                    <w:rPr>
                      <w:rFonts w:ascii="Times New Roman" w:hAnsi="Times New Roman"/>
                      <w:sz w:val="24"/>
                      <w:szCs w:val="24"/>
                    </w:rPr>
                    <w:t>5</w:t>
                  </w:r>
                </w:p>
              </w:tc>
              <w:tc>
                <w:tcPr>
                  <w:tcW w:w="2701" w:type="dxa"/>
                  <w:shd w:val="clear" w:color="auto" w:fill="auto"/>
                </w:tcPr>
                <w:p w14:paraId="133096DF" w14:textId="77777777" w:rsidR="0068163B" w:rsidRPr="0068163B" w:rsidRDefault="0068163B" w:rsidP="0068163B">
                  <w:pPr>
                    <w:jc w:val="both"/>
                    <w:rPr>
                      <w:rFonts w:ascii="Times New Roman" w:hAnsi="Times New Roman"/>
                      <w:sz w:val="24"/>
                      <w:szCs w:val="24"/>
                    </w:rPr>
                  </w:pPr>
                  <w:r w:rsidRPr="0068163B">
                    <w:rPr>
                      <w:rFonts w:ascii="Times New Roman" w:hAnsi="Times New Roman"/>
                      <w:sz w:val="24"/>
                      <w:szCs w:val="24"/>
                    </w:rPr>
                    <w:t>Документ, созданный в электронной форме с использованием средств электронно-цифровой подписи (ЭЦП).</w:t>
                  </w:r>
                </w:p>
              </w:tc>
            </w:tr>
          </w:tbl>
          <w:p w14:paraId="2BB70A6A" w14:textId="77777777" w:rsidR="0068163B" w:rsidRPr="0068163B" w:rsidRDefault="0068163B" w:rsidP="0068163B">
            <w:pPr>
              <w:spacing w:after="0" w:line="240" w:lineRule="auto"/>
              <w:jc w:val="both"/>
              <w:rPr>
                <w:rFonts w:ascii="Times New Roman" w:eastAsia="Calibri" w:hAnsi="Times New Roman" w:cs="Times New Roman"/>
                <w:sz w:val="24"/>
                <w:szCs w:val="24"/>
              </w:rPr>
            </w:pPr>
            <w:r w:rsidRPr="0068163B">
              <w:rPr>
                <w:rFonts w:ascii="Times New Roman" w:eastAsia="Calibri" w:hAnsi="Times New Roman" w:cs="Times New Roman"/>
                <w:sz w:val="24"/>
                <w:szCs w:val="24"/>
              </w:rPr>
              <w:t>Запишите выбранные цифры под соответствующими буквами:</w:t>
            </w:r>
          </w:p>
          <w:tbl>
            <w:tblPr>
              <w:tblStyle w:val="12"/>
              <w:tblW w:w="0" w:type="auto"/>
              <w:tblLayout w:type="fixed"/>
              <w:tblLook w:val="04A0" w:firstRow="1" w:lastRow="0" w:firstColumn="1" w:lastColumn="0" w:noHBand="0" w:noVBand="1"/>
            </w:tblPr>
            <w:tblGrid>
              <w:gridCol w:w="1068"/>
              <w:gridCol w:w="1067"/>
              <w:gridCol w:w="1067"/>
              <w:gridCol w:w="798"/>
              <w:gridCol w:w="708"/>
            </w:tblGrid>
            <w:tr w:rsidR="0068163B" w:rsidRPr="0068163B" w14:paraId="7F8B12F6" w14:textId="77777777" w:rsidTr="00A41C9A">
              <w:tc>
                <w:tcPr>
                  <w:tcW w:w="1068" w:type="dxa"/>
                </w:tcPr>
                <w:p w14:paraId="281746AC" w14:textId="77777777" w:rsidR="0068163B" w:rsidRPr="0068163B" w:rsidRDefault="0068163B" w:rsidP="0068163B">
                  <w:pPr>
                    <w:jc w:val="center"/>
                    <w:rPr>
                      <w:rFonts w:ascii="Times New Roman" w:hAnsi="Times New Roman"/>
                      <w:sz w:val="24"/>
                      <w:szCs w:val="24"/>
                    </w:rPr>
                  </w:pPr>
                  <w:r w:rsidRPr="0068163B">
                    <w:rPr>
                      <w:rFonts w:ascii="Times New Roman" w:hAnsi="Times New Roman"/>
                      <w:sz w:val="24"/>
                      <w:szCs w:val="24"/>
                    </w:rPr>
                    <w:t>А</w:t>
                  </w:r>
                </w:p>
              </w:tc>
              <w:tc>
                <w:tcPr>
                  <w:tcW w:w="1067" w:type="dxa"/>
                </w:tcPr>
                <w:p w14:paraId="1FFEF6E0" w14:textId="77777777" w:rsidR="0068163B" w:rsidRPr="0068163B" w:rsidRDefault="0068163B" w:rsidP="0068163B">
                  <w:pPr>
                    <w:jc w:val="center"/>
                    <w:rPr>
                      <w:rFonts w:ascii="Times New Roman" w:hAnsi="Times New Roman"/>
                      <w:sz w:val="24"/>
                      <w:szCs w:val="24"/>
                    </w:rPr>
                  </w:pPr>
                  <w:r w:rsidRPr="0068163B">
                    <w:rPr>
                      <w:rFonts w:ascii="Times New Roman" w:hAnsi="Times New Roman"/>
                      <w:sz w:val="24"/>
                      <w:szCs w:val="24"/>
                    </w:rPr>
                    <w:t>Б</w:t>
                  </w:r>
                </w:p>
              </w:tc>
              <w:tc>
                <w:tcPr>
                  <w:tcW w:w="1067" w:type="dxa"/>
                </w:tcPr>
                <w:p w14:paraId="1351A04E" w14:textId="77777777" w:rsidR="0068163B" w:rsidRPr="0068163B" w:rsidRDefault="0068163B" w:rsidP="0068163B">
                  <w:pPr>
                    <w:jc w:val="center"/>
                    <w:rPr>
                      <w:rFonts w:ascii="Times New Roman" w:hAnsi="Times New Roman"/>
                      <w:sz w:val="24"/>
                      <w:szCs w:val="24"/>
                    </w:rPr>
                  </w:pPr>
                  <w:r w:rsidRPr="0068163B">
                    <w:rPr>
                      <w:rFonts w:ascii="Times New Roman" w:hAnsi="Times New Roman"/>
                      <w:sz w:val="24"/>
                      <w:szCs w:val="24"/>
                    </w:rPr>
                    <w:t>В</w:t>
                  </w:r>
                </w:p>
              </w:tc>
              <w:tc>
                <w:tcPr>
                  <w:tcW w:w="798" w:type="dxa"/>
                </w:tcPr>
                <w:p w14:paraId="3D7F9B44" w14:textId="77777777" w:rsidR="0068163B" w:rsidRPr="0068163B" w:rsidRDefault="0068163B" w:rsidP="0068163B">
                  <w:pPr>
                    <w:jc w:val="center"/>
                    <w:rPr>
                      <w:rFonts w:ascii="Times New Roman" w:hAnsi="Times New Roman"/>
                      <w:sz w:val="24"/>
                      <w:szCs w:val="24"/>
                    </w:rPr>
                  </w:pPr>
                  <w:r w:rsidRPr="0068163B">
                    <w:rPr>
                      <w:rFonts w:ascii="Times New Roman" w:hAnsi="Times New Roman"/>
                      <w:sz w:val="24"/>
                      <w:szCs w:val="24"/>
                    </w:rPr>
                    <w:t>Г</w:t>
                  </w:r>
                </w:p>
              </w:tc>
              <w:tc>
                <w:tcPr>
                  <w:tcW w:w="708" w:type="dxa"/>
                </w:tcPr>
                <w:p w14:paraId="63744BC1" w14:textId="77777777" w:rsidR="0068163B" w:rsidRPr="0068163B" w:rsidRDefault="0068163B" w:rsidP="0068163B">
                  <w:pPr>
                    <w:jc w:val="center"/>
                    <w:rPr>
                      <w:rFonts w:ascii="Times New Roman" w:hAnsi="Times New Roman"/>
                      <w:sz w:val="24"/>
                      <w:szCs w:val="24"/>
                    </w:rPr>
                  </w:pPr>
                  <w:r w:rsidRPr="0068163B">
                    <w:rPr>
                      <w:rFonts w:ascii="Times New Roman" w:hAnsi="Times New Roman"/>
                      <w:sz w:val="24"/>
                      <w:szCs w:val="24"/>
                    </w:rPr>
                    <w:t>Д</w:t>
                  </w:r>
                </w:p>
              </w:tc>
            </w:tr>
            <w:tr w:rsidR="0068163B" w:rsidRPr="0068163B" w14:paraId="05F9F87B" w14:textId="77777777" w:rsidTr="00A41C9A">
              <w:tc>
                <w:tcPr>
                  <w:tcW w:w="1068" w:type="dxa"/>
                </w:tcPr>
                <w:p w14:paraId="15635E22" w14:textId="77777777" w:rsidR="0068163B" w:rsidRPr="0068163B" w:rsidRDefault="0068163B" w:rsidP="0068163B">
                  <w:pPr>
                    <w:jc w:val="center"/>
                    <w:rPr>
                      <w:rFonts w:ascii="Times New Roman" w:hAnsi="Times New Roman"/>
                      <w:sz w:val="24"/>
                      <w:szCs w:val="24"/>
                    </w:rPr>
                  </w:pPr>
                </w:p>
              </w:tc>
              <w:tc>
                <w:tcPr>
                  <w:tcW w:w="1067" w:type="dxa"/>
                </w:tcPr>
                <w:p w14:paraId="201EEE15" w14:textId="77777777" w:rsidR="0068163B" w:rsidRPr="0068163B" w:rsidRDefault="0068163B" w:rsidP="0068163B">
                  <w:pPr>
                    <w:jc w:val="center"/>
                    <w:rPr>
                      <w:rFonts w:ascii="Times New Roman" w:hAnsi="Times New Roman"/>
                      <w:sz w:val="24"/>
                      <w:szCs w:val="24"/>
                    </w:rPr>
                  </w:pPr>
                </w:p>
              </w:tc>
              <w:tc>
                <w:tcPr>
                  <w:tcW w:w="1067" w:type="dxa"/>
                </w:tcPr>
                <w:p w14:paraId="5DA06A27" w14:textId="77777777" w:rsidR="0068163B" w:rsidRPr="0068163B" w:rsidRDefault="0068163B" w:rsidP="0068163B">
                  <w:pPr>
                    <w:jc w:val="center"/>
                    <w:rPr>
                      <w:rFonts w:ascii="Times New Roman" w:hAnsi="Times New Roman"/>
                      <w:sz w:val="24"/>
                      <w:szCs w:val="24"/>
                    </w:rPr>
                  </w:pPr>
                </w:p>
              </w:tc>
              <w:tc>
                <w:tcPr>
                  <w:tcW w:w="798" w:type="dxa"/>
                </w:tcPr>
                <w:p w14:paraId="6E1541CB" w14:textId="77777777" w:rsidR="0068163B" w:rsidRPr="0068163B" w:rsidRDefault="0068163B" w:rsidP="0068163B">
                  <w:pPr>
                    <w:jc w:val="center"/>
                    <w:rPr>
                      <w:rFonts w:ascii="Times New Roman" w:hAnsi="Times New Roman"/>
                      <w:sz w:val="24"/>
                      <w:szCs w:val="24"/>
                    </w:rPr>
                  </w:pPr>
                </w:p>
              </w:tc>
              <w:tc>
                <w:tcPr>
                  <w:tcW w:w="708" w:type="dxa"/>
                </w:tcPr>
                <w:p w14:paraId="4089EA9A" w14:textId="77777777" w:rsidR="0068163B" w:rsidRPr="0068163B" w:rsidRDefault="0068163B" w:rsidP="0068163B">
                  <w:pPr>
                    <w:jc w:val="center"/>
                    <w:rPr>
                      <w:rFonts w:ascii="Times New Roman" w:hAnsi="Times New Roman"/>
                      <w:sz w:val="24"/>
                      <w:szCs w:val="24"/>
                    </w:rPr>
                  </w:pPr>
                </w:p>
              </w:tc>
            </w:tr>
          </w:tbl>
          <w:p w14:paraId="61BE34B0" w14:textId="77777777" w:rsidR="0068163B" w:rsidRPr="0068163B" w:rsidRDefault="0068163B" w:rsidP="0068163B">
            <w:pPr>
              <w:tabs>
                <w:tab w:val="left" w:pos="227"/>
              </w:tabs>
              <w:spacing w:after="0" w:line="240" w:lineRule="auto"/>
              <w:rPr>
                <w:rFonts w:ascii="Times New Roman" w:eastAsia="Calibri" w:hAnsi="Times New Roman" w:cs="Times New Roman"/>
                <w:sz w:val="24"/>
                <w:szCs w:val="24"/>
                <w:highlight w:val="yellow"/>
              </w:rPr>
            </w:pPr>
          </w:p>
          <w:p w14:paraId="58F83202"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p>
        </w:tc>
        <w:tc>
          <w:tcPr>
            <w:tcW w:w="501" w:type="pct"/>
            <w:tcBorders>
              <w:top w:val="single" w:sz="4" w:space="0" w:color="auto"/>
              <w:left w:val="single" w:sz="4" w:space="0" w:color="auto"/>
              <w:bottom w:val="single" w:sz="4" w:space="0" w:color="auto"/>
              <w:right w:val="single" w:sz="4" w:space="0" w:color="auto"/>
            </w:tcBorders>
            <w:shd w:val="clear" w:color="auto" w:fill="auto"/>
          </w:tcPr>
          <w:p w14:paraId="44A34A0C" w14:textId="77777777" w:rsidR="0068163B" w:rsidRPr="0068163B" w:rsidRDefault="0068163B" w:rsidP="0068163B">
            <w:pPr>
              <w:spacing w:after="0" w:line="240" w:lineRule="auto"/>
              <w:rPr>
                <w:rFonts w:ascii="Times New Roman" w:eastAsia="Times New Roman" w:hAnsi="Times New Roman" w:cs="Times New Roman"/>
                <w:sz w:val="24"/>
                <w:szCs w:val="24"/>
                <w:lang w:eastAsia="ru-RU"/>
              </w:rPr>
            </w:pPr>
            <w:r w:rsidRPr="0068163B">
              <w:rPr>
                <w:rFonts w:ascii="Times New Roman" w:eastAsia="Times New Roman" w:hAnsi="Times New Roman" w:cs="Times New Roman"/>
                <w:sz w:val="24"/>
                <w:szCs w:val="24"/>
                <w:lang w:eastAsia="ru-RU"/>
              </w:rPr>
              <w:lastRenderedPageBreak/>
              <w:t>А2Б4В1Г5Д3</w:t>
            </w:r>
          </w:p>
        </w:tc>
      </w:tr>
      <w:tr w:rsidR="0068163B" w:rsidRPr="0068163B" w14:paraId="108CC8B5" w14:textId="77777777" w:rsidTr="00C06D60">
        <w:trPr>
          <w:trHeight w:val="445"/>
        </w:trPr>
        <w:tc>
          <w:tcPr>
            <w:tcW w:w="231" w:type="pct"/>
            <w:tcBorders>
              <w:top w:val="single" w:sz="4" w:space="0" w:color="000000"/>
              <w:left w:val="single" w:sz="4" w:space="0" w:color="000000"/>
              <w:bottom w:val="single" w:sz="4" w:space="0" w:color="000000"/>
              <w:right w:val="single" w:sz="4" w:space="0" w:color="auto"/>
            </w:tcBorders>
          </w:tcPr>
          <w:p w14:paraId="43CADF3C" w14:textId="77777777" w:rsidR="0068163B" w:rsidRPr="0068163B" w:rsidRDefault="0068163B" w:rsidP="0068163B">
            <w:pPr>
              <w:numPr>
                <w:ilvl w:val="0"/>
                <w:numId w:val="55"/>
              </w:numPr>
              <w:spacing w:after="0" w:line="240" w:lineRule="auto"/>
              <w:ind w:left="0" w:firstLine="0"/>
              <w:contextualSpacing/>
              <w:rPr>
                <w:rFonts w:ascii="Times New Roman" w:eastAsia="Times New Roman" w:hAnsi="Times New Roman" w:cs="Times New Roman"/>
                <w:sz w:val="24"/>
                <w:szCs w:val="24"/>
              </w:rPr>
            </w:pPr>
          </w:p>
        </w:tc>
        <w:tc>
          <w:tcPr>
            <w:tcW w:w="448" w:type="pct"/>
            <w:tcBorders>
              <w:top w:val="single" w:sz="4" w:space="0" w:color="000000"/>
              <w:left w:val="single" w:sz="4" w:space="0" w:color="000000"/>
              <w:bottom w:val="single" w:sz="4" w:space="0" w:color="auto"/>
              <w:right w:val="single" w:sz="4" w:space="0" w:color="000000"/>
            </w:tcBorders>
          </w:tcPr>
          <w:p w14:paraId="58E2D4CA" w14:textId="77777777" w:rsidR="0068163B" w:rsidRPr="0068163B" w:rsidRDefault="0068163B" w:rsidP="0068163B">
            <w:pPr>
              <w:spacing w:after="0" w:line="240" w:lineRule="auto"/>
              <w:rPr>
                <w:rFonts w:ascii="Times New Roman" w:eastAsia="Times New Roman" w:hAnsi="Times New Roman" w:cs="Times New Roman"/>
                <w:sz w:val="24"/>
                <w:szCs w:val="24"/>
                <w:lang w:eastAsia="ru-RU"/>
              </w:rPr>
            </w:pPr>
            <w:r w:rsidRPr="0068163B">
              <w:rPr>
                <w:rFonts w:ascii="Times New Roman" w:eastAsia="Calibri" w:hAnsi="Times New Roman" w:cs="Times New Roman"/>
                <w:kern w:val="2"/>
                <w:sz w:val="24"/>
                <w:szCs w:val="24"/>
                <w14:ligatures w14:val="standardContextual"/>
              </w:rPr>
              <w:t>ОПК-5</w:t>
            </w:r>
          </w:p>
        </w:tc>
        <w:tc>
          <w:tcPr>
            <w:tcW w:w="635" w:type="pct"/>
            <w:tcBorders>
              <w:top w:val="single" w:sz="4" w:space="0" w:color="auto"/>
              <w:left w:val="single" w:sz="4" w:space="0" w:color="auto"/>
              <w:bottom w:val="single" w:sz="4" w:space="0" w:color="auto"/>
              <w:right w:val="single" w:sz="4" w:space="0" w:color="auto"/>
            </w:tcBorders>
          </w:tcPr>
          <w:p w14:paraId="110A3AFA"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З.У.Н.</w:t>
            </w:r>
          </w:p>
        </w:tc>
        <w:tc>
          <w:tcPr>
            <w:tcW w:w="969" w:type="pct"/>
            <w:tcBorders>
              <w:top w:val="single" w:sz="4" w:space="0" w:color="auto"/>
              <w:left w:val="single" w:sz="4" w:space="0" w:color="auto"/>
              <w:bottom w:val="single" w:sz="4" w:space="0" w:color="auto"/>
              <w:right w:val="single" w:sz="4" w:space="0" w:color="auto"/>
            </w:tcBorders>
            <w:shd w:val="clear" w:color="auto" w:fill="auto"/>
          </w:tcPr>
          <w:p w14:paraId="50854A62"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Прочитайте текст и запишите ответ</w:t>
            </w:r>
          </w:p>
          <w:p w14:paraId="248368F8"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p>
          <w:p w14:paraId="605EC3FD"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Совокупность документов, составляемых, направляемых и используемых в процессе таможенного оформления и таможенного контроля, образует таможенный_________</w:t>
            </w:r>
          </w:p>
          <w:p w14:paraId="2E91AF35"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p>
        </w:tc>
        <w:tc>
          <w:tcPr>
            <w:tcW w:w="2216" w:type="pct"/>
            <w:tcBorders>
              <w:top w:val="single" w:sz="4" w:space="0" w:color="auto"/>
              <w:left w:val="single" w:sz="4" w:space="0" w:color="auto"/>
              <w:bottom w:val="single" w:sz="4" w:space="0" w:color="auto"/>
              <w:right w:val="single" w:sz="4" w:space="0" w:color="auto"/>
            </w:tcBorders>
          </w:tcPr>
          <w:p w14:paraId="25FB461E"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Ваш ответ:____</w:t>
            </w:r>
          </w:p>
        </w:tc>
        <w:tc>
          <w:tcPr>
            <w:tcW w:w="501" w:type="pct"/>
            <w:tcBorders>
              <w:top w:val="single" w:sz="4" w:space="0" w:color="auto"/>
              <w:left w:val="single" w:sz="4" w:space="0" w:color="auto"/>
              <w:bottom w:val="single" w:sz="4" w:space="0" w:color="auto"/>
              <w:right w:val="single" w:sz="4" w:space="0" w:color="auto"/>
            </w:tcBorders>
            <w:shd w:val="clear" w:color="auto" w:fill="auto"/>
          </w:tcPr>
          <w:p w14:paraId="33BDB9C7" w14:textId="77777777" w:rsidR="0068163B" w:rsidRPr="0068163B" w:rsidRDefault="0068163B" w:rsidP="0068163B">
            <w:pPr>
              <w:spacing w:after="0" w:line="240" w:lineRule="auto"/>
              <w:rPr>
                <w:rFonts w:ascii="Times New Roman" w:eastAsia="Times New Roman" w:hAnsi="Times New Roman" w:cs="Times New Roman"/>
                <w:sz w:val="24"/>
                <w:szCs w:val="24"/>
                <w:lang w:eastAsia="ru-RU"/>
              </w:rPr>
            </w:pPr>
            <w:r w:rsidRPr="0068163B">
              <w:rPr>
                <w:rFonts w:ascii="Times New Roman" w:eastAsia="Times New Roman" w:hAnsi="Times New Roman" w:cs="Times New Roman"/>
                <w:sz w:val="24"/>
                <w:szCs w:val="24"/>
                <w:lang w:eastAsia="ru-RU"/>
              </w:rPr>
              <w:t>документооборот</w:t>
            </w:r>
          </w:p>
        </w:tc>
      </w:tr>
      <w:tr w:rsidR="0068163B" w:rsidRPr="0068163B" w14:paraId="259DA436" w14:textId="77777777" w:rsidTr="00C06D60">
        <w:tc>
          <w:tcPr>
            <w:tcW w:w="231" w:type="pct"/>
            <w:tcBorders>
              <w:top w:val="single" w:sz="4" w:space="0" w:color="000000"/>
              <w:left w:val="single" w:sz="4" w:space="0" w:color="000000"/>
              <w:bottom w:val="single" w:sz="4" w:space="0" w:color="000000"/>
              <w:right w:val="single" w:sz="4" w:space="0" w:color="auto"/>
            </w:tcBorders>
          </w:tcPr>
          <w:p w14:paraId="03FC9130" w14:textId="77777777" w:rsidR="0068163B" w:rsidRPr="0068163B" w:rsidRDefault="0068163B" w:rsidP="0068163B">
            <w:pPr>
              <w:spacing w:after="0" w:line="240" w:lineRule="auto"/>
              <w:contextualSpacing/>
              <w:rPr>
                <w:rFonts w:ascii="Times New Roman" w:eastAsia="Times New Roman" w:hAnsi="Times New Roman" w:cs="Times New Roman"/>
                <w:sz w:val="24"/>
                <w:szCs w:val="24"/>
              </w:rPr>
            </w:pPr>
            <w:r w:rsidRPr="0068163B">
              <w:rPr>
                <w:rFonts w:ascii="Times New Roman" w:eastAsia="Times New Roman" w:hAnsi="Times New Roman" w:cs="Times New Roman"/>
                <w:sz w:val="24"/>
                <w:szCs w:val="24"/>
              </w:rPr>
              <w:t xml:space="preserve">      13.</w:t>
            </w:r>
          </w:p>
        </w:tc>
        <w:tc>
          <w:tcPr>
            <w:tcW w:w="448" w:type="pct"/>
            <w:tcBorders>
              <w:top w:val="single" w:sz="4" w:space="0" w:color="000000"/>
              <w:left w:val="single" w:sz="4" w:space="0" w:color="000000"/>
              <w:bottom w:val="single" w:sz="4" w:space="0" w:color="auto"/>
              <w:right w:val="single" w:sz="4" w:space="0" w:color="000000"/>
            </w:tcBorders>
          </w:tcPr>
          <w:p w14:paraId="0B5A9237" w14:textId="77777777" w:rsidR="0068163B" w:rsidRPr="0068163B" w:rsidRDefault="0068163B" w:rsidP="0068163B">
            <w:pPr>
              <w:spacing w:after="0" w:line="240" w:lineRule="auto"/>
              <w:rPr>
                <w:rFonts w:ascii="Times New Roman" w:eastAsia="Times New Roman" w:hAnsi="Times New Roman" w:cs="Times New Roman"/>
                <w:sz w:val="24"/>
                <w:szCs w:val="24"/>
                <w:lang w:eastAsia="ru-RU"/>
              </w:rPr>
            </w:pPr>
            <w:r w:rsidRPr="0068163B">
              <w:rPr>
                <w:rFonts w:ascii="Times New Roman" w:eastAsia="Calibri" w:hAnsi="Times New Roman" w:cs="Times New Roman"/>
                <w:kern w:val="2"/>
                <w:sz w:val="24"/>
                <w:szCs w:val="24"/>
                <w14:ligatures w14:val="standardContextual"/>
              </w:rPr>
              <w:t>ОПК-5</w:t>
            </w:r>
          </w:p>
        </w:tc>
        <w:tc>
          <w:tcPr>
            <w:tcW w:w="635" w:type="pct"/>
            <w:tcBorders>
              <w:top w:val="single" w:sz="4" w:space="0" w:color="auto"/>
              <w:left w:val="single" w:sz="4" w:space="0" w:color="auto"/>
              <w:bottom w:val="single" w:sz="4" w:space="0" w:color="auto"/>
              <w:right w:val="single" w:sz="4" w:space="0" w:color="auto"/>
            </w:tcBorders>
          </w:tcPr>
          <w:p w14:paraId="2CA80F2A"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З.У.Н.</w:t>
            </w:r>
          </w:p>
        </w:tc>
        <w:tc>
          <w:tcPr>
            <w:tcW w:w="969" w:type="pct"/>
            <w:tcBorders>
              <w:top w:val="single" w:sz="4" w:space="0" w:color="auto"/>
              <w:left w:val="single" w:sz="4" w:space="0" w:color="auto"/>
              <w:bottom w:val="single" w:sz="4" w:space="0" w:color="auto"/>
              <w:right w:val="single" w:sz="4" w:space="0" w:color="auto"/>
            </w:tcBorders>
            <w:shd w:val="clear" w:color="auto" w:fill="auto"/>
          </w:tcPr>
          <w:p w14:paraId="465A872A"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Прочитайте текст и установите последовательность</w:t>
            </w:r>
          </w:p>
          <w:p w14:paraId="1A0025FC"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p>
          <w:p w14:paraId="12BDF237"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Установите правильную последовательность этапов обработки входящего документа в таможенном органе:</w:t>
            </w:r>
          </w:p>
        </w:tc>
        <w:tc>
          <w:tcPr>
            <w:tcW w:w="2216" w:type="pct"/>
            <w:tcBorders>
              <w:top w:val="single" w:sz="4" w:space="0" w:color="auto"/>
              <w:left w:val="single" w:sz="4" w:space="0" w:color="auto"/>
              <w:bottom w:val="single" w:sz="4" w:space="0" w:color="auto"/>
              <w:right w:val="single" w:sz="4" w:space="0" w:color="auto"/>
            </w:tcBorders>
          </w:tcPr>
          <w:p w14:paraId="1C01EE44" w14:textId="77777777" w:rsidR="0068163B" w:rsidRPr="0068163B" w:rsidRDefault="0068163B" w:rsidP="0068163B">
            <w:pPr>
              <w:tabs>
                <w:tab w:val="left" w:pos="227"/>
              </w:tabs>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1) Регистрация документа</w:t>
            </w:r>
          </w:p>
          <w:p w14:paraId="111E68B8" w14:textId="77777777" w:rsidR="0068163B" w:rsidRPr="0068163B" w:rsidRDefault="0068163B" w:rsidP="0068163B">
            <w:pPr>
              <w:tabs>
                <w:tab w:val="left" w:pos="227"/>
              </w:tabs>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2) Передача документа на исполнение ответственному лицу</w:t>
            </w:r>
          </w:p>
          <w:p w14:paraId="56A40F4B" w14:textId="77777777" w:rsidR="0068163B" w:rsidRPr="0068163B" w:rsidRDefault="0068163B" w:rsidP="0068163B">
            <w:pPr>
              <w:tabs>
                <w:tab w:val="left" w:pos="227"/>
              </w:tabs>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3) Предварительное рассмотрение документа руководителем</w:t>
            </w:r>
          </w:p>
          <w:p w14:paraId="6EEB8FC7" w14:textId="77777777" w:rsidR="0068163B" w:rsidRPr="0068163B" w:rsidRDefault="0068163B" w:rsidP="0068163B">
            <w:pPr>
              <w:tabs>
                <w:tab w:val="left" w:pos="227"/>
              </w:tabs>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4) Поступление документа в канцелярию</w:t>
            </w:r>
          </w:p>
          <w:p w14:paraId="5DF7B5D5" w14:textId="77777777" w:rsidR="0068163B" w:rsidRPr="0068163B" w:rsidRDefault="0068163B" w:rsidP="0068163B">
            <w:pPr>
              <w:tabs>
                <w:tab w:val="left" w:pos="227"/>
              </w:tabs>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5) Исполнение документа и проставление отметки об исполнении.</w:t>
            </w:r>
          </w:p>
          <w:p w14:paraId="0307A5FE" w14:textId="77777777" w:rsidR="0068163B" w:rsidRPr="0068163B" w:rsidRDefault="0068163B" w:rsidP="0068163B">
            <w:pPr>
              <w:tabs>
                <w:tab w:val="left" w:pos="227"/>
              </w:tabs>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Запишите соответствующую последовательность цифр слева направо:</w:t>
            </w:r>
          </w:p>
          <w:p w14:paraId="5777AD2E" w14:textId="77777777" w:rsidR="0068163B" w:rsidRPr="0068163B" w:rsidRDefault="0068163B" w:rsidP="0068163B">
            <w:pPr>
              <w:tabs>
                <w:tab w:val="left" w:pos="227"/>
              </w:tabs>
              <w:spacing w:after="0" w:line="240" w:lineRule="auto"/>
              <w:ind w:left="360"/>
              <w:rPr>
                <w:rFonts w:ascii="Times New Roman" w:eastAsia="Calibri" w:hAnsi="Times New Roman" w:cs="Times New Roman"/>
                <w:sz w:val="24"/>
                <w:szCs w:val="24"/>
              </w:rPr>
            </w:pPr>
          </w:p>
          <w:tbl>
            <w:tblPr>
              <w:tblStyle w:val="12"/>
              <w:tblW w:w="2803" w:type="dxa"/>
              <w:tblLayout w:type="fixed"/>
              <w:tblLook w:val="04A0" w:firstRow="1" w:lastRow="0" w:firstColumn="1" w:lastColumn="0" w:noHBand="0" w:noVBand="1"/>
            </w:tblPr>
            <w:tblGrid>
              <w:gridCol w:w="508"/>
              <w:gridCol w:w="624"/>
              <w:gridCol w:w="602"/>
              <w:gridCol w:w="502"/>
              <w:gridCol w:w="567"/>
            </w:tblGrid>
            <w:tr w:rsidR="0068163B" w:rsidRPr="0068163B" w14:paraId="215EF976" w14:textId="77777777" w:rsidTr="00A41C9A">
              <w:trPr>
                <w:trHeight w:val="252"/>
              </w:trPr>
              <w:tc>
                <w:tcPr>
                  <w:tcW w:w="508" w:type="dxa"/>
                </w:tcPr>
                <w:p w14:paraId="253BA87D" w14:textId="77777777" w:rsidR="0068163B" w:rsidRPr="0068163B" w:rsidRDefault="0068163B" w:rsidP="0068163B">
                  <w:pPr>
                    <w:tabs>
                      <w:tab w:val="left" w:pos="227"/>
                    </w:tabs>
                    <w:rPr>
                      <w:rFonts w:ascii="Times New Roman" w:hAnsi="Times New Roman"/>
                      <w:sz w:val="24"/>
                      <w:szCs w:val="24"/>
                    </w:rPr>
                  </w:pPr>
                </w:p>
              </w:tc>
              <w:tc>
                <w:tcPr>
                  <w:tcW w:w="624" w:type="dxa"/>
                </w:tcPr>
                <w:p w14:paraId="7CBB87AB" w14:textId="77777777" w:rsidR="0068163B" w:rsidRPr="0068163B" w:rsidRDefault="0068163B" w:rsidP="0068163B">
                  <w:pPr>
                    <w:tabs>
                      <w:tab w:val="left" w:pos="227"/>
                    </w:tabs>
                    <w:rPr>
                      <w:rFonts w:ascii="Times New Roman" w:hAnsi="Times New Roman"/>
                      <w:sz w:val="24"/>
                      <w:szCs w:val="24"/>
                    </w:rPr>
                  </w:pPr>
                </w:p>
              </w:tc>
              <w:tc>
                <w:tcPr>
                  <w:tcW w:w="602" w:type="dxa"/>
                </w:tcPr>
                <w:p w14:paraId="4150972B" w14:textId="77777777" w:rsidR="0068163B" w:rsidRPr="0068163B" w:rsidRDefault="0068163B" w:rsidP="0068163B">
                  <w:pPr>
                    <w:tabs>
                      <w:tab w:val="left" w:pos="227"/>
                    </w:tabs>
                    <w:rPr>
                      <w:rFonts w:ascii="Times New Roman" w:hAnsi="Times New Roman"/>
                      <w:sz w:val="24"/>
                      <w:szCs w:val="24"/>
                    </w:rPr>
                  </w:pPr>
                </w:p>
              </w:tc>
              <w:tc>
                <w:tcPr>
                  <w:tcW w:w="502" w:type="dxa"/>
                </w:tcPr>
                <w:p w14:paraId="4BC423C3" w14:textId="77777777" w:rsidR="0068163B" w:rsidRPr="0068163B" w:rsidRDefault="0068163B" w:rsidP="0068163B">
                  <w:pPr>
                    <w:tabs>
                      <w:tab w:val="left" w:pos="227"/>
                    </w:tabs>
                    <w:rPr>
                      <w:rFonts w:ascii="Times New Roman" w:hAnsi="Times New Roman"/>
                      <w:sz w:val="24"/>
                      <w:szCs w:val="24"/>
                    </w:rPr>
                  </w:pPr>
                </w:p>
              </w:tc>
              <w:tc>
                <w:tcPr>
                  <w:tcW w:w="567" w:type="dxa"/>
                </w:tcPr>
                <w:p w14:paraId="3E9CD332" w14:textId="77777777" w:rsidR="0068163B" w:rsidRPr="0068163B" w:rsidRDefault="0068163B" w:rsidP="0068163B">
                  <w:pPr>
                    <w:tabs>
                      <w:tab w:val="left" w:pos="227"/>
                    </w:tabs>
                    <w:rPr>
                      <w:rFonts w:ascii="Times New Roman" w:hAnsi="Times New Roman"/>
                      <w:sz w:val="24"/>
                      <w:szCs w:val="24"/>
                    </w:rPr>
                  </w:pPr>
                </w:p>
              </w:tc>
            </w:tr>
          </w:tbl>
          <w:p w14:paraId="5394E49B" w14:textId="77777777" w:rsidR="0068163B" w:rsidRPr="0068163B" w:rsidRDefault="0068163B" w:rsidP="0068163B">
            <w:pPr>
              <w:tabs>
                <w:tab w:val="left" w:pos="227"/>
              </w:tabs>
              <w:spacing w:after="0" w:line="240" w:lineRule="auto"/>
              <w:rPr>
                <w:rFonts w:ascii="Times New Roman" w:eastAsia="Calibri" w:hAnsi="Times New Roman" w:cs="Times New Roman"/>
                <w:sz w:val="24"/>
                <w:szCs w:val="24"/>
              </w:rPr>
            </w:pPr>
          </w:p>
          <w:p w14:paraId="1212E5C1" w14:textId="77777777" w:rsidR="0068163B" w:rsidRPr="0068163B" w:rsidRDefault="0068163B" w:rsidP="0068163B">
            <w:pPr>
              <w:tabs>
                <w:tab w:val="left" w:pos="227"/>
              </w:tabs>
              <w:spacing w:after="0" w:line="240" w:lineRule="auto"/>
              <w:rPr>
                <w:rFonts w:ascii="Times New Roman" w:eastAsia="Calibri" w:hAnsi="Times New Roman" w:cs="Times New Roman"/>
                <w:sz w:val="24"/>
                <w:szCs w:val="24"/>
              </w:rPr>
            </w:pPr>
          </w:p>
        </w:tc>
        <w:tc>
          <w:tcPr>
            <w:tcW w:w="501" w:type="pct"/>
            <w:tcBorders>
              <w:top w:val="single" w:sz="4" w:space="0" w:color="auto"/>
              <w:left w:val="single" w:sz="4" w:space="0" w:color="auto"/>
              <w:bottom w:val="single" w:sz="4" w:space="0" w:color="auto"/>
              <w:right w:val="single" w:sz="4" w:space="0" w:color="auto"/>
            </w:tcBorders>
            <w:shd w:val="clear" w:color="auto" w:fill="auto"/>
          </w:tcPr>
          <w:p w14:paraId="7A04CF9D" w14:textId="77777777" w:rsidR="0068163B" w:rsidRPr="0068163B" w:rsidRDefault="0068163B" w:rsidP="0068163B">
            <w:pPr>
              <w:spacing w:after="0" w:line="240" w:lineRule="auto"/>
              <w:rPr>
                <w:rFonts w:ascii="Times New Roman" w:eastAsia="Times New Roman" w:hAnsi="Times New Roman" w:cs="Times New Roman"/>
                <w:sz w:val="24"/>
                <w:szCs w:val="24"/>
                <w:lang w:eastAsia="ru-RU"/>
              </w:rPr>
            </w:pPr>
            <w:r w:rsidRPr="0068163B">
              <w:rPr>
                <w:rFonts w:ascii="Times New Roman" w:eastAsia="Times New Roman" w:hAnsi="Times New Roman" w:cs="Times New Roman"/>
                <w:sz w:val="24"/>
                <w:szCs w:val="24"/>
                <w:lang w:eastAsia="ru-RU"/>
              </w:rPr>
              <w:t>41325</w:t>
            </w:r>
          </w:p>
        </w:tc>
      </w:tr>
      <w:tr w:rsidR="0068163B" w:rsidRPr="0068163B" w14:paraId="056EFC69" w14:textId="77777777" w:rsidTr="00C06D60">
        <w:trPr>
          <w:trHeight w:val="445"/>
        </w:trPr>
        <w:tc>
          <w:tcPr>
            <w:tcW w:w="231" w:type="pct"/>
            <w:tcBorders>
              <w:top w:val="single" w:sz="4" w:space="0" w:color="000000"/>
              <w:left w:val="single" w:sz="4" w:space="0" w:color="000000"/>
              <w:bottom w:val="single" w:sz="4" w:space="0" w:color="000000"/>
              <w:right w:val="single" w:sz="4" w:space="0" w:color="auto"/>
            </w:tcBorders>
          </w:tcPr>
          <w:p w14:paraId="2BB16DEE" w14:textId="77777777" w:rsidR="0068163B" w:rsidRPr="0068163B" w:rsidRDefault="0068163B" w:rsidP="0068163B">
            <w:pPr>
              <w:spacing w:after="0" w:line="240" w:lineRule="auto"/>
              <w:rPr>
                <w:rFonts w:ascii="Times New Roman" w:eastAsia="Times New Roman" w:hAnsi="Times New Roman" w:cs="Times New Roman"/>
                <w:sz w:val="24"/>
                <w:szCs w:val="24"/>
              </w:rPr>
            </w:pPr>
            <w:r w:rsidRPr="0068163B">
              <w:rPr>
                <w:rFonts w:ascii="Times New Roman" w:eastAsia="Times New Roman" w:hAnsi="Times New Roman" w:cs="Times New Roman"/>
                <w:sz w:val="24"/>
                <w:szCs w:val="24"/>
              </w:rPr>
              <w:t>14.</w:t>
            </w:r>
          </w:p>
        </w:tc>
        <w:tc>
          <w:tcPr>
            <w:tcW w:w="448" w:type="pct"/>
            <w:tcBorders>
              <w:top w:val="single" w:sz="4" w:space="0" w:color="000000"/>
              <w:left w:val="single" w:sz="4" w:space="0" w:color="000000"/>
              <w:bottom w:val="single" w:sz="4" w:space="0" w:color="auto"/>
              <w:right w:val="single" w:sz="4" w:space="0" w:color="000000"/>
            </w:tcBorders>
          </w:tcPr>
          <w:p w14:paraId="50D313C9" w14:textId="77777777" w:rsidR="0068163B" w:rsidRPr="0068163B" w:rsidRDefault="0068163B" w:rsidP="0068163B">
            <w:pPr>
              <w:spacing w:after="0" w:line="240" w:lineRule="auto"/>
              <w:rPr>
                <w:rFonts w:ascii="Times New Roman" w:eastAsia="Times New Roman" w:hAnsi="Times New Roman" w:cs="Times New Roman"/>
                <w:sz w:val="24"/>
                <w:szCs w:val="24"/>
                <w:lang w:eastAsia="ru-RU"/>
              </w:rPr>
            </w:pPr>
            <w:r w:rsidRPr="0068163B">
              <w:rPr>
                <w:rFonts w:ascii="Times New Roman" w:eastAsia="Calibri" w:hAnsi="Times New Roman" w:cs="Times New Roman"/>
                <w:kern w:val="2"/>
                <w:sz w:val="24"/>
                <w:szCs w:val="24"/>
                <w14:ligatures w14:val="standardContextual"/>
              </w:rPr>
              <w:t>ОПК-5</w:t>
            </w:r>
          </w:p>
        </w:tc>
        <w:tc>
          <w:tcPr>
            <w:tcW w:w="635" w:type="pct"/>
            <w:tcBorders>
              <w:top w:val="single" w:sz="4" w:space="0" w:color="auto"/>
              <w:left w:val="single" w:sz="4" w:space="0" w:color="auto"/>
              <w:bottom w:val="single" w:sz="4" w:space="0" w:color="auto"/>
              <w:right w:val="single" w:sz="4" w:space="0" w:color="auto"/>
            </w:tcBorders>
          </w:tcPr>
          <w:p w14:paraId="4CAAD512"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З.У.Н.</w:t>
            </w:r>
          </w:p>
        </w:tc>
        <w:tc>
          <w:tcPr>
            <w:tcW w:w="969" w:type="pct"/>
            <w:tcBorders>
              <w:top w:val="single" w:sz="4" w:space="0" w:color="auto"/>
              <w:left w:val="single" w:sz="4" w:space="0" w:color="auto"/>
              <w:bottom w:val="single" w:sz="4" w:space="0" w:color="auto"/>
              <w:right w:val="single" w:sz="4" w:space="0" w:color="auto"/>
            </w:tcBorders>
            <w:shd w:val="clear" w:color="auto" w:fill="auto"/>
          </w:tcPr>
          <w:p w14:paraId="50BCDF37"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Прочитайте текст, выберите правильный ответ</w:t>
            </w:r>
          </w:p>
          <w:p w14:paraId="78CC2C59"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p>
          <w:p w14:paraId="4BCE5DB3"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bCs/>
                <w:i/>
                <w:sz w:val="24"/>
                <w:szCs w:val="24"/>
              </w:rPr>
              <w:lastRenderedPageBreak/>
              <w:t>Какой федеральный орган исполнительной власти осуществляет нормативно-правовое регулирование в сфере таможенного дела, устанавливая правила документооборота?</w:t>
            </w:r>
          </w:p>
        </w:tc>
        <w:tc>
          <w:tcPr>
            <w:tcW w:w="2216" w:type="pct"/>
            <w:tcBorders>
              <w:top w:val="single" w:sz="4" w:space="0" w:color="auto"/>
              <w:left w:val="single" w:sz="4" w:space="0" w:color="auto"/>
              <w:bottom w:val="single" w:sz="4" w:space="0" w:color="auto"/>
              <w:right w:val="single" w:sz="4" w:space="0" w:color="auto"/>
            </w:tcBorders>
          </w:tcPr>
          <w:p w14:paraId="46ED702C"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lastRenderedPageBreak/>
              <w:t>1) Министерство финансов Российской Федерации</w:t>
            </w:r>
          </w:p>
          <w:p w14:paraId="1DF52127"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2) Федеральная налоговая служба (ФНС России)</w:t>
            </w:r>
          </w:p>
          <w:p w14:paraId="60058E7D"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lastRenderedPageBreak/>
              <w:t>3) Федеральная таможенная служба (ФТС России)</w:t>
            </w:r>
          </w:p>
          <w:p w14:paraId="50382986"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4) Министерство экономического развития Российской Федерации</w:t>
            </w:r>
          </w:p>
          <w:p w14:paraId="159DEAE6"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p>
          <w:p w14:paraId="66493EA3"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Ваш ответ:____</w:t>
            </w:r>
          </w:p>
          <w:p w14:paraId="22F4DF30"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p>
        </w:tc>
        <w:tc>
          <w:tcPr>
            <w:tcW w:w="501" w:type="pct"/>
            <w:tcBorders>
              <w:top w:val="single" w:sz="4" w:space="0" w:color="auto"/>
              <w:left w:val="single" w:sz="4" w:space="0" w:color="auto"/>
              <w:bottom w:val="single" w:sz="4" w:space="0" w:color="auto"/>
              <w:right w:val="single" w:sz="4" w:space="0" w:color="auto"/>
            </w:tcBorders>
            <w:shd w:val="clear" w:color="auto" w:fill="auto"/>
          </w:tcPr>
          <w:p w14:paraId="27230476" w14:textId="77777777" w:rsidR="0068163B" w:rsidRPr="0068163B" w:rsidRDefault="0068163B" w:rsidP="0068163B">
            <w:pPr>
              <w:spacing w:after="0" w:line="240" w:lineRule="auto"/>
              <w:rPr>
                <w:rFonts w:ascii="Times New Roman" w:eastAsia="Times New Roman" w:hAnsi="Times New Roman" w:cs="Times New Roman"/>
                <w:sz w:val="24"/>
                <w:szCs w:val="24"/>
                <w:lang w:eastAsia="ru-RU"/>
              </w:rPr>
            </w:pPr>
            <w:r w:rsidRPr="0068163B">
              <w:rPr>
                <w:rFonts w:ascii="Times New Roman" w:eastAsia="Times New Roman" w:hAnsi="Times New Roman" w:cs="Times New Roman"/>
                <w:sz w:val="24"/>
                <w:szCs w:val="24"/>
                <w:lang w:eastAsia="ru-RU"/>
              </w:rPr>
              <w:lastRenderedPageBreak/>
              <w:t>3</w:t>
            </w:r>
          </w:p>
        </w:tc>
      </w:tr>
      <w:tr w:rsidR="0068163B" w:rsidRPr="0068163B" w14:paraId="006AADAD" w14:textId="77777777" w:rsidTr="00C06D60">
        <w:trPr>
          <w:trHeight w:val="445"/>
        </w:trPr>
        <w:tc>
          <w:tcPr>
            <w:tcW w:w="231" w:type="pct"/>
            <w:tcBorders>
              <w:top w:val="single" w:sz="4" w:space="0" w:color="000000"/>
              <w:left w:val="single" w:sz="4" w:space="0" w:color="000000"/>
              <w:bottom w:val="single" w:sz="4" w:space="0" w:color="000000"/>
              <w:right w:val="single" w:sz="4" w:space="0" w:color="auto"/>
            </w:tcBorders>
          </w:tcPr>
          <w:p w14:paraId="0DD5FDF2" w14:textId="77777777" w:rsidR="0068163B" w:rsidRPr="0068163B" w:rsidRDefault="0068163B" w:rsidP="0068163B">
            <w:pPr>
              <w:spacing w:after="0" w:line="240" w:lineRule="auto"/>
              <w:rPr>
                <w:rFonts w:ascii="Times New Roman" w:eastAsia="Times New Roman" w:hAnsi="Times New Roman" w:cs="Times New Roman"/>
                <w:sz w:val="24"/>
                <w:szCs w:val="24"/>
              </w:rPr>
            </w:pPr>
            <w:r w:rsidRPr="0068163B">
              <w:rPr>
                <w:rFonts w:ascii="Times New Roman" w:eastAsia="Times New Roman" w:hAnsi="Times New Roman" w:cs="Times New Roman"/>
                <w:sz w:val="24"/>
                <w:szCs w:val="24"/>
              </w:rPr>
              <w:t>15.</w:t>
            </w:r>
          </w:p>
        </w:tc>
        <w:tc>
          <w:tcPr>
            <w:tcW w:w="448" w:type="pct"/>
            <w:tcBorders>
              <w:top w:val="single" w:sz="4" w:space="0" w:color="000000"/>
              <w:left w:val="single" w:sz="4" w:space="0" w:color="000000"/>
              <w:bottom w:val="single" w:sz="4" w:space="0" w:color="auto"/>
              <w:right w:val="single" w:sz="4" w:space="0" w:color="000000"/>
            </w:tcBorders>
          </w:tcPr>
          <w:p w14:paraId="657BF06C" w14:textId="77777777" w:rsidR="0068163B" w:rsidRPr="0068163B" w:rsidRDefault="0068163B" w:rsidP="0068163B">
            <w:pPr>
              <w:spacing w:after="0" w:line="240" w:lineRule="auto"/>
              <w:rPr>
                <w:rFonts w:ascii="Times New Roman" w:eastAsia="Times New Roman" w:hAnsi="Times New Roman" w:cs="Times New Roman"/>
                <w:sz w:val="24"/>
                <w:szCs w:val="24"/>
                <w:lang w:eastAsia="ru-RU"/>
              </w:rPr>
            </w:pPr>
            <w:r w:rsidRPr="0068163B">
              <w:rPr>
                <w:rFonts w:ascii="Times New Roman" w:eastAsia="Calibri" w:hAnsi="Times New Roman" w:cs="Times New Roman"/>
                <w:kern w:val="2"/>
                <w:sz w:val="24"/>
                <w:szCs w:val="24"/>
                <w14:ligatures w14:val="standardContextual"/>
              </w:rPr>
              <w:t>ОПК-5</w:t>
            </w:r>
          </w:p>
        </w:tc>
        <w:tc>
          <w:tcPr>
            <w:tcW w:w="635" w:type="pct"/>
            <w:tcBorders>
              <w:top w:val="single" w:sz="4" w:space="0" w:color="auto"/>
              <w:left w:val="single" w:sz="4" w:space="0" w:color="auto"/>
              <w:bottom w:val="single" w:sz="4" w:space="0" w:color="auto"/>
              <w:right w:val="single" w:sz="4" w:space="0" w:color="auto"/>
            </w:tcBorders>
          </w:tcPr>
          <w:p w14:paraId="5EC35253"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З.У.Н.</w:t>
            </w:r>
          </w:p>
        </w:tc>
        <w:tc>
          <w:tcPr>
            <w:tcW w:w="969" w:type="pct"/>
            <w:tcBorders>
              <w:top w:val="single" w:sz="4" w:space="0" w:color="auto"/>
              <w:left w:val="single" w:sz="4" w:space="0" w:color="auto"/>
              <w:bottom w:val="single" w:sz="4" w:space="0" w:color="auto"/>
              <w:right w:val="single" w:sz="4" w:space="0" w:color="auto"/>
            </w:tcBorders>
            <w:shd w:val="clear" w:color="auto" w:fill="auto"/>
          </w:tcPr>
          <w:p w14:paraId="063A13FF"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Прочитайте текст, выберите правильные ответы</w:t>
            </w:r>
          </w:p>
          <w:p w14:paraId="7D1DC8F1"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p>
          <w:p w14:paraId="7AB2C54D"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В каких формах может осуществляться электронный документооборот (ЭДО) в таможенных органах?</w:t>
            </w:r>
          </w:p>
        </w:tc>
        <w:tc>
          <w:tcPr>
            <w:tcW w:w="2216" w:type="pct"/>
            <w:tcBorders>
              <w:top w:val="single" w:sz="4" w:space="0" w:color="auto"/>
              <w:left w:val="single" w:sz="4" w:space="0" w:color="auto"/>
              <w:bottom w:val="single" w:sz="4" w:space="0" w:color="auto"/>
              <w:right w:val="single" w:sz="4" w:space="0" w:color="auto"/>
            </w:tcBorders>
          </w:tcPr>
          <w:p w14:paraId="37480FA3"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1) Обмен документами через любые общедоступные мессенджеры.</w:t>
            </w:r>
          </w:p>
          <w:p w14:paraId="628CB302"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2) Использование электронной цифровой подписи (ЭЦП) для подписания документов.</w:t>
            </w:r>
          </w:p>
          <w:p w14:paraId="4ABC48EA"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3) Представление документов в электронной форме через личный кабинет участника ВЭД на портале ФТС России.</w:t>
            </w:r>
          </w:p>
          <w:p w14:paraId="34461625"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4) Обмен документами в рамках системы межведомственного электронного взаимодействия (СМЭВ).</w:t>
            </w:r>
          </w:p>
          <w:p w14:paraId="7FCC5ACF"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5) Обмен данными с использованием программных средств ЕАИС таможенных органов.</w:t>
            </w:r>
          </w:p>
          <w:p w14:paraId="5DC4C171"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Ваши ответы: ____</w:t>
            </w:r>
          </w:p>
          <w:p w14:paraId="603DEAD5"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p>
        </w:tc>
        <w:tc>
          <w:tcPr>
            <w:tcW w:w="501" w:type="pct"/>
            <w:tcBorders>
              <w:top w:val="single" w:sz="4" w:space="0" w:color="auto"/>
              <w:left w:val="single" w:sz="4" w:space="0" w:color="auto"/>
              <w:bottom w:val="single" w:sz="4" w:space="0" w:color="auto"/>
              <w:right w:val="single" w:sz="4" w:space="0" w:color="auto"/>
            </w:tcBorders>
            <w:shd w:val="clear" w:color="auto" w:fill="auto"/>
          </w:tcPr>
          <w:p w14:paraId="4266E4F7" w14:textId="77777777" w:rsidR="0068163B" w:rsidRPr="0068163B" w:rsidRDefault="0068163B" w:rsidP="0068163B">
            <w:pPr>
              <w:spacing w:after="0" w:line="240" w:lineRule="auto"/>
              <w:rPr>
                <w:rFonts w:ascii="Times New Roman" w:eastAsia="Times New Roman" w:hAnsi="Times New Roman" w:cs="Times New Roman"/>
                <w:sz w:val="24"/>
                <w:szCs w:val="24"/>
                <w:lang w:eastAsia="ru-RU"/>
              </w:rPr>
            </w:pPr>
            <w:r w:rsidRPr="0068163B">
              <w:rPr>
                <w:rFonts w:ascii="Times New Roman" w:eastAsia="Times New Roman" w:hAnsi="Times New Roman" w:cs="Times New Roman"/>
                <w:sz w:val="24"/>
                <w:szCs w:val="24"/>
                <w:lang w:eastAsia="ru-RU"/>
              </w:rPr>
              <w:t>3, 4, 5</w:t>
            </w:r>
          </w:p>
        </w:tc>
      </w:tr>
      <w:tr w:rsidR="0068163B" w:rsidRPr="0068163B" w14:paraId="79857073" w14:textId="77777777" w:rsidTr="00C06D60">
        <w:trPr>
          <w:trHeight w:val="445"/>
        </w:trPr>
        <w:tc>
          <w:tcPr>
            <w:tcW w:w="231" w:type="pct"/>
            <w:tcBorders>
              <w:top w:val="single" w:sz="4" w:space="0" w:color="000000"/>
              <w:left w:val="single" w:sz="4" w:space="0" w:color="000000"/>
              <w:bottom w:val="single" w:sz="4" w:space="0" w:color="000000"/>
              <w:right w:val="single" w:sz="4" w:space="0" w:color="auto"/>
            </w:tcBorders>
          </w:tcPr>
          <w:p w14:paraId="17958670" w14:textId="77777777" w:rsidR="0068163B" w:rsidRPr="0068163B" w:rsidRDefault="0068163B" w:rsidP="0068163B">
            <w:pPr>
              <w:spacing w:after="0" w:line="240" w:lineRule="auto"/>
              <w:rPr>
                <w:rFonts w:ascii="Times New Roman" w:eastAsia="Times New Roman" w:hAnsi="Times New Roman" w:cs="Times New Roman"/>
                <w:sz w:val="24"/>
                <w:szCs w:val="24"/>
              </w:rPr>
            </w:pPr>
            <w:r w:rsidRPr="0068163B">
              <w:rPr>
                <w:rFonts w:ascii="Times New Roman" w:eastAsia="Times New Roman" w:hAnsi="Times New Roman" w:cs="Times New Roman"/>
                <w:sz w:val="24"/>
                <w:szCs w:val="24"/>
              </w:rPr>
              <w:t>16.</w:t>
            </w:r>
          </w:p>
        </w:tc>
        <w:tc>
          <w:tcPr>
            <w:tcW w:w="448" w:type="pct"/>
            <w:tcBorders>
              <w:top w:val="single" w:sz="4" w:space="0" w:color="000000"/>
              <w:left w:val="single" w:sz="4" w:space="0" w:color="000000"/>
              <w:bottom w:val="single" w:sz="4" w:space="0" w:color="auto"/>
              <w:right w:val="single" w:sz="4" w:space="0" w:color="000000"/>
            </w:tcBorders>
          </w:tcPr>
          <w:p w14:paraId="5E534031" w14:textId="77777777" w:rsidR="0068163B" w:rsidRPr="0068163B" w:rsidRDefault="0068163B" w:rsidP="0068163B">
            <w:pPr>
              <w:spacing w:after="0" w:line="240" w:lineRule="auto"/>
              <w:rPr>
                <w:rFonts w:ascii="Times New Roman" w:eastAsia="Times New Roman" w:hAnsi="Times New Roman" w:cs="Times New Roman"/>
                <w:sz w:val="24"/>
                <w:szCs w:val="24"/>
                <w:lang w:eastAsia="ru-RU"/>
              </w:rPr>
            </w:pPr>
            <w:r w:rsidRPr="0068163B">
              <w:rPr>
                <w:rFonts w:ascii="Times New Roman" w:eastAsia="Calibri" w:hAnsi="Times New Roman" w:cs="Times New Roman"/>
                <w:kern w:val="2"/>
                <w:sz w:val="24"/>
                <w:szCs w:val="24"/>
                <w14:ligatures w14:val="standardContextual"/>
              </w:rPr>
              <w:t>ОПК-5</w:t>
            </w:r>
          </w:p>
        </w:tc>
        <w:tc>
          <w:tcPr>
            <w:tcW w:w="635" w:type="pct"/>
            <w:tcBorders>
              <w:top w:val="single" w:sz="4" w:space="0" w:color="auto"/>
              <w:left w:val="single" w:sz="4" w:space="0" w:color="auto"/>
              <w:bottom w:val="single" w:sz="4" w:space="0" w:color="auto"/>
              <w:right w:val="single" w:sz="4" w:space="0" w:color="auto"/>
            </w:tcBorders>
          </w:tcPr>
          <w:p w14:paraId="3AD28469"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З.У.Н.</w:t>
            </w:r>
          </w:p>
        </w:tc>
        <w:tc>
          <w:tcPr>
            <w:tcW w:w="969" w:type="pct"/>
            <w:tcBorders>
              <w:top w:val="single" w:sz="4" w:space="0" w:color="auto"/>
              <w:left w:val="single" w:sz="4" w:space="0" w:color="auto"/>
              <w:bottom w:val="single" w:sz="4" w:space="0" w:color="auto"/>
              <w:right w:val="single" w:sz="4" w:space="0" w:color="auto"/>
            </w:tcBorders>
            <w:shd w:val="clear" w:color="auto" w:fill="auto"/>
          </w:tcPr>
          <w:p w14:paraId="392E81D1"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Прочитайте текст, выберите правильный ответ</w:t>
            </w:r>
          </w:p>
          <w:p w14:paraId="48370851"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p>
          <w:p w14:paraId="0246D9A8"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Что является основной целью внедрения электронного документооборота (ЭДО) в таможенных органах?</w:t>
            </w:r>
          </w:p>
        </w:tc>
        <w:tc>
          <w:tcPr>
            <w:tcW w:w="2216" w:type="pct"/>
            <w:tcBorders>
              <w:top w:val="single" w:sz="4" w:space="0" w:color="auto"/>
              <w:left w:val="single" w:sz="4" w:space="0" w:color="auto"/>
              <w:bottom w:val="single" w:sz="4" w:space="0" w:color="auto"/>
              <w:right w:val="single" w:sz="4" w:space="0" w:color="auto"/>
            </w:tcBorders>
          </w:tcPr>
          <w:p w14:paraId="7318A76B"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1) Полный отказ от бумажных носителей.</w:t>
            </w:r>
          </w:p>
          <w:p w14:paraId="13DBA638"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2) Повышение скорости, прозрачности и эффективности таможенных процедур.</w:t>
            </w:r>
          </w:p>
          <w:p w14:paraId="6C845D93"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3) Сокращение числа сотрудников.</w:t>
            </w:r>
          </w:p>
          <w:p w14:paraId="2D06C930"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4) Увеличение объема бумажного документооборота для дублирования информации.</w:t>
            </w:r>
          </w:p>
          <w:p w14:paraId="786108C8"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p>
          <w:p w14:paraId="3D9AD266"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Ваш ответ:____</w:t>
            </w:r>
          </w:p>
        </w:tc>
        <w:tc>
          <w:tcPr>
            <w:tcW w:w="501" w:type="pct"/>
            <w:tcBorders>
              <w:top w:val="single" w:sz="4" w:space="0" w:color="auto"/>
              <w:left w:val="single" w:sz="4" w:space="0" w:color="auto"/>
              <w:bottom w:val="single" w:sz="4" w:space="0" w:color="auto"/>
              <w:right w:val="single" w:sz="4" w:space="0" w:color="auto"/>
            </w:tcBorders>
            <w:shd w:val="clear" w:color="auto" w:fill="auto"/>
          </w:tcPr>
          <w:p w14:paraId="778662B3" w14:textId="77777777" w:rsidR="0068163B" w:rsidRPr="0068163B" w:rsidRDefault="0068163B" w:rsidP="0068163B">
            <w:pPr>
              <w:spacing w:after="0" w:line="240" w:lineRule="auto"/>
              <w:rPr>
                <w:rFonts w:ascii="Times New Roman" w:eastAsia="Times New Roman" w:hAnsi="Times New Roman" w:cs="Times New Roman"/>
                <w:sz w:val="24"/>
                <w:szCs w:val="24"/>
                <w:lang w:eastAsia="ru-RU"/>
              </w:rPr>
            </w:pPr>
            <w:r w:rsidRPr="0068163B">
              <w:rPr>
                <w:rFonts w:ascii="Times New Roman" w:eastAsia="Times New Roman" w:hAnsi="Times New Roman" w:cs="Times New Roman"/>
                <w:sz w:val="24"/>
                <w:szCs w:val="24"/>
                <w:lang w:eastAsia="ru-RU"/>
              </w:rPr>
              <w:t>2</w:t>
            </w:r>
          </w:p>
        </w:tc>
      </w:tr>
      <w:tr w:rsidR="0068163B" w:rsidRPr="0068163B" w14:paraId="748A3D9E" w14:textId="77777777" w:rsidTr="00C06D60">
        <w:trPr>
          <w:trHeight w:val="445"/>
        </w:trPr>
        <w:tc>
          <w:tcPr>
            <w:tcW w:w="231" w:type="pct"/>
            <w:tcBorders>
              <w:top w:val="single" w:sz="4" w:space="0" w:color="000000"/>
              <w:left w:val="single" w:sz="4" w:space="0" w:color="000000"/>
              <w:bottom w:val="single" w:sz="4" w:space="0" w:color="000000"/>
              <w:right w:val="single" w:sz="4" w:space="0" w:color="auto"/>
            </w:tcBorders>
          </w:tcPr>
          <w:p w14:paraId="0F37DCB3" w14:textId="77777777" w:rsidR="0068163B" w:rsidRPr="0068163B" w:rsidRDefault="0068163B" w:rsidP="0068163B">
            <w:pPr>
              <w:spacing w:after="0" w:line="240" w:lineRule="auto"/>
              <w:rPr>
                <w:rFonts w:ascii="Times New Roman" w:eastAsia="Times New Roman" w:hAnsi="Times New Roman" w:cs="Times New Roman"/>
                <w:sz w:val="24"/>
                <w:szCs w:val="24"/>
              </w:rPr>
            </w:pPr>
            <w:r w:rsidRPr="0068163B">
              <w:rPr>
                <w:rFonts w:ascii="Times New Roman" w:eastAsia="Times New Roman" w:hAnsi="Times New Roman" w:cs="Times New Roman"/>
                <w:sz w:val="24"/>
                <w:szCs w:val="24"/>
              </w:rPr>
              <w:t>17.</w:t>
            </w:r>
          </w:p>
        </w:tc>
        <w:tc>
          <w:tcPr>
            <w:tcW w:w="448" w:type="pct"/>
            <w:tcBorders>
              <w:top w:val="single" w:sz="4" w:space="0" w:color="000000"/>
              <w:left w:val="single" w:sz="4" w:space="0" w:color="000000"/>
              <w:bottom w:val="single" w:sz="4" w:space="0" w:color="auto"/>
              <w:right w:val="single" w:sz="4" w:space="0" w:color="000000"/>
            </w:tcBorders>
          </w:tcPr>
          <w:p w14:paraId="6D1A684F" w14:textId="77777777" w:rsidR="0068163B" w:rsidRPr="0068163B" w:rsidRDefault="0068163B" w:rsidP="0068163B">
            <w:pPr>
              <w:spacing w:after="0" w:line="240" w:lineRule="auto"/>
              <w:rPr>
                <w:rFonts w:ascii="Times New Roman" w:eastAsia="Times New Roman" w:hAnsi="Times New Roman" w:cs="Times New Roman"/>
                <w:sz w:val="24"/>
                <w:szCs w:val="24"/>
                <w:lang w:eastAsia="ru-RU"/>
              </w:rPr>
            </w:pPr>
            <w:r w:rsidRPr="0068163B">
              <w:rPr>
                <w:rFonts w:ascii="Times New Roman" w:eastAsia="Calibri" w:hAnsi="Times New Roman" w:cs="Times New Roman"/>
                <w:kern w:val="2"/>
                <w:sz w:val="24"/>
                <w:szCs w:val="24"/>
                <w14:ligatures w14:val="standardContextual"/>
              </w:rPr>
              <w:t>ОПК-5</w:t>
            </w:r>
          </w:p>
        </w:tc>
        <w:tc>
          <w:tcPr>
            <w:tcW w:w="635" w:type="pct"/>
            <w:tcBorders>
              <w:top w:val="single" w:sz="4" w:space="0" w:color="auto"/>
              <w:left w:val="single" w:sz="4" w:space="0" w:color="auto"/>
              <w:bottom w:val="single" w:sz="4" w:space="0" w:color="auto"/>
              <w:right w:val="single" w:sz="4" w:space="0" w:color="auto"/>
            </w:tcBorders>
          </w:tcPr>
          <w:p w14:paraId="2920A220"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З.У.Н.</w:t>
            </w:r>
          </w:p>
        </w:tc>
        <w:tc>
          <w:tcPr>
            <w:tcW w:w="969" w:type="pct"/>
            <w:tcBorders>
              <w:top w:val="single" w:sz="4" w:space="0" w:color="auto"/>
              <w:left w:val="single" w:sz="4" w:space="0" w:color="auto"/>
              <w:bottom w:val="single" w:sz="4" w:space="0" w:color="auto"/>
              <w:right w:val="single" w:sz="4" w:space="0" w:color="auto"/>
            </w:tcBorders>
            <w:shd w:val="clear" w:color="auto" w:fill="auto"/>
          </w:tcPr>
          <w:p w14:paraId="63F8702D"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Прочитайте текст и установите последовательность</w:t>
            </w:r>
          </w:p>
          <w:p w14:paraId="4CF46449"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p>
          <w:p w14:paraId="56B81A9C"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 xml:space="preserve">Установите правильную последовательность процедуры контроля за исполнением документов: </w:t>
            </w:r>
          </w:p>
        </w:tc>
        <w:tc>
          <w:tcPr>
            <w:tcW w:w="2216" w:type="pct"/>
            <w:tcBorders>
              <w:top w:val="single" w:sz="4" w:space="0" w:color="auto"/>
              <w:left w:val="single" w:sz="4" w:space="0" w:color="auto"/>
              <w:bottom w:val="single" w:sz="4" w:space="0" w:color="auto"/>
              <w:right w:val="single" w:sz="4" w:space="0" w:color="auto"/>
            </w:tcBorders>
          </w:tcPr>
          <w:p w14:paraId="6FE1C78F"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1) Снятие документа с контроля после его исполнения</w:t>
            </w:r>
          </w:p>
          <w:p w14:paraId="43B1A093"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2) Постановка документа на контроль после его регистрации</w:t>
            </w:r>
          </w:p>
          <w:p w14:paraId="106A0956"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3) Внесение информации о документе в журнал или электронную систему контроля</w:t>
            </w:r>
          </w:p>
          <w:p w14:paraId="4EF4EB3A"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4) Направление уведомления о приближении срока исполнения</w:t>
            </w:r>
          </w:p>
          <w:p w14:paraId="24F0F8BF"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5) Анализ результатов исполнения и подготовка отчетности</w:t>
            </w:r>
          </w:p>
          <w:p w14:paraId="4B8387B6"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Запишите соответствующую последовательность цифр слева направо:</w:t>
            </w:r>
          </w:p>
          <w:tbl>
            <w:tblPr>
              <w:tblStyle w:val="12"/>
              <w:tblW w:w="2866" w:type="dxa"/>
              <w:tblLayout w:type="fixed"/>
              <w:tblLook w:val="04A0" w:firstRow="1" w:lastRow="0" w:firstColumn="1" w:lastColumn="0" w:noHBand="0" w:noVBand="1"/>
            </w:tblPr>
            <w:tblGrid>
              <w:gridCol w:w="598"/>
              <w:gridCol w:w="534"/>
              <w:gridCol w:w="600"/>
              <w:gridCol w:w="567"/>
              <w:gridCol w:w="567"/>
            </w:tblGrid>
            <w:tr w:rsidR="0068163B" w:rsidRPr="0068163B" w14:paraId="0D82034C" w14:textId="77777777" w:rsidTr="00A41C9A">
              <w:trPr>
                <w:trHeight w:val="252"/>
              </w:trPr>
              <w:tc>
                <w:tcPr>
                  <w:tcW w:w="598" w:type="dxa"/>
                </w:tcPr>
                <w:p w14:paraId="0FFA202B" w14:textId="77777777" w:rsidR="0068163B" w:rsidRPr="0068163B" w:rsidRDefault="0068163B" w:rsidP="0068163B">
                  <w:pPr>
                    <w:tabs>
                      <w:tab w:val="left" w:pos="227"/>
                    </w:tabs>
                    <w:rPr>
                      <w:rFonts w:ascii="Times New Roman" w:hAnsi="Times New Roman"/>
                      <w:sz w:val="24"/>
                      <w:szCs w:val="24"/>
                    </w:rPr>
                  </w:pPr>
                </w:p>
              </w:tc>
              <w:tc>
                <w:tcPr>
                  <w:tcW w:w="534" w:type="dxa"/>
                </w:tcPr>
                <w:p w14:paraId="09B0DD4D" w14:textId="77777777" w:rsidR="0068163B" w:rsidRPr="0068163B" w:rsidRDefault="0068163B" w:rsidP="0068163B">
                  <w:pPr>
                    <w:tabs>
                      <w:tab w:val="left" w:pos="227"/>
                    </w:tabs>
                    <w:rPr>
                      <w:rFonts w:ascii="Times New Roman" w:hAnsi="Times New Roman"/>
                      <w:sz w:val="24"/>
                      <w:szCs w:val="24"/>
                    </w:rPr>
                  </w:pPr>
                </w:p>
              </w:tc>
              <w:tc>
                <w:tcPr>
                  <w:tcW w:w="600" w:type="dxa"/>
                </w:tcPr>
                <w:p w14:paraId="612697FB" w14:textId="77777777" w:rsidR="0068163B" w:rsidRPr="0068163B" w:rsidRDefault="0068163B" w:rsidP="0068163B">
                  <w:pPr>
                    <w:tabs>
                      <w:tab w:val="left" w:pos="227"/>
                    </w:tabs>
                    <w:rPr>
                      <w:rFonts w:ascii="Times New Roman" w:hAnsi="Times New Roman"/>
                      <w:sz w:val="24"/>
                      <w:szCs w:val="24"/>
                    </w:rPr>
                  </w:pPr>
                </w:p>
              </w:tc>
              <w:tc>
                <w:tcPr>
                  <w:tcW w:w="567" w:type="dxa"/>
                </w:tcPr>
                <w:p w14:paraId="20A15D30" w14:textId="77777777" w:rsidR="0068163B" w:rsidRPr="0068163B" w:rsidRDefault="0068163B" w:rsidP="0068163B">
                  <w:pPr>
                    <w:tabs>
                      <w:tab w:val="left" w:pos="227"/>
                    </w:tabs>
                    <w:rPr>
                      <w:rFonts w:ascii="Times New Roman" w:hAnsi="Times New Roman"/>
                      <w:sz w:val="24"/>
                      <w:szCs w:val="24"/>
                    </w:rPr>
                  </w:pPr>
                </w:p>
              </w:tc>
              <w:tc>
                <w:tcPr>
                  <w:tcW w:w="567" w:type="dxa"/>
                </w:tcPr>
                <w:p w14:paraId="6980CE94" w14:textId="77777777" w:rsidR="0068163B" w:rsidRPr="0068163B" w:rsidRDefault="0068163B" w:rsidP="0068163B">
                  <w:pPr>
                    <w:tabs>
                      <w:tab w:val="left" w:pos="227"/>
                    </w:tabs>
                    <w:rPr>
                      <w:rFonts w:ascii="Times New Roman" w:hAnsi="Times New Roman"/>
                      <w:sz w:val="24"/>
                      <w:szCs w:val="24"/>
                    </w:rPr>
                  </w:pPr>
                </w:p>
              </w:tc>
            </w:tr>
          </w:tbl>
          <w:p w14:paraId="4FC533EE"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ab/>
            </w:r>
            <w:r w:rsidRPr="0068163B">
              <w:rPr>
                <w:rFonts w:ascii="Times New Roman" w:eastAsia="Calibri" w:hAnsi="Times New Roman" w:cs="Times New Roman"/>
                <w:sz w:val="24"/>
                <w:szCs w:val="24"/>
              </w:rPr>
              <w:tab/>
            </w:r>
            <w:r w:rsidRPr="0068163B">
              <w:rPr>
                <w:rFonts w:ascii="Times New Roman" w:eastAsia="Calibri" w:hAnsi="Times New Roman" w:cs="Times New Roman"/>
                <w:sz w:val="24"/>
                <w:szCs w:val="24"/>
              </w:rPr>
              <w:tab/>
            </w:r>
            <w:r w:rsidRPr="0068163B">
              <w:rPr>
                <w:rFonts w:ascii="Times New Roman" w:eastAsia="Calibri" w:hAnsi="Times New Roman" w:cs="Times New Roman"/>
                <w:sz w:val="24"/>
                <w:szCs w:val="24"/>
              </w:rPr>
              <w:tab/>
            </w:r>
          </w:p>
        </w:tc>
        <w:tc>
          <w:tcPr>
            <w:tcW w:w="501" w:type="pct"/>
            <w:tcBorders>
              <w:top w:val="single" w:sz="4" w:space="0" w:color="auto"/>
              <w:left w:val="single" w:sz="4" w:space="0" w:color="auto"/>
              <w:bottom w:val="single" w:sz="4" w:space="0" w:color="auto"/>
              <w:right w:val="single" w:sz="4" w:space="0" w:color="auto"/>
            </w:tcBorders>
            <w:shd w:val="clear" w:color="auto" w:fill="auto"/>
          </w:tcPr>
          <w:p w14:paraId="5B660993" w14:textId="77777777" w:rsidR="0068163B" w:rsidRPr="0068163B" w:rsidRDefault="0068163B" w:rsidP="0068163B">
            <w:pPr>
              <w:spacing w:after="0" w:line="240" w:lineRule="auto"/>
              <w:rPr>
                <w:rFonts w:ascii="Times New Roman" w:eastAsia="Times New Roman" w:hAnsi="Times New Roman" w:cs="Times New Roman"/>
                <w:sz w:val="24"/>
                <w:szCs w:val="24"/>
                <w:lang w:eastAsia="ru-RU"/>
              </w:rPr>
            </w:pPr>
            <w:r w:rsidRPr="0068163B">
              <w:rPr>
                <w:rFonts w:ascii="Times New Roman" w:eastAsia="Times New Roman" w:hAnsi="Times New Roman" w:cs="Times New Roman"/>
                <w:sz w:val="24"/>
                <w:szCs w:val="24"/>
                <w:lang w:eastAsia="ru-RU"/>
              </w:rPr>
              <w:lastRenderedPageBreak/>
              <w:t>23415</w:t>
            </w:r>
          </w:p>
        </w:tc>
      </w:tr>
      <w:tr w:rsidR="0068163B" w:rsidRPr="0068163B" w14:paraId="7FAFECA8" w14:textId="77777777" w:rsidTr="00C06D60">
        <w:trPr>
          <w:trHeight w:val="445"/>
        </w:trPr>
        <w:tc>
          <w:tcPr>
            <w:tcW w:w="231" w:type="pct"/>
            <w:tcBorders>
              <w:top w:val="single" w:sz="4" w:space="0" w:color="000000"/>
              <w:left w:val="single" w:sz="4" w:space="0" w:color="000000"/>
              <w:bottom w:val="single" w:sz="4" w:space="0" w:color="000000"/>
              <w:right w:val="single" w:sz="4" w:space="0" w:color="auto"/>
            </w:tcBorders>
          </w:tcPr>
          <w:p w14:paraId="766AC1D8" w14:textId="77777777" w:rsidR="0068163B" w:rsidRPr="0068163B" w:rsidRDefault="0068163B" w:rsidP="0068163B">
            <w:pPr>
              <w:spacing w:after="0" w:line="240" w:lineRule="auto"/>
              <w:rPr>
                <w:rFonts w:ascii="Times New Roman" w:eastAsia="Times New Roman" w:hAnsi="Times New Roman" w:cs="Times New Roman"/>
                <w:sz w:val="24"/>
                <w:szCs w:val="24"/>
              </w:rPr>
            </w:pPr>
            <w:r w:rsidRPr="0068163B">
              <w:rPr>
                <w:rFonts w:ascii="Times New Roman" w:eastAsia="Times New Roman" w:hAnsi="Times New Roman" w:cs="Times New Roman"/>
                <w:sz w:val="24"/>
                <w:szCs w:val="24"/>
              </w:rPr>
              <w:t>18.</w:t>
            </w:r>
          </w:p>
        </w:tc>
        <w:tc>
          <w:tcPr>
            <w:tcW w:w="448" w:type="pct"/>
            <w:tcBorders>
              <w:top w:val="single" w:sz="4" w:space="0" w:color="000000"/>
              <w:left w:val="single" w:sz="4" w:space="0" w:color="000000"/>
              <w:bottom w:val="single" w:sz="4" w:space="0" w:color="auto"/>
              <w:right w:val="single" w:sz="4" w:space="0" w:color="000000"/>
            </w:tcBorders>
          </w:tcPr>
          <w:p w14:paraId="789B6796" w14:textId="77777777" w:rsidR="0068163B" w:rsidRPr="0068163B" w:rsidRDefault="0068163B" w:rsidP="0068163B">
            <w:pPr>
              <w:spacing w:after="0" w:line="240" w:lineRule="auto"/>
              <w:rPr>
                <w:rFonts w:ascii="Times New Roman" w:eastAsia="Times New Roman" w:hAnsi="Times New Roman" w:cs="Times New Roman"/>
                <w:sz w:val="24"/>
                <w:szCs w:val="24"/>
                <w:lang w:eastAsia="ru-RU"/>
              </w:rPr>
            </w:pPr>
            <w:r w:rsidRPr="0068163B">
              <w:rPr>
                <w:rFonts w:ascii="Times New Roman" w:eastAsia="Calibri" w:hAnsi="Times New Roman" w:cs="Times New Roman"/>
                <w:kern w:val="2"/>
                <w:sz w:val="24"/>
                <w:szCs w:val="24"/>
                <w14:ligatures w14:val="standardContextual"/>
              </w:rPr>
              <w:t>ОПК-5</w:t>
            </w:r>
          </w:p>
        </w:tc>
        <w:tc>
          <w:tcPr>
            <w:tcW w:w="635" w:type="pct"/>
            <w:tcBorders>
              <w:top w:val="single" w:sz="4" w:space="0" w:color="auto"/>
              <w:left w:val="single" w:sz="4" w:space="0" w:color="auto"/>
              <w:bottom w:val="single" w:sz="4" w:space="0" w:color="auto"/>
              <w:right w:val="single" w:sz="4" w:space="0" w:color="auto"/>
            </w:tcBorders>
          </w:tcPr>
          <w:p w14:paraId="7CE1E9E3"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З.У.Н.</w:t>
            </w:r>
          </w:p>
        </w:tc>
        <w:tc>
          <w:tcPr>
            <w:tcW w:w="969" w:type="pct"/>
            <w:tcBorders>
              <w:top w:val="single" w:sz="4" w:space="0" w:color="auto"/>
              <w:left w:val="single" w:sz="4" w:space="0" w:color="auto"/>
              <w:bottom w:val="single" w:sz="4" w:space="0" w:color="auto"/>
              <w:right w:val="single" w:sz="4" w:space="0" w:color="auto"/>
            </w:tcBorders>
            <w:shd w:val="clear" w:color="auto" w:fill="auto"/>
          </w:tcPr>
          <w:p w14:paraId="01D6A82C"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Прочитайте текст, выберите правильный ответ</w:t>
            </w:r>
          </w:p>
          <w:p w14:paraId="22FE5975"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p>
          <w:p w14:paraId="12BA9D33"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Какой из перечисленных принципов является основополагающим для организации документооборота в таможенных органах?</w:t>
            </w:r>
          </w:p>
        </w:tc>
        <w:tc>
          <w:tcPr>
            <w:tcW w:w="2216" w:type="pct"/>
            <w:tcBorders>
              <w:top w:val="single" w:sz="4" w:space="0" w:color="auto"/>
              <w:left w:val="single" w:sz="4" w:space="0" w:color="auto"/>
              <w:bottom w:val="single" w:sz="4" w:space="0" w:color="auto"/>
              <w:right w:val="single" w:sz="4" w:space="0" w:color="auto"/>
            </w:tcBorders>
          </w:tcPr>
          <w:p w14:paraId="1C2D60C8"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1) Произвольность сроков исполнения документов.</w:t>
            </w:r>
          </w:p>
          <w:p w14:paraId="13E6956D"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2) Децентрализация обработки информации.</w:t>
            </w:r>
          </w:p>
          <w:p w14:paraId="0FFF35FE"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3) Оперативность и однократность обработки документа.</w:t>
            </w:r>
          </w:p>
          <w:p w14:paraId="4CC6F803"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4) Отсутствие унифицированных форм документов.</w:t>
            </w:r>
          </w:p>
          <w:p w14:paraId="08256169"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p>
          <w:p w14:paraId="1D16B637"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Ваш ответ:____</w:t>
            </w:r>
          </w:p>
          <w:p w14:paraId="0B5910E2"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p>
        </w:tc>
        <w:tc>
          <w:tcPr>
            <w:tcW w:w="501" w:type="pct"/>
            <w:tcBorders>
              <w:top w:val="single" w:sz="4" w:space="0" w:color="auto"/>
              <w:left w:val="single" w:sz="4" w:space="0" w:color="auto"/>
              <w:bottom w:val="single" w:sz="4" w:space="0" w:color="auto"/>
              <w:right w:val="single" w:sz="4" w:space="0" w:color="auto"/>
            </w:tcBorders>
            <w:shd w:val="clear" w:color="auto" w:fill="auto"/>
          </w:tcPr>
          <w:p w14:paraId="72E96AB7" w14:textId="77777777" w:rsidR="0068163B" w:rsidRPr="0068163B" w:rsidRDefault="0068163B" w:rsidP="0068163B">
            <w:pPr>
              <w:spacing w:after="0" w:line="240" w:lineRule="auto"/>
              <w:rPr>
                <w:rFonts w:ascii="Times New Roman" w:eastAsia="Times New Roman" w:hAnsi="Times New Roman" w:cs="Times New Roman"/>
                <w:sz w:val="24"/>
                <w:szCs w:val="24"/>
                <w:lang w:val="en-US" w:eastAsia="ru-RU"/>
              </w:rPr>
            </w:pPr>
            <w:r w:rsidRPr="0068163B">
              <w:rPr>
                <w:rFonts w:ascii="Times New Roman" w:eastAsia="Times New Roman" w:hAnsi="Times New Roman" w:cs="Times New Roman"/>
                <w:sz w:val="24"/>
                <w:szCs w:val="24"/>
                <w:lang w:val="en-US" w:eastAsia="ru-RU"/>
              </w:rPr>
              <w:t>3</w:t>
            </w:r>
          </w:p>
        </w:tc>
      </w:tr>
      <w:tr w:rsidR="0068163B" w:rsidRPr="0068163B" w14:paraId="77C6DC10" w14:textId="77777777" w:rsidTr="00C06D60">
        <w:trPr>
          <w:trHeight w:val="445"/>
        </w:trPr>
        <w:tc>
          <w:tcPr>
            <w:tcW w:w="231" w:type="pct"/>
            <w:tcBorders>
              <w:top w:val="single" w:sz="4" w:space="0" w:color="000000"/>
              <w:left w:val="single" w:sz="4" w:space="0" w:color="000000"/>
              <w:bottom w:val="single" w:sz="4" w:space="0" w:color="000000"/>
              <w:right w:val="single" w:sz="4" w:space="0" w:color="auto"/>
            </w:tcBorders>
          </w:tcPr>
          <w:p w14:paraId="1B16E4BE" w14:textId="77777777" w:rsidR="0068163B" w:rsidRPr="0068163B" w:rsidRDefault="0068163B" w:rsidP="0068163B">
            <w:pPr>
              <w:spacing w:after="0" w:line="240" w:lineRule="auto"/>
              <w:rPr>
                <w:rFonts w:ascii="Times New Roman" w:eastAsia="Times New Roman" w:hAnsi="Times New Roman" w:cs="Times New Roman"/>
                <w:sz w:val="24"/>
                <w:szCs w:val="24"/>
              </w:rPr>
            </w:pPr>
            <w:r w:rsidRPr="0068163B">
              <w:rPr>
                <w:rFonts w:ascii="Times New Roman" w:eastAsia="Times New Roman" w:hAnsi="Times New Roman" w:cs="Times New Roman"/>
                <w:sz w:val="24"/>
                <w:szCs w:val="24"/>
              </w:rPr>
              <w:t>19.</w:t>
            </w:r>
          </w:p>
        </w:tc>
        <w:tc>
          <w:tcPr>
            <w:tcW w:w="448" w:type="pct"/>
            <w:tcBorders>
              <w:top w:val="single" w:sz="4" w:space="0" w:color="000000"/>
              <w:left w:val="single" w:sz="4" w:space="0" w:color="000000"/>
              <w:bottom w:val="single" w:sz="4" w:space="0" w:color="auto"/>
              <w:right w:val="single" w:sz="4" w:space="0" w:color="000000"/>
            </w:tcBorders>
          </w:tcPr>
          <w:p w14:paraId="5851FC4D" w14:textId="77777777" w:rsidR="0068163B" w:rsidRPr="0068163B" w:rsidRDefault="0068163B" w:rsidP="0068163B">
            <w:pPr>
              <w:spacing w:after="0" w:line="240" w:lineRule="auto"/>
              <w:rPr>
                <w:rFonts w:ascii="Times New Roman" w:eastAsia="Times New Roman" w:hAnsi="Times New Roman" w:cs="Times New Roman"/>
                <w:sz w:val="24"/>
                <w:szCs w:val="24"/>
                <w:lang w:eastAsia="ru-RU"/>
              </w:rPr>
            </w:pPr>
            <w:r w:rsidRPr="0068163B">
              <w:rPr>
                <w:rFonts w:ascii="Times New Roman" w:eastAsia="Calibri" w:hAnsi="Times New Roman" w:cs="Times New Roman"/>
                <w:kern w:val="2"/>
                <w:sz w:val="24"/>
                <w:szCs w:val="24"/>
                <w14:ligatures w14:val="standardContextual"/>
              </w:rPr>
              <w:t>ОПК-5</w:t>
            </w:r>
          </w:p>
        </w:tc>
        <w:tc>
          <w:tcPr>
            <w:tcW w:w="635" w:type="pct"/>
            <w:tcBorders>
              <w:top w:val="single" w:sz="4" w:space="0" w:color="auto"/>
              <w:left w:val="single" w:sz="4" w:space="0" w:color="auto"/>
              <w:bottom w:val="single" w:sz="4" w:space="0" w:color="auto"/>
              <w:right w:val="single" w:sz="4" w:space="0" w:color="auto"/>
            </w:tcBorders>
          </w:tcPr>
          <w:p w14:paraId="5C49076A"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З.У.Н.</w:t>
            </w:r>
          </w:p>
        </w:tc>
        <w:tc>
          <w:tcPr>
            <w:tcW w:w="969" w:type="pct"/>
            <w:tcBorders>
              <w:top w:val="single" w:sz="4" w:space="0" w:color="auto"/>
              <w:left w:val="single" w:sz="4" w:space="0" w:color="auto"/>
              <w:bottom w:val="single" w:sz="4" w:space="0" w:color="auto"/>
              <w:right w:val="single" w:sz="4" w:space="0" w:color="auto"/>
            </w:tcBorders>
            <w:shd w:val="clear" w:color="auto" w:fill="auto"/>
          </w:tcPr>
          <w:p w14:paraId="78AE477E"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Прочитайте текст, выберите правильный ответ</w:t>
            </w:r>
          </w:p>
          <w:p w14:paraId="50F9B2BF"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p>
          <w:p w14:paraId="164B1A89"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Что является основным документом, инициирующим таможенное оформление товаров?</w:t>
            </w:r>
          </w:p>
        </w:tc>
        <w:tc>
          <w:tcPr>
            <w:tcW w:w="2216" w:type="pct"/>
            <w:tcBorders>
              <w:top w:val="single" w:sz="4" w:space="0" w:color="auto"/>
              <w:left w:val="single" w:sz="4" w:space="0" w:color="auto"/>
              <w:bottom w:val="single" w:sz="4" w:space="0" w:color="auto"/>
              <w:right w:val="single" w:sz="4" w:space="0" w:color="auto"/>
            </w:tcBorders>
          </w:tcPr>
          <w:p w14:paraId="5A45C8BE"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1) Транспортная накладная (CMR)</w:t>
            </w:r>
          </w:p>
          <w:p w14:paraId="42330C19"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2) Декларация на товары (ДТ)</w:t>
            </w:r>
          </w:p>
          <w:p w14:paraId="3B63E436"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3) Счет-фактура (инвойс)</w:t>
            </w:r>
          </w:p>
          <w:p w14:paraId="0236D040"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4) Договор купли-продажи</w:t>
            </w:r>
          </w:p>
          <w:p w14:paraId="0BDFD88E"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p>
          <w:p w14:paraId="258386FF"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Ваш ответ:____</w:t>
            </w:r>
          </w:p>
          <w:p w14:paraId="41DEB314"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p>
        </w:tc>
        <w:tc>
          <w:tcPr>
            <w:tcW w:w="501" w:type="pct"/>
            <w:tcBorders>
              <w:top w:val="single" w:sz="4" w:space="0" w:color="auto"/>
              <w:left w:val="single" w:sz="4" w:space="0" w:color="auto"/>
              <w:bottom w:val="single" w:sz="4" w:space="0" w:color="auto"/>
              <w:right w:val="single" w:sz="4" w:space="0" w:color="auto"/>
            </w:tcBorders>
            <w:shd w:val="clear" w:color="auto" w:fill="auto"/>
          </w:tcPr>
          <w:p w14:paraId="1788D7AE" w14:textId="77777777" w:rsidR="0068163B" w:rsidRPr="0068163B" w:rsidRDefault="0068163B" w:rsidP="0068163B">
            <w:pPr>
              <w:spacing w:after="0" w:line="240" w:lineRule="auto"/>
              <w:rPr>
                <w:rFonts w:ascii="Times New Roman" w:eastAsia="Times New Roman" w:hAnsi="Times New Roman" w:cs="Times New Roman"/>
                <w:sz w:val="24"/>
                <w:szCs w:val="24"/>
                <w:lang w:eastAsia="ru-RU"/>
              </w:rPr>
            </w:pPr>
            <w:r w:rsidRPr="0068163B">
              <w:rPr>
                <w:rFonts w:ascii="Times New Roman" w:eastAsia="Times New Roman" w:hAnsi="Times New Roman" w:cs="Times New Roman"/>
                <w:sz w:val="24"/>
                <w:szCs w:val="24"/>
                <w:lang w:eastAsia="ru-RU"/>
              </w:rPr>
              <w:t>2</w:t>
            </w:r>
          </w:p>
        </w:tc>
      </w:tr>
      <w:tr w:rsidR="0068163B" w:rsidRPr="0068163B" w14:paraId="1DD43BE9" w14:textId="77777777" w:rsidTr="00C06D60">
        <w:trPr>
          <w:trHeight w:val="445"/>
        </w:trPr>
        <w:tc>
          <w:tcPr>
            <w:tcW w:w="231" w:type="pct"/>
            <w:tcBorders>
              <w:top w:val="single" w:sz="4" w:space="0" w:color="000000"/>
              <w:left w:val="single" w:sz="4" w:space="0" w:color="000000"/>
              <w:bottom w:val="single" w:sz="4" w:space="0" w:color="000000"/>
              <w:right w:val="single" w:sz="4" w:space="0" w:color="auto"/>
            </w:tcBorders>
          </w:tcPr>
          <w:p w14:paraId="22F55850" w14:textId="77777777" w:rsidR="0068163B" w:rsidRPr="0068163B" w:rsidRDefault="0068163B" w:rsidP="0068163B">
            <w:pPr>
              <w:spacing w:after="0" w:line="240" w:lineRule="auto"/>
              <w:rPr>
                <w:rFonts w:ascii="Times New Roman" w:eastAsia="Times New Roman" w:hAnsi="Times New Roman" w:cs="Times New Roman"/>
                <w:sz w:val="24"/>
                <w:szCs w:val="24"/>
              </w:rPr>
            </w:pPr>
            <w:r w:rsidRPr="0068163B">
              <w:rPr>
                <w:rFonts w:ascii="Times New Roman" w:eastAsia="Times New Roman" w:hAnsi="Times New Roman" w:cs="Times New Roman"/>
                <w:sz w:val="24"/>
                <w:szCs w:val="24"/>
              </w:rPr>
              <w:t>20.</w:t>
            </w:r>
          </w:p>
        </w:tc>
        <w:tc>
          <w:tcPr>
            <w:tcW w:w="448" w:type="pct"/>
            <w:tcBorders>
              <w:top w:val="single" w:sz="4" w:space="0" w:color="000000"/>
              <w:left w:val="single" w:sz="4" w:space="0" w:color="000000"/>
              <w:bottom w:val="single" w:sz="4" w:space="0" w:color="auto"/>
              <w:right w:val="single" w:sz="4" w:space="0" w:color="000000"/>
            </w:tcBorders>
          </w:tcPr>
          <w:p w14:paraId="3949AA56" w14:textId="77777777" w:rsidR="0068163B" w:rsidRPr="0068163B" w:rsidRDefault="0068163B" w:rsidP="0068163B">
            <w:pPr>
              <w:spacing w:after="0" w:line="240" w:lineRule="auto"/>
              <w:rPr>
                <w:rFonts w:ascii="Times New Roman" w:eastAsia="Times New Roman" w:hAnsi="Times New Roman" w:cs="Times New Roman"/>
                <w:sz w:val="24"/>
                <w:szCs w:val="24"/>
                <w:lang w:eastAsia="ru-RU"/>
              </w:rPr>
            </w:pPr>
            <w:r w:rsidRPr="0068163B">
              <w:rPr>
                <w:rFonts w:ascii="Times New Roman" w:eastAsia="Calibri" w:hAnsi="Times New Roman" w:cs="Times New Roman"/>
                <w:kern w:val="2"/>
                <w:sz w:val="24"/>
                <w:szCs w:val="24"/>
                <w14:ligatures w14:val="standardContextual"/>
              </w:rPr>
              <w:t>ОПК-5</w:t>
            </w:r>
          </w:p>
        </w:tc>
        <w:tc>
          <w:tcPr>
            <w:tcW w:w="635" w:type="pct"/>
            <w:tcBorders>
              <w:top w:val="single" w:sz="4" w:space="0" w:color="auto"/>
              <w:left w:val="single" w:sz="4" w:space="0" w:color="auto"/>
              <w:bottom w:val="single" w:sz="4" w:space="0" w:color="auto"/>
              <w:right w:val="single" w:sz="4" w:space="0" w:color="auto"/>
            </w:tcBorders>
          </w:tcPr>
          <w:p w14:paraId="5A1884B3"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З.У.Н.</w:t>
            </w:r>
          </w:p>
        </w:tc>
        <w:tc>
          <w:tcPr>
            <w:tcW w:w="969" w:type="pct"/>
            <w:tcBorders>
              <w:top w:val="single" w:sz="4" w:space="0" w:color="auto"/>
              <w:left w:val="single" w:sz="4" w:space="0" w:color="auto"/>
              <w:bottom w:val="single" w:sz="4" w:space="0" w:color="auto"/>
              <w:right w:val="single" w:sz="4" w:space="0" w:color="auto"/>
            </w:tcBorders>
            <w:shd w:val="clear" w:color="auto" w:fill="auto"/>
          </w:tcPr>
          <w:p w14:paraId="79A7B099"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Прочитайте текст, выберите правильные ответы</w:t>
            </w:r>
          </w:p>
          <w:p w14:paraId="312EDB2A"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p>
          <w:p w14:paraId="6D9A9E37" w14:textId="77777777" w:rsidR="0068163B" w:rsidRPr="0068163B" w:rsidRDefault="0068163B" w:rsidP="0068163B">
            <w:pPr>
              <w:tabs>
                <w:tab w:val="left" w:pos="2736"/>
              </w:tabs>
              <w:spacing w:after="0" w:line="240" w:lineRule="auto"/>
              <w:jc w:val="both"/>
              <w:rPr>
                <w:rFonts w:ascii="Times New Roman" w:eastAsia="Calibri" w:hAnsi="Times New Roman" w:cs="Times New Roman"/>
                <w:i/>
                <w:sz w:val="24"/>
                <w:szCs w:val="24"/>
              </w:rPr>
            </w:pPr>
            <w:r w:rsidRPr="0068163B">
              <w:rPr>
                <w:rFonts w:ascii="Times New Roman" w:eastAsia="Calibri" w:hAnsi="Times New Roman" w:cs="Times New Roman"/>
                <w:i/>
                <w:sz w:val="24"/>
                <w:szCs w:val="24"/>
              </w:rPr>
              <w:t>Какие из указанных документов относятся к основным документам таможенного декларирования?</w:t>
            </w:r>
          </w:p>
        </w:tc>
        <w:tc>
          <w:tcPr>
            <w:tcW w:w="2216" w:type="pct"/>
            <w:tcBorders>
              <w:top w:val="single" w:sz="4" w:space="0" w:color="auto"/>
              <w:left w:val="single" w:sz="4" w:space="0" w:color="auto"/>
              <w:bottom w:val="single" w:sz="4" w:space="0" w:color="auto"/>
              <w:right w:val="single" w:sz="4" w:space="0" w:color="auto"/>
            </w:tcBorders>
          </w:tcPr>
          <w:p w14:paraId="5FB49A84"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1) Служебная записка о проведении совещания.</w:t>
            </w:r>
          </w:p>
          <w:p w14:paraId="2E98A195"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2) Декларация на товары (ДТ).</w:t>
            </w:r>
          </w:p>
          <w:p w14:paraId="307B8CA0"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3) Транзитная декларация.</w:t>
            </w:r>
          </w:p>
          <w:p w14:paraId="0ECE9225"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4) Паспорт сделки, оформляемый в таможенном органе.</w:t>
            </w:r>
          </w:p>
          <w:p w14:paraId="25C95BE0"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5) Акт таможенного досмотра.</w:t>
            </w:r>
          </w:p>
          <w:p w14:paraId="38D67053"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r w:rsidRPr="0068163B">
              <w:rPr>
                <w:rFonts w:ascii="Times New Roman" w:eastAsia="Calibri" w:hAnsi="Times New Roman" w:cs="Times New Roman"/>
                <w:sz w:val="24"/>
                <w:szCs w:val="24"/>
              </w:rPr>
              <w:t>Ваш ответ:____</w:t>
            </w:r>
          </w:p>
          <w:p w14:paraId="159FF2BA" w14:textId="77777777" w:rsidR="0068163B" w:rsidRPr="0068163B" w:rsidRDefault="0068163B" w:rsidP="0068163B">
            <w:pPr>
              <w:shd w:val="clear" w:color="auto" w:fill="FFFFFF"/>
              <w:spacing w:after="0" w:line="240" w:lineRule="auto"/>
              <w:rPr>
                <w:rFonts w:ascii="Times New Roman" w:eastAsia="Calibri" w:hAnsi="Times New Roman" w:cs="Times New Roman"/>
                <w:sz w:val="24"/>
                <w:szCs w:val="24"/>
              </w:rPr>
            </w:pPr>
          </w:p>
        </w:tc>
        <w:tc>
          <w:tcPr>
            <w:tcW w:w="501" w:type="pct"/>
            <w:tcBorders>
              <w:top w:val="single" w:sz="4" w:space="0" w:color="auto"/>
              <w:left w:val="single" w:sz="4" w:space="0" w:color="auto"/>
              <w:bottom w:val="single" w:sz="4" w:space="0" w:color="auto"/>
              <w:right w:val="single" w:sz="4" w:space="0" w:color="auto"/>
            </w:tcBorders>
            <w:shd w:val="clear" w:color="auto" w:fill="auto"/>
          </w:tcPr>
          <w:p w14:paraId="342F837E" w14:textId="77777777" w:rsidR="0068163B" w:rsidRPr="0068163B" w:rsidRDefault="0068163B" w:rsidP="0068163B">
            <w:pPr>
              <w:spacing w:after="0" w:line="240" w:lineRule="auto"/>
              <w:rPr>
                <w:rFonts w:ascii="Times New Roman" w:eastAsia="Times New Roman" w:hAnsi="Times New Roman" w:cs="Times New Roman"/>
                <w:sz w:val="24"/>
                <w:szCs w:val="24"/>
                <w:lang w:eastAsia="ru-RU"/>
              </w:rPr>
            </w:pPr>
            <w:r w:rsidRPr="0068163B">
              <w:rPr>
                <w:rFonts w:ascii="Times New Roman" w:eastAsia="Times New Roman" w:hAnsi="Times New Roman" w:cs="Times New Roman"/>
                <w:sz w:val="24"/>
                <w:szCs w:val="24"/>
                <w:lang w:eastAsia="ru-RU"/>
              </w:rPr>
              <w:t>2, 3</w:t>
            </w:r>
          </w:p>
        </w:tc>
      </w:tr>
    </w:tbl>
    <w:p w14:paraId="2D08CDC4" w14:textId="77777777" w:rsidR="0068163B" w:rsidRPr="0068163B" w:rsidRDefault="0068163B" w:rsidP="0068163B">
      <w:pPr>
        <w:spacing w:after="0" w:line="240" w:lineRule="auto"/>
        <w:ind w:firstLine="567"/>
        <w:jc w:val="both"/>
        <w:rPr>
          <w:rFonts w:ascii="Times New Roman" w:eastAsia="Calibri" w:hAnsi="Times New Roman" w:cs="Times New Roman"/>
          <w:sz w:val="24"/>
          <w:szCs w:val="24"/>
        </w:rPr>
      </w:pPr>
    </w:p>
    <w:p w14:paraId="411328D2" w14:textId="77777777" w:rsidR="00567BE0" w:rsidRDefault="00567BE0">
      <w:pPr>
        <w:rPr>
          <w:rFonts w:ascii="Times New Roman" w:eastAsia="Times New Roman" w:hAnsi="Times New Roman" w:cs="Times New Roman"/>
          <w:b/>
          <w:sz w:val="24"/>
        </w:rPr>
      </w:pPr>
      <w:r>
        <w:rPr>
          <w:rFonts w:ascii="Times New Roman" w:eastAsia="Times New Roman" w:hAnsi="Times New Roman" w:cs="Times New Roman"/>
          <w:b/>
          <w:sz w:val="24"/>
        </w:rPr>
        <w:br w:type="page"/>
      </w:r>
    </w:p>
    <w:p w14:paraId="6B3DA96A" w14:textId="0619AF4F" w:rsidR="000209C9" w:rsidRDefault="000209C9" w:rsidP="000209C9">
      <w:pPr>
        <w:widowControl w:val="0"/>
        <w:autoSpaceDE w:val="0"/>
        <w:autoSpaceDN w:val="0"/>
        <w:spacing w:before="159" w:after="0" w:line="240" w:lineRule="auto"/>
        <w:ind w:left="850"/>
        <w:jc w:val="right"/>
        <w:rPr>
          <w:rFonts w:ascii="Times New Roman" w:eastAsia="Times New Roman" w:hAnsi="Times New Roman" w:cs="Times New Roman"/>
          <w:b/>
          <w:sz w:val="24"/>
        </w:rPr>
      </w:pPr>
      <w:r>
        <w:rPr>
          <w:rFonts w:ascii="Times New Roman" w:eastAsia="Times New Roman" w:hAnsi="Times New Roman" w:cs="Times New Roman"/>
          <w:b/>
          <w:sz w:val="24"/>
        </w:rPr>
        <w:lastRenderedPageBreak/>
        <w:t>Приложение 7</w:t>
      </w:r>
    </w:p>
    <w:p w14:paraId="58CCCC06" w14:textId="00417BF9" w:rsidR="000209C9" w:rsidRDefault="000209C9" w:rsidP="000209C9">
      <w:pPr>
        <w:widowControl w:val="0"/>
        <w:autoSpaceDE w:val="0"/>
        <w:autoSpaceDN w:val="0"/>
        <w:spacing w:before="159" w:after="0" w:line="240" w:lineRule="auto"/>
        <w:ind w:left="850"/>
        <w:jc w:val="center"/>
        <w:rPr>
          <w:rFonts w:ascii="Times New Roman" w:eastAsia="Times New Roman" w:hAnsi="Times New Roman" w:cs="Times New Roman"/>
          <w:b/>
          <w:sz w:val="24"/>
        </w:rPr>
      </w:pPr>
      <w:r w:rsidRPr="000209C9">
        <w:rPr>
          <w:rFonts w:ascii="Times New Roman" w:eastAsia="Times New Roman" w:hAnsi="Times New Roman" w:cs="Times New Roman"/>
          <w:b/>
          <w:sz w:val="24"/>
        </w:rPr>
        <w:t>Оценочные средства промежуточного контроля</w:t>
      </w:r>
    </w:p>
    <w:p w14:paraId="4DD092B7" w14:textId="1D080C4E" w:rsidR="00341291" w:rsidRPr="00341291" w:rsidRDefault="00341291" w:rsidP="00341291">
      <w:pPr>
        <w:widowControl w:val="0"/>
        <w:autoSpaceDE w:val="0"/>
        <w:autoSpaceDN w:val="0"/>
        <w:spacing w:before="159" w:after="0" w:line="240" w:lineRule="auto"/>
        <w:ind w:left="850"/>
        <w:rPr>
          <w:rFonts w:ascii="Times New Roman" w:eastAsia="Times New Roman" w:hAnsi="Times New Roman" w:cs="Times New Roman"/>
          <w:b/>
          <w:sz w:val="24"/>
        </w:rPr>
      </w:pPr>
      <w:r w:rsidRPr="00341291">
        <w:rPr>
          <w:rFonts w:ascii="Times New Roman" w:eastAsia="Times New Roman" w:hAnsi="Times New Roman" w:cs="Times New Roman"/>
          <w:b/>
          <w:sz w:val="24"/>
        </w:rPr>
        <w:t>Рабочим</w:t>
      </w:r>
      <w:r w:rsidRPr="00341291">
        <w:rPr>
          <w:rFonts w:ascii="Times New Roman" w:eastAsia="Times New Roman" w:hAnsi="Times New Roman" w:cs="Times New Roman"/>
          <w:b/>
          <w:spacing w:val="-4"/>
          <w:sz w:val="24"/>
        </w:rPr>
        <w:t xml:space="preserve"> </w:t>
      </w:r>
      <w:r w:rsidRPr="00341291">
        <w:rPr>
          <w:rFonts w:ascii="Times New Roman" w:eastAsia="Times New Roman" w:hAnsi="Times New Roman" w:cs="Times New Roman"/>
          <w:b/>
          <w:sz w:val="24"/>
        </w:rPr>
        <w:t>учебным</w:t>
      </w:r>
      <w:r w:rsidRPr="00341291">
        <w:rPr>
          <w:rFonts w:ascii="Times New Roman" w:eastAsia="Times New Roman" w:hAnsi="Times New Roman" w:cs="Times New Roman"/>
          <w:b/>
          <w:spacing w:val="-3"/>
          <w:sz w:val="24"/>
        </w:rPr>
        <w:t xml:space="preserve"> </w:t>
      </w:r>
      <w:r w:rsidRPr="00341291">
        <w:rPr>
          <w:rFonts w:ascii="Times New Roman" w:eastAsia="Times New Roman" w:hAnsi="Times New Roman" w:cs="Times New Roman"/>
          <w:b/>
          <w:sz w:val="24"/>
        </w:rPr>
        <w:t>планом</w:t>
      </w:r>
      <w:r w:rsidRPr="00341291">
        <w:rPr>
          <w:rFonts w:ascii="Times New Roman" w:eastAsia="Times New Roman" w:hAnsi="Times New Roman" w:cs="Times New Roman"/>
          <w:b/>
          <w:spacing w:val="-2"/>
          <w:sz w:val="24"/>
        </w:rPr>
        <w:t xml:space="preserve"> </w:t>
      </w:r>
      <w:r w:rsidRPr="00341291">
        <w:rPr>
          <w:rFonts w:ascii="Times New Roman" w:eastAsia="Times New Roman" w:hAnsi="Times New Roman" w:cs="Times New Roman"/>
          <w:b/>
          <w:sz w:val="24"/>
        </w:rPr>
        <w:t>предусмотрен</w:t>
      </w:r>
      <w:r w:rsidRPr="00341291">
        <w:rPr>
          <w:rFonts w:ascii="Times New Roman" w:eastAsia="Times New Roman" w:hAnsi="Times New Roman" w:cs="Times New Roman"/>
          <w:b/>
          <w:spacing w:val="-4"/>
          <w:sz w:val="24"/>
        </w:rPr>
        <w:t xml:space="preserve"> </w:t>
      </w:r>
      <w:r w:rsidR="006809FC">
        <w:rPr>
          <w:rFonts w:ascii="Times New Roman" w:eastAsia="Times New Roman" w:hAnsi="Times New Roman" w:cs="Times New Roman"/>
          <w:b/>
          <w:sz w:val="24"/>
        </w:rPr>
        <w:t>зачёт</w:t>
      </w:r>
      <w:r w:rsidRPr="00341291">
        <w:rPr>
          <w:rFonts w:ascii="Times New Roman" w:eastAsia="Times New Roman" w:hAnsi="Times New Roman" w:cs="Times New Roman"/>
          <w:b/>
          <w:sz w:val="24"/>
        </w:rPr>
        <w:t>.</w:t>
      </w:r>
    </w:p>
    <w:p w14:paraId="607E2217" w14:textId="3562540C" w:rsidR="00773795" w:rsidRPr="00773795" w:rsidRDefault="00773795" w:rsidP="00773795">
      <w:pPr>
        <w:widowControl w:val="0"/>
        <w:autoSpaceDE w:val="0"/>
        <w:autoSpaceDN w:val="0"/>
        <w:spacing w:before="226" w:after="0" w:line="240" w:lineRule="auto"/>
        <w:ind w:left="660" w:right="747"/>
        <w:jc w:val="center"/>
        <w:rPr>
          <w:rFonts w:ascii="Times New Roman" w:eastAsia="Times New Roman" w:hAnsi="Times New Roman" w:cs="Times New Roman"/>
          <w:sz w:val="24"/>
          <w:szCs w:val="24"/>
        </w:rPr>
      </w:pPr>
      <w:r w:rsidRPr="00773795">
        <w:rPr>
          <w:rFonts w:ascii="Times New Roman" w:eastAsia="Times New Roman" w:hAnsi="Times New Roman" w:cs="Times New Roman"/>
          <w:sz w:val="24"/>
          <w:szCs w:val="24"/>
        </w:rPr>
        <w:t>ВОПРОСЫ</w:t>
      </w:r>
      <w:r w:rsidRPr="00773795">
        <w:rPr>
          <w:rFonts w:ascii="Times New Roman" w:eastAsia="Times New Roman" w:hAnsi="Times New Roman" w:cs="Times New Roman"/>
          <w:spacing w:val="-6"/>
          <w:sz w:val="24"/>
          <w:szCs w:val="24"/>
        </w:rPr>
        <w:t xml:space="preserve"> </w:t>
      </w:r>
      <w:r w:rsidRPr="00773795">
        <w:rPr>
          <w:rFonts w:ascii="Times New Roman" w:eastAsia="Times New Roman" w:hAnsi="Times New Roman" w:cs="Times New Roman"/>
          <w:sz w:val="24"/>
          <w:szCs w:val="24"/>
        </w:rPr>
        <w:t>ДЛЯ</w:t>
      </w:r>
      <w:r w:rsidRPr="00773795">
        <w:rPr>
          <w:rFonts w:ascii="Times New Roman" w:eastAsia="Times New Roman" w:hAnsi="Times New Roman" w:cs="Times New Roman"/>
          <w:spacing w:val="-5"/>
          <w:sz w:val="24"/>
          <w:szCs w:val="24"/>
        </w:rPr>
        <w:t xml:space="preserve"> </w:t>
      </w:r>
      <w:r w:rsidRPr="00773795">
        <w:rPr>
          <w:rFonts w:ascii="Times New Roman" w:eastAsia="Times New Roman" w:hAnsi="Times New Roman" w:cs="Times New Roman"/>
          <w:sz w:val="24"/>
          <w:szCs w:val="24"/>
        </w:rPr>
        <w:t>ПРОВЕРКИ</w:t>
      </w:r>
      <w:r w:rsidRPr="00773795">
        <w:rPr>
          <w:rFonts w:ascii="Times New Roman" w:eastAsia="Times New Roman" w:hAnsi="Times New Roman" w:cs="Times New Roman"/>
          <w:spacing w:val="-6"/>
          <w:sz w:val="24"/>
          <w:szCs w:val="24"/>
        </w:rPr>
        <w:t xml:space="preserve"> </w:t>
      </w:r>
      <w:r w:rsidRPr="00773795">
        <w:rPr>
          <w:rFonts w:ascii="Times New Roman" w:eastAsia="Times New Roman" w:hAnsi="Times New Roman" w:cs="Times New Roman"/>
          <w:sz w:val="24"/>
          <w:szCs w:val="24"/>
        </w:rPr>
        <w:t>ЗНАНИЙ:</w:t>
      </w:r>
    </w:p>
    <w:p w14:paraId="1B25A0F1" w14:textId="77777777" w:rsidR="00773795" w:rsidRPr="00773795" w:rsidRDefault="00773795">
      <w:pPr>
        <w:widowControl w:val="0"/>
        <w:numPr>
          <w:ilvl w:val="0"/>
          <w:numId w:val="4"/>
        </w:numPr>
        <w:tabs>
          <w:tab w:val="left" w:pos="343"/>
        </w:tabs>
        <w:autoSpaceDE w:val="0"/>
        <w:autoSpaceDN w:val="0"/>
        <w:spacing w:before="66" w:after="0" w:line="240" w:lineRule="auto"/>
        <w:ind w:right="234" w:firstLine="0"/>
        <w:jc w:val="both"/>
        <w:rPr>
          <w:rFonts w:ascii="Times New Roman" w:eastAsia="Times New Roman" w:hAnsi="Times New Roman" w:cs="Times New Roman"/>
          <w:sz w:val="24"/>
        </w:rPr>
      </w:pPr>
      <w:r w:rsidRPr="00773795">
        <w:rPr>
          <w:rFonts w:ascii="Times New Roman" w:eastAsia="Times New Roman" w:hAnsi="Times New Roman" w:cs="Times New Roman"/>
          <w:sz w:val="24"/>
        </w:rPr>
        <w:t>й</w:t>
      </w:r>
      <w:r w:rsidRPr="00773795">
        <w:rPr>
          <w:rFonts w:ascii="Times New Roman" w:eastAsia="Times New Roman" w:hAnsi="Times New Roman" w:cs="Times New Roman"/>
          <w:spacing w:val="1"/>
          <w:sz w:val="24"/>
        </w:rPr>
        <w:t xml:space="preserve"> </w:t>
      </w:r>
      <w:r w:rsidRPr="00773795">
        <w:rPr>
          <w:rFonts w:ascii="Times New Roman" w:eastAsia="Times New Roman" w:hAnsi="Times New Roman" w:cs="Times New Roman"/>
          <w:sz w:val="24"/>
        </w:rPr>
        <w:t>вопрос</w:t>
      </w:r>
      <w:r w:rsidRPr="00773795">
        <w:rPr>
          <w:rFonts w:ascii="Times New Roman" w:eastAsia="Times New Roman" w:hAnsi="Times New Roman" w:cs="Times New Roman"/>
          <w:spacing w:val="1"/>
          <w:sz w:val="24"/>
        </w:rPr>
        <w:t xml:space="preserve"> </w:t>
      </w:r>
      <w:r w:rsidRPr="00773795">
        <w:rPr>
          <w:rFonts w:ascii="Times New Roman" w:eastAsia="Times New Roman" w:hAnsi="Times New Roman" w:cs="Times New Roman"/>
          <w:sz w:val="24"/>
        </w:rPr>
        <w:t>билета</w:t>
      </w:r>
      <w:r w:rsidRPr="00773795">
        <w:rPr>
          <w:rFonts w:ascii="Times New Roman" w:eastAsia="Times New Roman" w:hAnsi="Times New Roman" w:cs="Times New Roman"/>
          <w:spacing w:val="1"/>
          <w:sz w:val="24"/>
        </w:rPr>
        <w:t xml:space="preserve"> </w:t>
      </w:r>
      <w:r w:rsidRPr="00773795">
        <w:rPr>
          <w:rFonts w:ascii="Times New Roman" w:eastAsia="Times New Roman" w:hAnsi="Times New Roman" w:cs="Times New Roman"/>
          <w:sz w:val="24"/>
        </w:rPr>
        <w:t>(40</w:t>
      </w:r>
      <w:r w:rsidRPr="00773795">
        <w:rPr>
          <w:rFonts w:ascii="Times New Roman" w:eastAsia="Times New Roman" w:hAnsi="Times New Roman" w:cs="Times New Roman"/>
          <w:spacing w:val="1"/>
          <w:sz w:val="24"/>
        </w:rPr>
        <w:t xml:space="preserve"> </w:t>
      </w:r>
      <w:r w:rsidRPr="00773795">
        <w:rPr>
          <w:rFonts w:ascii="Times New Roman" w:eastAsia="Times New Roman" w:hAnsi="Times New Roman" w:cs="Times New Roman"/>
          <w:sz w:val="24"/>
        </w:rPr>
        <w:t>баллов),</w:t>
      </w:r>
      <w:r w:rsidRPr="00773795">
        <w:rPr>
          <w:rFonts w:ascii="Times New Roman" w:eastAsia="Times New Roman" w:hAnsi="Times New Roman" w:cs="Times New Roman"/>
          <w:spacing w:val="1"/>
          <w:sz w:val="24"/>
        </w:rPr>
        <w:t xml:space="preserve"> </w:t>
      </w:r>
      <w:r w:rsidRPr="00773795">
        <w:rPr>
          <w:rFonts w:ascii="Times New Roman" w:eastAsia="Times New Roman" w:hAnsi="Times New Roman" w:cs="Times New Roman"/>
          <w:sz w:val="24"/>
        </w:rPr>
        <w:t>вид</w:t>
      </w:r>
      <w:r w:rsidRPr="00773795">
        <w:rPr>
          <w:rFonts w:ascii="Times New Roman" w:eastAsia="Times New Roman" w:hAnsi="Times New Roman" w:cs="Times New Roman"/>
          <w:spacing w:val="1"/>
          <w:sz w:val="24"/>
        </w:rPr>
        <w:t xml:space="preserve"> </w:t>
      </w:r>
      <w:r w:rsidRPr="00773795">
        <w:rPr>
          <w:rFonts w:ascii="Times New Roman" w:eastAsia="Times New Roman" w:hAnsi="Times New Roman" w:cs="Times New Roman"/>
          <w:sz w:val="24"/>
        </w:rPr>
        <w:t>вопроса:</w:t>
      </w:r>
      <w:r w:rsidRPr="00773795">
        <w:rPr>
          <w:rFonts w:ascii="Times New Roman" w:eastAsia="Times New Roman" w:hAnsi="Times New Roman" w:cs="Times New Roman"/>
          <w:spacing w:val="1"/>
          <w:sz w:val="24"/>
        </w:rPr>
        <w:t xml:space="preserve"> </w:t>
      </w:r>
      <w:r w:rsidRPr="00773795">
        <w:rPr>
          <w:rFonts w:ascii="Times New Roman" w:eastAsia="Times New Roman" w:hAnsi="Times New Roman" w:cs="Times New Roman"/>
          <w:sz w:val="24"/>
        </w:rPr>
        <w:t>Тест/проверка</w:t>
      </w:r>
      <w:r w:rsidRPr="00773795">
        <w:rPr>
          <w:rFonts w:ascii="Times New Roman" w:eastAsia="Times New Roman" w:hAnsi="Times New Roman" w:cs="Times New Roman"/>
          <w:spacing w:val="61"/>
          <w:sz w:val="24"/>
        </w:rPr>
        <w:t xml:space="preserve"> </w:t>
      </w:r>
      <w:r w:rsidRPr="00773795">
        <w:rPr>
          <w:rFonts w:ascii="Times New Roman" w:eastAsia="Times New Roman" w:hAnsi="Times New Roman" w:cs="Times New Roman"/>
          <w:sz w:val="24"/>
        </w:rPr>
        <w:t>знаний.</w:t>
      </w:r>
      <w:r w:rsidRPr="00773795">
        <w:rPr>
          <w:rFonts w:ascii="Times New Roman" w:eastAsia="Times New Roman" w:hAnsi="Times New Roman" w:cs="Times New Roman"/>
          <w:spacing w:val="61"/>
          <w:sz w:val="24"/>
        </w:rPr>
        <w:t xml:space="preserve"> </w:t>
      </w:r>
      <w:r w:rsidRPr="00773795">
        <w:rPr>
          <w:rFonts w:ascii="Times New Roman" w:eastAsia="Times New Roman" w:hAnsi="Times New Roman" w:cs="Times New Roman"/>
          <w:sz w:val="24"/>
        </w:rPr>
        <w:t>Критерий:</w:t>
      </w:r>
      <w:r w:rsidRPr="00773795">
        <w:rPr>
          <w:rFonts w:ascii="Times New Roman" w:eastAsia="Times New Roman" w:hAnsi="Times New Roman" w:cs="Times New Roman"/>
          <w:spacing w:val="1"/>
          <w:sz w:val="24"/>
        </w:rPr>
        <w:t xml:space="preserve"> </w:t>
      </w:r>
      <w:r w:rsidRPr="00773795">
        <w:rPr>
          <w:rFonts w:ascii="Times New Roman" w:eastAsia="Times New Roman" w:hAnsi="Times New Roman" w:cs="Times New Roman"/>
          <w:sz w:val="24"/>
        </w:rPr>
        <w:t>Правильный</w:t>
      </w:r>
      <w:r w:rsidRPr="00773795">
        <w:rPr>
          <w:rFonts w:ascii="Times New Roman" w:eastAsia="Times New Roman" w:hAnsi="Times New Roman" w:cs="Times New Roman"/>
          <w:spacing w:val="-1"/>
          <w:sz w:val="24"/>
        </w:rPr>
        <w:t xml:space="preserve"> </w:t>
      </w:r>
      <w:r w:rsidRPr="00773795">
        <w:rPr>
          <w:rFonts w:ascii="Times New Roman" w:eastAsia="Times New Roman" w:hAnsi="Times New Roman" w:cs="Times New Roman"/>
          <w:sz w:val="24"/>
        </w:rPr>
        <w:t>ответ.</w:t>
      </w:r>
    </w:p>
    <w:p w14:paraId="0D9C06C2" w14:textId="77777777" w:rsidR="00773795" w:rsidRPr="00773795" w:rsidRDefault="00773795" w:rsidP="00773795">
      <w:pPr>
        <w:widowControl w:val="0"/>
        <w:autoSpaceDE w:val="0"/>
        <w:autoSpaceDN w:val="0"/>
        <w:spacing w:before="6" w:after="0" w:line="240" w:lineRule="auto"/>
        <w:rPr>
          <w:rFonts w:ascii="Times New Roman" w:eastAsia="Times New Roman" w:hAnsi="Times New Roman" w:cs="Times New Roman"/>
          <w:sz w:val="20"/>
          <w:szCs w:val="24"/>
        </w:rPr>
      </w:pPr>
    </w:p>
    <w:p w14:paraId="35BC05B6" w14:textId="77777777" w:rsidR="00773795" w:rsidRPr="00773795" w:rsidRDefault="00773795" w:rsidP="00773795">
      <w:pPr>
        <w:widowControl w:val="0"/>
        <w:autoSpaceDE w:val="0"/>
        <w:autoSpaceDN w:val="0"/>
        <w:spacing w:after="0" w:line="240" w:lineRule="auto"/>
        <w:ind w:left="142" w:right="231"/>
        <w:jc w:val="both"/>
        <w:outlineLvl w:val="1"/>
        <w:rPr>
          <w:rFonts w:ascii="Times New Roman" w:eastAsia="Times New Roman" w:hAnsi="Times New Roman" w:cs="Times New Roman"/>
          <w:b/>
          <w:bCs/>
          <w:sz w:val="24"/>
          <w:szCs w:val="24"/>
        </w:rPr>
      </w:pPr>
      <w:r w:rsidRPr="00773795">
        <w:rPr>
          <w:rFonts w:ascii="Times New Roman" w:eastAsia="Times New Roman" w:hAnsi="Times New Roman" w:cs="Times New Roman"/>
          <w:b/>
          <w:bCs/>
          <w:sz w:val="24"/>
          <w:szCs w:val="24"/>
        </w:rPr>
        <w:t>Компетенция:</w:t>
      </w:r>
      <w:r w:rsidRPr="00773795">
        <w:rPr>
          <w:rFonts w:ascii="Times New Roman" w:eastAsia="Times New Roman" w:hAnsi="Times New Roman" w:cs="Times New Roman"/>
          <w:b/>
          <w:bCs/>
          <w:spacing w:val="1"/>
          <w:sz w:val="24"/>
          <w:szCs w:val="24"/>
        </w:rPr>
        <w:t xml:space="preserve"> </w:t>
      </w:r>
      <w:r w:rsidRPr="00773795">
        <w:rPr>
          <w:rFonts w:ascii="Times New Roman" w:eastAsia="Times New Roman" w:hAnsi="Times New Roman" w:cs="Times New Roman"/>
          <w:b/>
          <w:bCs/>
          <w:sz w:val="24"/>
          <w:szCs w:val="24"/>
        </w:rPr>
        <w:t>ОПК-5</w:t>
      </w:r>
      <w:r w:rsidRPr="00773795">
        <w:rPr>
          <w:rFonts w:ascii="Times New Roman" w:eastAsia="Times New Roman" w:hAnsi="Times New Roman" w:cs="Times New Roman"/>
          <w:b/>
          <w:bCs/>
          <w:spacing w:val="1"/>
          <w:sz w:val="24"/>
          <w:szCs w:val="24"/>
        </w:rPr>
        <w:t xml:space="preserve"> </w:t>
      </w:r>
      <w:r w:rsidRPr="00773795">
        <w:rPr>
          <w:rFonts w:ascii="Times New Roman" w:eastAsia="Times New Roman" w:hAnsi="Times New Roman" w:cs="Times New Roman"/>
          <w:b/>
          <w:bCs/>
          <w:sz w:val="24"/>
          <w:szCs w:val="24"/>
        </w:rPr>
        <w:t>Способен</w:t>
      </w:r>
      <w:r w:rsidRPr="00773795">
        <w:rPr>
          <w:rFonts w:ascii="Times New Roman" w:eastAsia="Times New Roman" w:hAnsi="Times New Roman" w:cs="Times New Roman"/>
          <w:b/>
          <w:bCs/>
          <w:spacing w:val="1"/>
          <w:sz w:val="24"/>
          <w:szCs w:val="24"/>
        </w:rPr>
        <w:t xml:space="preserve"> </w:t>
      </w:r>
      <w:r w:rsidRPr="00773795">
        <w:rPr>
          <w:rFonts w:ascii="Times New Roman" w:eastAsia="Times New Roman" w:hAnsi="Times New Roman" w:cs="Times New Roman"/>
          <w:b/>
          <w:bCs/>
          <w:sz w:val="24"/>
          <w:szCs w:val="24"/>
        </w:rPr>
        <w:t>к</w:t>
      </w:r>
      <w:r w:rsidRPr="00773795">
        <w:rPr>
          <w:rFonts w:ascii="Times New Roman" w:eastAsia="Times New Roman" w:hAnsi="Times New Roman" w:cs="Times New Roman"/>
          <w:b/>
          <w:bCs/>
          <w:spacing w:val="1"/>
          <w:sz w:val="24"/>
          <w:szCs w:val="24"/>
        </w:rPr>
        <w:t xml:space="preserve"> </w:t>
      </w:r>
      <w:r w:rsidRPr="00773795">
        <w:rPr>
          <w:rFonts w:ascii="Times New Roman" w:eastAsia="Times New Roman" w:hAnsi="Times New Roman" w:cs="Times New Roman"/>
          <w:b/>
          <w:bCs/>
          <w:sz w:val="24"/>
          <w:szCs w:val="24"/>
        </w:rPr>
        <w:t>осуществлению</w:t>
      </w:r>
      <w:r w:rsidRPr="00773795">
        <w:rPr>
          <w:rFonts w:ascii="Times New Roman" w:eastAsia="Times New Roman" w:hAnsi="Times New Roman" w:cs="Times New Roman"/>
          <w:b/>
          <w:bCs/>
          <w:spacing w:val="1"/>
          <w:sz w:val="24"/>
          <w:szCs w:val="24"/>
        </w:rPr>
        <w:t xml:space="preserve"> </w:t>
      </w:r>
      <w:r w:rsidRPr="00773795">
        <w:rPr>
          <w:rFonts w:ascii="Times New Roman" w:eastAsia="Times New Roman" w:hAnsi="Times New Roman" w:cs="Times New Roman"/>
          <w:b/>
          <w:bCs/>
          <w:sz w:val="24"/>
          <w:szCs w:val="24"/>
        </w:rPr>
        <w:t>внутриорганизационных</w:t>
      </w:r>
      <w:r w:rsidRPr="00773795">
        <w:rPr>
          <w:rFonts w:ascii="Times New Roman" w:eastAsia="Times New Roman" w:hAnsi="Times New Roman" w:cs="Times New Roman"/>
          <w:b/>
          <w:bCs/>
          <w:spacing w:val="1"/>
          <w:sz w:val="24"/>
          <w:szCs w:val="24"/>
        </w:rPr>
        <w:t xml:space="preserve"> </w:t>
      </w:r>
      <w:r w:rsidRPr="00773795">
        <w:rPr>
          <w:rFonts w:ascii="Times New Roman" w:eastAsia="Times New Roman" w:hAnsi="Times New Roman" w:cs="Times New Roman"/>
          <w:b/>
          <w:bCs/>
          <w:sz w:val="24"/>
          <w:szCs w:val="24"/>
        </w:rPr>
        <w:t>и</w:t>
      </w:r>
      <w:r w:rsidRPr="00773795">
        <w:rPr>
          <w:rFonts w:ascii="Times New Roman" w:eastAsia="Times New Roman" w:hAnsi="Times New Roman" w:cs="Times New Roman"/>
          <w:b/>
          <w:bCs/>
          <w:spacing w:val="1"/>
          <w:sz w:val="24"/>
          <w:szCs w:val="24"/>
        </w:rPr>
        <w:t xml:space="preserve"> </w:t>
      </w:r>
      <w:r w:rsidRPr="00773795">
        <w:rPr>
          <w:rFonts w:ascii="Times New Roman" w:eastAsia="Times New Roman" w:hAnsi="Times New Roman" w:cs="Times New Roman"/>
          <w:b/>
          <w:bCs/>
          <w:sz w:val="24"/>
          <w:szCs w:val="24"/>
        </w:rPr>
        <w:t>межведомственных</w:t>
      </w:r>
      <w:r w:rsidRPr="00773795">
        <w:rPr>
          <w:rFonts w:ascii="Times New Roman" w:eastAsia="Times New Roman" w:hAnsi="Times New Roman" w:cs="Times New Roman"/>
          <w:b/>
          <w:bCs/>
          <w:spacing w:val="-1"/>
          <w:sz w:val="24"/>
          <w:szCs w:val="24"/>
        </w:rPr>
        <w:t xml:space="preserve"> </w:t>
      </w:r>
      <w:r w:rsidRPr="00773795">
        <w:rPr>
          <w:rFonts w:ascii="Times New Roman" w:eastAsia="Times New Roman" w:hAnsi="Times New Roman" w:cs="Times New Roman"/>
          <w:b/>
          <w:bCs/>
          <w:sz w:val="24"/>
          <w:szCs w:val="24"/>
        </w:rPr>
        <w:t>коммуникаций</w:t>
      </w:r>
    </w:p>
    <w:p w14:paraId="0933EAAA" w14:textId="67FA937B" w:rsidR="00773795" w:rsidRDefault="00773795" w:rsidP="00773795">
      <w:pPr>
        <w:widowControl w:val="0"/>
        <w:autoSpaceDE w:val="0"/>
        <w:autoSpaceDN w:val="0"/>
        <w:spacing w:after="0" w:line="240" w:lineRule="auto"/>
        <w:ind w:left="142" w:right="224"/>
        <w:jc w:val="both"/>
        <w:rPr>
          <w:rFonts w:ascii="Times New Roman" w:eastAsia="Times New Roman" w:hAnsi="Times New Roman" w:cs="Times New Roman"/>
          <w:sz w:val="24"/>
          <w:szCs w:val="24"/>
        </w:rPr>
      </w:pPr>
      <w:r w:rsidRPr="00773795">
        <w:rPr>
          <w:rFonts w:ascii="Times New Roman" w:eastAsia="Times New Roman" w:hAnsi="Times New Roman" w:cs="Times New Roman"/>
          <w:sz w:val="24"/>
          <w:szCs w:val="24"/>
        </w:rPr>
        <w:t>Знание:</w:t>
      </w:r>
      <w:r w:rsidRPr="00773795">
        <w:rPr>
          <w:rFonts w:ascii="Times New Roman" w:eastAsia="Times New Roman" w:hAnsi="Times New Roman" w:cs="Times New Roman"/>
          <w:spacing w:val="1"/>
          <w:sz w:val="24"/>
          <w:szCs w:val="24"/>
        </w:rPr>
        <w:t xml:space="preserve"> </w:t>
      </w:r>
      <w:r w:rsidRPr="00773795">
        <w:rPr>
          <w:rFonts w:ascii="Times New Roman" w:eastAsia="Times New Roman" w:hAnsi="Times New Roman" w:cs="Times New Roman"/>
          <w:sz w:val="24"/>
          <w:szCs w:val="24"/>
        </w:rPr>
        <w:t>Знать</w:t>
      </w:r>
      <w:r w:rsidRPr="00773795">
        <w:rPr>
          <w:rFonts w:ascii="Times New Roman" w:eastAsia="Times New Roman" w:hAnsi="Times New Roman" w:cs="Times New Roman"/>
          <w:spacing w:val="1"/>
          <w:sz w:val="24"/>
          <w:szCs w:val="24"/>
        </w:rPr>
        <w:t xml:space="preserve"> </w:t>
      </w:r>
      <w:r w:rsidRPr="00773795">
        <w:rPr>
          <w:rFonts w:ascii="Times New Roman" w:eastAsia="Times New Roman" w:hAnsi="Times New Roman" w:cs="Times New Roman"/>
          <w:sz w:val="24"/>
          <w:szCs w:val="24"/>
        </w:rPr>
        <w:t>особенности</w:t>
      </w:r>
      <w:r w:rsidRPr="00773795">
        <w:rPr>
          <w:rFonts w:ascii="Times New Roman" w:eastAsia="Times New Roman" w:hAnsi="Times New Roman" w:cs="Times New Roman"/>
          <w:spacing w:val="1"/>
          <w:sz w:val="24"/>
          <w:szCs w:val="24"/>
        </w:rPr>
        <w:t xml:space="preserve"> </w:t>
      </w:r>
      <w:r w:rsidRPr="00773795">
        <w:rPr>
          <w:rFonts w:ascii="Times New Roman" w:eastAsia="Times New Roman" w:hAnsi="Times New Roman" w:cs="Times New Roman"/>
          <w:sz w:val="24"/>
          <w:szCs w:val="24"/>
        </w:rPr>
        <w:t>обеспечения</w:t>
      </w:r>
      <w:r w:rsidRPr="00773795">
        <w:rPr>
          <w:rFonts w:ascii="Times New Roman" w:eastAsia="Times New Roman" w:hAnsi="Times New Roman" w:cs="Times New Roman"/>
          <w:spacing w:val="1"/>
          <w:sz w:val="24"/>
          <w:szCs w:val="24"/>
        </w:rPr>
        <w:t xml:space="preserve"> </w:t>
      </w:r>
      <w:r w:rsidRPr="00773795">
        <w:rPr>
          <w:rFonts w:ascii="Times New Roman" w:eastAsia="Times New Roman" w:hAnsi="Times New Roman" w:cs="Times New Roman"/>
          <w:sz w:val="24"/>
          <w:szCs w:val="24"/>
        </w:rPr>
        <w:t>внутриорганизационной</w:t>
      </w:r>
      <w:r w:rsidRPr="00773795">
        <w:rPr>
          <w:rFonts w:ascii="Times New Roman" w:eastAsia="Times New Roman" w:hAnsi="Times New Roman" w:cs="Times New Roman"/>
          <w:spacing w:val="1"/>
          <w:sz w:val="24"/>
          <w:szCs w:val="24"/>
        </w:rPr>
        <w:t xml:space="preserve"> </w:t>
      </w:r>
      <w:r w:rsidRPr="00773795">
        <w:rPr>
          <w:rFonts w:ascii="Times New Roman" w:eastAsia="Times New Roman" w:hAnsi="Times New Roman" w:cs="Times New Roman"/>
          <w:sz w:val="24"/>
          <w:szCs w:val="24"/>
        </w:rPr>
        <w:t>и</w:t>
      </w:r>
      <w:r w:rsidRPr="00773795">
        <w:rPr>
          <w:rFonts w:ascii="Times New Roman" w:eastAsia="Times New Roman" w:hAnsi="Times New Roman" w:cs="Times New Roman"/>
          <w:spacing w:val="1"/>
          <w:sz w:val="24"/>
          <w:szCs w:val="24"/>
        </w:rPr>
        <w:t xml:space="preserve"> </w:t>
      </w:r>
      <w:r w:rsidRPr="00773795">
        <w:rPr>
          <w:rFonts w:ascii="Times New Roman" w:eastAsia="Times New Roman" w:hAnsi="Times New Roman" w:cs="Times New Roman"/>
          <w:sz w:val="24"/>
          <w:szCs w:val="24"/>
        </w:rPr>
        <w:t>межведомственной</w:t>
      </w:r>
      <w:r w:rsidRPr="00773795">
        <w:rPr>
          <w:rFonts w:ascii="Times New Roman" w:eastAsia="Times New Roman" w:hAnsi="Times New Roman" w:cs="Times New Roman"/>
          <w:spacing w:val="1"/>
          <w:sz w:val="24"/>
          <w:szCs w:val="24"/>
        </w:rPr>
        <w:t xml:space="preserve"> </w:t>
      </w:r>
      <w:r w:rsidRPr="00773795">
        <w:rPr>
          <w:rFonts w:ascii="Times New Roman" w:eastAsia="Times New Roman" w:hAnsi="Times New Roman" w:cs="Times New Roman"/>
          <w:sz w:val="24"/>
          <w:szCs w:val="24"/>
        </w:rPr>
        <w:t>документацией</w:t>
      </w:r>
      <w:r w:rsidRPr="00773795">
        <w:rPr>
          <w:rFonts w:ascii="Times New Roman" w:eastAsia="Times New Roman" w:hAnsi="Times New Roman" w:cs="Times New Roman"/>
          <w:spacing w:val="1"/>
          <w:sz w:val="24"/>
          <w:szCs w:val="24"/>
        </w:rPr>
        <w:t xml:space="preserve"> </w:t>
      </w:r>
      <w:r w:rsidRPr="00773795">
        <w:rPr>
          <w:rFonts w:ascii="Times New Roman" w:eastAsia="Times New Roman" w:hAnsi="Times New Roman" w:cs="Times New Roman"/>
          <w:sz w:val="24"/>
          <w:szCs w:val="24"/>
        </w:rPr>
        <w:t>в сфере таможенного дела, государственных</w:t>
      </w:r>
      <w:r w:rsidRPr="00773795">
        <w:rPr>
          <w:rFonts w:ascii="Times New Roman" w:eastAsia="Times New Roman" w:hAnsi="Times New Roman" w:cs="Times New Roman"/>
          <w:spacing w:val="1"/>
          <w:sz w:val="24"/>
          <w:szCs w:val="24"/>
        </w:rPr>
        <w:t xml:space="preserve"> </w:t>
      </w:r>
      <w:r w:rsidRPr="00773795">
        <w:rPr>
          <w:rFonts w:ascii="Times New Roman" w:eastAsia="Times New Roman" w:hAnsi="Times New Roman" w:cs="Times New Roman"/>
          <w:sz w:val="24"/>
          <w:szCs w:val="24"/>
        </w:rPr>
        <w:t>органов, организации</w:t>
      </w:r>
      <w:r w:rsidRPr="00773795">
        <w:rPr>
          <w:rFonts w:ascii="Times New Roman" w:eastAsia="Times New Roman" w:hAnsi="Times New Roman" w:cs="Times New Roman"/>
          <w:spacing w:val="1"/>
          <w:sz w:val="24"/>
          <w:szCs w:val="24"/>
        </w:rPr>
        <w:t xml:space="preserve"> </w:t>
      </w:r>
      <w:r w:rsidRPr="00773795">
        <w:rPr>
          <w:rFonts w:ascii="Times New Roman" w:eastAsia="Times New Roman" w:hAnsi="Times New Roman" w:cs="Times New Roman"/>
          <w:sz w:val="24"/>
          <w:szCs w:val="24"/>
        </w:rPr>
        <w:t>и</w:t>
      </w:r>
      <w:r w:rsidRPr="00773795">
        <w:rPr>
          <w:rFonts w:ascii="Times New Roman" w:eastAsia="Times New Roman" w:hAnsi="Times New Roman" w:cs="Times New Roman"/>
          <w:spacing w:val="1"/>
          <w:sz w:val="24"/>
          <w:szCs w:val="24"/>
        </w:rPr>
        <w:t xml:space="preserve"> </w:t>
      </w:r>
      <w:r w:rsidRPr="00773795">
        <w:rPr>
          <w:rFonts w:ascii="Times New Roman" w:eastAsia="Times New Roman" w:hAnsi="Times New Roman" w:cs="Times New Roman"/>
          <w:sz w:val="24"/>
          <w:szCs w:val="24"/>
        </w:rPr>
        <w:t>отдельных</w:t>
      </w:r>
      <w:r w:rsidRPr="00773795">
        <w:rPr>
          <w:rFonts w:ascii="Times New Roman" w:eastAsia="Times New Roman" w:hAnsi="Times New Roman" w:cs="Times New Roman"/>
          <w:spacing w:val="1"/>
          <w:sz w:val="24"/>
          <w:szCs w:val="24"/>
        </w:rPr>
        <w:t xml:space="preserve"> </w:t>
      </w:r>
      <w:r w:rsidRPr="00773795">
        <w:rPr>
          <w:rFonts w:ascii="Times New Roman" w:eastAsia="Times New Roman" w:hAnsi="Times New Roman" w:cs="Times New Roman"/>
          <w:sz w:val="24"/>
          <w:szCs w:val="24"/>
        </w:rPr>
        <w:t>граждан</w:t>
      </w:r>
    </w:p>
    <w:tbl>
      <w:tblPr>
        <w:tblW w:w="5629" w:type="pct"/>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59"/>
        <w:gridCol w:w="981"/>
        <w:gridCol w:w="1407"/>
        <w:gridCol w:w="1874"/>
        <w:gridCol w:w="4830"/>
        <w:gridCol w:w="768"/>
      </w:tblGrid>
      <w:tr w:rsidR="00C825A2" w:rsidRPr="00FF01F1" w14:paraId="6E67E9E0" w14:textId="77777777" w:rsidTr="00C825A2">
        <w:tc>
          <w:tcPr>
            <w:tcW w:w="313" w:type="pct"/>
            <w:tcBorders>
              <w:top w:val="single" w:sz="4" w:space="0" w:color="000000"/>
              <w:left w:val="single" w:sz="4" w:space="0" w:color="000000"/>
              <w:bottom w:val="single" w:sz="4" w:space="0" w:color="000000"/>
              <w:right w:val="single" w:sz="4" w:space="0" w:color="000000"/>
            </w:tcBorders>
          </w:tcPr>
          <w:p w14:paraId="154B806B" w14:textId="77777777" w:rsidR="00C825A2" w:rsidRPr="00FF01F1" w:rsidRDefault="00C825A2" w:rsidP="00C825A2">
            <w:pPr>
              <w:spacing w:after="0" w:line="240" w:lineRule="auto"/>
              <w:jc w:val="both"/>
              <w:rPr>
                <w:rFonts w:ascii="Times New Roman" w:eastAsia="Times New Roman" w:hAnsi="Times New Roman" w:cs="Times New Roman"/>
                <w:sz w:val="24"/>
                <w:szCs w:val="24"/>
              </w:rPr>
            </w:pPr>
            <w:r w:rsidRPr="00FF01F1">
              <w:rPr>
                <w:rFonts w:ascii="Times New Roman" w:eastAsia="Times New Roman" w:hAnsi="Times New Roman" w:cs="Times New Roman"/>
                <w:sz w:val="24"/>
                <w:szCs w:val="24"/>
              </w:rPr>
              <w:t>п/н задания</w:t>
            </w:r>
          </w:p>
        </w:tc>
        <w:tc>
          <w:tcPr>
            <w:tcW w:w="466" w:type="pct"/>
            <w:tcBorders>
              <w:top w:val="single" w:sz="4" w:space="0" w:color="000000"/>
              <w:left w:val="single" w:sz="4" w:space="0" w:color="000000"/>
              <w:bottom w:val="single" w:sz="4" w:space="0" w:color="000000"/>
              <w:right w:val="single" w:sz="4" w:space="0" w:color="000000"/>
            </w:tcBorders>
          </w:tcPr>
          <w:p w14:paraId="0C8A33F5" w14:textId="77777777" w:rsidR="00C825A2" w:rsidRPr="00B17678" w:rsidRDefault="00C825A2" w:rsidP="00663131">
            <w:pPr>
              <w:spacing w:after="0" w:line="240" w:lineRule="auto"/>
              <w:jc w:val="both"/>
              <w:rPr>
                <w:rFonts w:ascii="Times New Roman" w:eastAsia="Times New Roman" w:hAnsi="Times New Roman" w:cs="Times New Roman"/>
                <w:sz w:val="24"/>
                <w:szCs w:val="24"/>
              </w:rPr>
            </w:pPr>
            <w:r w:rsidRPr="00B17678">
              <w:rPr>
                <w:rFonts w:ascii="Times New Roman" w:eastAsia="Times New Roman" w:hAnsi="Times New Roman" w:cs="Times New Roman"/>
                <w:sz w:val="24"/>
                <w:szCs w:val="24"/>
              </w:rPr>
              <w:t>Компетенция</w:t>
            </w:r>
          </w:p>
        </w:tc>
        <w:tc>
          <w:tcPr>
            <w:tcW w:w="669" w:type="pct"/>
            <w:tcBorders>
              <w:top w:val="single" w:sz="4" w:space="0" w:color="000000"/>
              <w:left w:val="single" w:sz="4" w:space="0" w:color="000000"/>
              <w:bottom w:val="single" w:sz="4" w:space="0" w:color="000000"/>
              <w:right w:val="single" w:sz="4" w:space="0" w:color="000000"/>
            </w:tcBorders>
          </w:tcPr>
          <w:p w14:paraId="2CF8027D" w14:textId="77777777" w:rsidR="00C825A2" w:rsidRPr="00FF01F1" w:rsidRDefault="00C825A2" w:rsidP="0066313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ЗУН</w:t>
            </w:r>
          </w:p>
        </w:tc>
        <w:tc>
          <w:tcPr>
            <w:tcW w:w="891" w:type="pct"/>
            <w:tcBorders>
              <w:top w:val="single" w:sz="4" w:space="0" w:color="000000"/>
              <w:left w:val="single" w:sz="4" w:space="0" w:color="000000"/>
              <w:bottom w:val="single" w:sz="4" w:space="0" w:color="000000"/>
              <w:right w:val="single" w:sz="4" w:space="0" w:color="000000"/>
            </w:tcBorders>
          </w:tcPr>
          <w:p w14:paraId="41845000" w14:textId="77777777" w:rsidR="00C825A2" w:rsidRPr="00FF01F1" w:rsidRDefault="00C825A2" w:rsidP="00663131">
            <w:pPr>
              <w:spacing w:after="0" w:line="240" w:lineRule="auto"/>
              <w:jc w:val="both"/>
              <w:rPr>
                <w:rFonts w:ascii="Times New Roman" w:eastAsia="Times New Roman" w:hAnsi="Times New Roman" w:cs="Times New Roman"/>
                <w:sz w:val="24"/>
                <w:szCs w:val="24"/>
              </w:rPr>
            </w:pPr>
            <w:r w:rsidRPr="00FF01F1">
              <w:rPr>
                <w:rFonts w:ascii="Times New Roman" w:eastAsia="Times New Roman" w:hAnsi="Times New Roman" w:cs="Times New Roman"/>
                <w:sz w:val="24"/>
                <w:szCs w:val="24"/>
              </w:rPr>
              <w:t>Характеристика задания</w:t>
            </w:r>
          </w:p>
        </w:tc>
        <w:tc>
          <w:tcPr>
            <w:tcW w:w="2296" w:type="pct"/>
            <w:tcBorders>
              <w:top w:val="single" w:sz="4" w:space="0" w:color="000000"/>
              <w:left w:val="single" w:sz="4" w:space="0" w:color="000000"/>
              <w:bottom w:val="single" w:sz="4" w:space="0" w:color="000000"/>
              <w:right w:val="single" w:sz="4" w:space="0" w:color="auto"/>
            </w:tcBorders>
          </w:tcPr>
          <w:p w14:paraId="0BFDDAA2" w14:textId="77777777" w:rsidR="00C825A2" w:rsidRPr="00FF01F1" w:rsidRDefault="00C825A2" w:rsidP="00663131">
            <w:pPr>
              <w:tabs>
                <w:tab w:val="left" w:pos="227"/>
              </w:tabs>
              <w:spacing w:after="0" w:line="240" w:lineRule="auto"/>
              <w:rPr>
                <w:rFonts w:ascii="Times New Roman" w:eastAsia="Times New Roman" w:hAnsi="Times New Roman" w:cs="Times New Roman"/>
                <w:sz w:val="24"/>
                <w:szCs w:val="24"/>
              </w:rPr>
            </w:pPr>
            <w:r w:rsidRPr="00FF01F1">
              <w:rPr>
                <w:rFonts w:ascii="Times New Roman" w:eastAsia="Times New Roman" w:hAnsi="Times New Roman" w:cs="Times New Roman"/>
                <w:sz w:val="24"/>
                <w:szCs w:val="24"/>
              </w:rPr>
              <w:t>Варианты ответов</w:t>
            </w: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24B92908" w14:textId="77777777" w:rsidR="00C825A2" w:rsidRPr="00FF01F1" w:rsidRDefault="00C825A2" w:rsidP="00663131">
            <w:pPr>
              <w:tabs>
                <w:tab w:val="left" w:pos="227"/>
              </w:tabs>
              <w:spacing w:after="0" w:line="240" w:lineRule="auto"/>
              <w:jc w:val="center"/>
              <w:rPr>
                <w:rFonts w:ascii="Times New Roman" w:eastAsia="Times New Roman" w:hAnsi="Times New Roman" w:cs="Times New Roman"/>
                <w:sz w:val="24"/>
                <w:szCs w:val="24"/>
              </w:rPr>
            </w:pPr>
            <w:r w:rsidRPr="00FF01F1">
              <w:rPr>
                <w:rFonts w:ascii="Times New Roman" w:eastAsia="Times New Roman" w:hAnsi="Times New Roman" w:cs="Times New Roman"/>
                <w:sz w:val="24"/>
                <w:szCs w:val="24"/>
              </w:rPr>
              <w:t>Ключ</w:t>
            </w:r>
          </w:p>
        </w:tc>
      </w:tr>
      <w:tr w:rsidR="00C825A2" w:rsidRPr="00922DDB" w14:paraId="66760333" w14:textId="77777777" w:rsidTr="00C825A2">
        <w:tc>
          <w:tcPr>
            <w:tcW w:w="313" w:type="pct"/>
            <w:tcBorders>
              <w:top w:val="single" w:sz="4" w:space="0" w:color="000000"/>
              <w:left w:val="single" w:sz="4" w:space="0" w:color="000000"/>
              <w:bottom w:val="single" w:sz="4" w:space="0" w:color="000000"/>
              <w:right w:val="single" w:sz="4" w:space="0" w:color="000000"/>
            </w:tcBorders>
          </w:tcPr>
          <w:p w14:paraId="23842BA4" w14:textId="77777777" w:rsidR="00C825A2" w:rsidRPr="00922DDB" w:rsidRDefault="00C825A2" w:rsidP="00C825A2">
            <w:pPr>
              <w:numPr>
                <w:ilvl w:val="0"/>
                <w:numId w:val="56"/>
              </w:numPr>
              <w:spacing w:after="0" w:line="240" w:lineRule="auto"/>
              <w:ind w:left="0" w:firstLine="0"/>
              <w:contextualSpacing/>
              <w:jc w:val="both"/>
              <w:rPr>
                <w:rFonts w:ascii="Times New Roman" w:eastAsia="Times New Roman" w:hAnsi="Times New Roman" w:cs="Times New Roman"/>
                <w:sz w:val="24"/>
                <w:szCs w:val="24"/>
              </w:rPr>
            </w:pPr>
          </w:p>
        </w:tc>
        <w:tc>
          <w:tcPr>
            <w:tcW w:w="466" w:type="pct"/>
            <w:tcBorders>
              <w:top w:val="single" w:sz="4" w:space="0" w:color="000000"/>
              <w:left w:val="single" w:sz="4" w:space="0" w:color="000000"/>
              <w:bottom w:val="single" w:sz="4" w:space="0" w:color="auto"/>
              <w:right w:val="single" w:sz="4" w:space="0" w:color="000000"/>
            </w:tcBorders>
          </w:tcPr>
          <w:p w14:paraId="208AF065" w14:textId="77777777" w:rsidR="00C825A2" w:rsidRPr="00B17678" w:rsidRDefault="00C825A2" w:rsidP="00663131">
            <w:pPr>
              <w:spacing w:after="0" w:line="240" w:lineRule="auto"/>
              <w:rPr>
                <w:rFonts w:ascii="Times New Roman" w:eastAsia="Times New Roman" w:hAnsi="Times New Roman" w:cs="Times New Roman"/>
                <w:sz w:val="24"/>
                <w:szCs w:val="24"/>
                <w:lang w:eastAsia="ru-RU"/>
              </w:rPr>
            </w:pPr>
            <w:r w:rsidRPr="00B17678">
              <w:rPr>
                <w:rFonts w:ascii="Times New Roman" w:eastAsia="Times New Roman" w:hAnsi="Times New Roman" w:cs="Times New Roman"/>
                <w:sz w:val="24"/>
                <w:szCs w:val="24"/>
                <w:lang w:eastAsia="ru-RU"/>
              </w:rPr>
              <w:t>ОПК-5</w:t>
            </w:r>
          </w:p>
        </w:tc>
        <w:tc>
          <w:tcPr>
            <w:tcW w:w="669" w:type="pct"/>
            <w:tcBorders>
              <w:top w:val="single" w:sz="4" w:space="0" w:color="000000"/>
              <w:left w:val="single" w:sz="4" w:space="0" w:color="000000"/>
              <w:bottom w:val="single" w:sz="4" w:space="0" w:color="auto"/>
              <w:right w:val="single" w:sz="4" w:space="0" w:color="000000"/>
            </w:tcBorders>
          </w:tcPr>
          <w:p w14:paraId="0D3526EA" w14:textId="77777777" w:rsidR="00C825A2" w:rsidRPr="00922DDB" w:rsidRDefault="00C825A2" w:rsidP="00663131">
            <w:pPr>
              <w:spacing w:after="0" w:line="240" w:lineRule="auto"/>
              <w:rPr>
                <w:rFonts w:ascii="Times New Roman" w:eastAsia="Calibri" w:hAnsi="Times New Roman" w:cs="Times New Roman"/>
                <w:i/>
                <w:sz w:val="24"/>
                <w:szCs w:val="24"/>
              </w:rPr>
            </w:pPr>
            <w:r w:rsidRPr="00B17678">
              <w:rPr>
                <w:rFonts w:ascii="Times New Roman" w:eastAsia="Calibri" w:hAnsi="Times New Roman" w:cs="Times New Roman"/>
                <w:sz w:val="24"/>
                <w:szCs w:val="24"/>
              </w:rPr>
              <w:t xml:space="preserve">З. Знать особенности обеспечения внутриорганизационной и межведомственной документацией в сфере таможенного дела, государственных органов, организации и отдельных граждан У. Уметь осуществлять обмен информацией внутри организации; обеспечивать межведомственные коммуникативные процессы. Н. Владеет </w:t>
            </w:r>
            <w:r w:rsidRPr="00B17678">
              <w:rPr>
                <w:rFonts w:ascii="Times New Roman" w:eastAsia="Calibri" w:hAnsi="Times New Roman" w:cs="Times New Roman"/>
                <w:sz w:val="24"/>
                <w:szCs w:val="24"/>
              </w:rPr>
              <w:lastRenderedPageBreak/>
              <w:t>навыками осуществления коммуникаций как внутри организации так и на межведомственном уровне</w:t>
            </w:r>
          </w:p>
        </w:tc>
        <w:tc>
          <w:tcPr>
            <w:tcW w:w="891" w:type="pct"/>
            <w:tcBorders>
              <w:top w:val="single" w:sz="4" w:space="0" w:color="000000"/>
              <w:left w:val="single" w:sz="4" w:space="0" w:color="000000"/>
              <w:bottom w:val="single" w:sz="4" w:space="0" w:color="auto"/>
              <w:right w:val="single" w:sz="4" w:space="0" w:color="000000"/>
            </w:tcBorders>
          </w:tcPr>
          <w:p w14:paraId="4B2298C7" w14:textId="77777777" w:rsidR="00C825A2" w:rsidRDefault="00C825A2" w:rsidP="00663131">
            <w:pPr>
              <w:spacing w:after="0" w:line="240" w:lineRule="auto"/>
              <w:jc w:val="both"/>
              <w:rPr>
                <w:rFonts w:ascii="Times New Roman" w:eastAsia="Calibri" w:hAnsi="Times New Roman" w:cs="Times New Roman"/>
                <w:i/>
                <w:sz w:val="24"/>
                <w:szCs w:val="24"/>
              </w:rPr>
            </w:pPr>
            <w:r w:rsidRPr="00641473">
              <w:rPr>
                <w:rFonts w:ascii="Times New Roman" w:eastAsia="Calibri" w:hAnsi="Times New Roman" w:cs="Times New Roman"/>
                <w:i/>
                <w:sz w:val="24"/>
                <w:szCs w:val="24"/>
              </w:rPr>
              <w:lastRenderedPageBreak/>
              <w:t>Прочитайте текст и запишите развернутый обоснованный ответ</w:t>
            </w:r>
          </w:p>
          <w:p w14:paraId="094BE5DC" w14:textId="77777777" w:rsidR="00C825A2" w:rsidRPr="00922DDB" w:rsidRDefault="00C825A2" w:rsidP="00663131">
            <w:pPr>
              <w:spacing w:after="0" w:line="240" w:lineRule="auto"/>
              <w:jc w:val="both"/>
              <w:rPr>
                <w:rFonts w:ascii="Times New Roman" w:eastAsia="Calibri" w:hAnsi="Times New Roman" w:cs="Times New Roman"/>
                <w:i/>
                <w:sz w:val="24"/>
                <w:szCs w:val="24"/>
              </w:rPr>
            </w:pPr>
          </w:p>
          <w:p w14:paraId="3FBDDB0D" w14:textId="77777777" w:rsidR="00C825A2" w:rsidRPr="00922DDB" w:rsidRDefault="00C825A2" w:rsidP="00663131">
            <w:pPr>
              <w:tabs>
                <w:tab w:val="left" w:pos="227"/>
              </w:tabs>
              <w:spacing w:after="0" w:line="240" w:lineRule="auto"/>
              <w:jc w:val="both"/>
              <w:rPr>
                <w:rFonts w:ascii="Times New Roman" w:eastAsia="Calibri" w:hAnsi="Times New Roman" w:cs="Times New Roman"/>
                <w:sz w:val="24"/>
                <w:szCs w:val="24"/>
              </w:rPr>
            </w:pPr>
            <w:r w:rsidRPr="00B17E96">
              <w:rPr>
                <w:rFonts w:ascii="Times New Roman" w:eastAsia="Calibri" w:hAnsi="Times New Roman" w:cs="Times New Roman"/>
                <w:sz w:val="24"/>
                <w:szCs w:val="24"/>
              </w:rPr>
              <w:t>Юридическое лицо, которое от собственного имени совершает таможенные операции, называется таможенным</w:t>
            </w:r>
            <w:r>
              <w:rPr>
                <w:rFonts w:ascii="Times New Roman" w:eastAsia="Calibri" w:hAnsi="Times New Roman" w:cs="Times New Roman"/>
                <w:sz w:val="24"/>
                <w:szCs w:val="24"/>
              </w:rPr>
              <w:t>_______.</w:t>
            </w:r>
          </w:p>
        </w:tc>
        <w:tc>
          <w:tcPr>
            <w:tcW w:w="2296" w:type="pct"/>
            <w:tcBorders>
              <w:top w:val="single" w:sz="4" w:space="0" w:color="000000"/>
              <w:left w:val="single" w:sz="4" w:space="0" w:color="000000"/>
              <w:bottom w:val="single" w:sz="4" w:space="0" w:color="auto"/>
              <w:right w:val="single" w:sz="4" w:space="0" w:color="auto"/>
            </w:tcBorders>
          </w:tcPr>
          <w:p w14:paraId="7189490D" w14:textId="77777777" w:rsidR="00C825A2" w:rsidRPr="00922DDB" w:rsidRDefault="00C825A2" w:rsidP="00663131">
            <w:pPr>
              <w:tabs>
                <w:tab w:val="left" w:pos="227"/>
              </w:tabs>
              <w:spacing w:after="0" w:line="240" w:lineRule="auto"/>
              <w:rPr>
                <w:rFonts w:ascii="Times New Roman" w:eastAsia="Calibri" w:hAnsi="Times New Roman" w:cs="Times New Roman"/>
                <w:sz w:val="24"/>
                <w:szCs w:val="24"/>
              </w:rPr>
            </w:pPr>
            <w:r w:rsidRPr="00922DDB">
              <w:rPr>
                <w:rFonts w:ascii="Times New Roman" w:eastAsia="Calibri" w:hAnsi="Times New Roman" w:cs="Times New Roman"/>
                <w:sz w:val="24"/>
                <w:szCs w:val="24"/>
              </w:rPr>
              <w:t>Ваш ответ: ____</w:t>
            </w:r>
          </w:p>
          <w:p w14:paraId="3AC474EE" w14:textId="77777777" w:rsidR="00C825A2" w:rsidRPr="00922DDB" w:rsidRDefault="00C825A2" w:rsidP="00663131">
            <w:pPr>
              <w:tabs>
                <w:tab w:val="left" w:pos="227"/>
              </w:tabs>
              <w:spacing w:after="0" w:line="240" w:lineRule="auto"/>
              <w:rPr>
                <w:rFonts w:ascii="Times New Roman" w:eastAsia="Calibri" w:hAnsi="Times New Roman" w:cs="Times New Roman"/>
                <w:sz w:val="24"/>
                <w:szCs w:val="24"/>
              </w:rPr>
            </w:pP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1DC69605" w14:textId="77777777" w:rsidR="00C825A2" w:rsidRPr="00922DDB" w:rsidRDefault="00C825A2" w:rsidP="00663131">
            <w:pPr>
              <w:spacing w:after="0" w:line="240" w:lineRule="auto"/>
              <w:rPr>
                <w:rFonts w:ascii="Times New Roman" w:eastAsia="Times New Roman" w:hAnsi="Times New Roman" w:cs="Times New Roman"/>
                <w:sz w:val="24"/>
                <w:szCs w:val="24"/>
                <w:lang w:eastAsia="ru-RU"/>
              </w:rPr>
            </w:pPr>
            <w:r w:rsidRPr="00B17E96">
              <w:rPr>
                <w:rFonts w:ascii="Times New Roman" w:eastAsia="Times New Roman" w:hAnsi="Times New Roman" w:cs="Times New Roman"/>
                <w:sz w:val="24"/>
                <w:szCs w:val="24"/>
                <w:lang w:eastAsia="ru-RU"/>
              </w:rPr>
              <w:t>представителем</w:t>
            </w:r>
          </w:p>
        </w:tc>
      </w:tr>
      <w:tr w:rsidR="00C825A2" w:rsidRPr="00922DDB" w14:paraId="2527EFCC" w14:textId="77777777" w:rsidTr="00C825A2">
        <w:tc>
          <w:tcPr>
            <w:tcW w:w="313" w:type="pct"/>
            <w:tcBorders>
              <w:top w:val="single" w:sz="4" w:space="0" w:color="000000"/>
              <w:left w:val="single" w:sz="4" w:space="0" w:color="000000"/>
              <w:bottom w:val="single" w:sz="4" w:space="0" w:color="000000"/>
              <w:right w:val="single" w:sz="4" w:space="0" w:color="auto"/>
            </w:tcBorders>
          </w:tcPr>
          <w:p w14:paraId="58659D02" w14:textId="77777777" w:rsidR="00C825A2" w:rsidRPr="00922DDB" w:rsidRDefault="00C825A2" w:rsidP="00C825A2">
            <w:pPr>
              <w:numPr>
                <w:ilvl w:val="0"/>
                <w:numId w:val="56"/>
              </w:numPr>
              <w:spacing w:after="0" w:line="240" w:lineRule="auto"/>
              <w:ind w:left="0" w:firstLine="0"/>
              <w:contextualSpacing/>
              <w:jc w:val="both"/>
              <w:rPr>
                <w:rFonts w:ascii="Times New Roman" w:eastAsia="Times New Roman" w:hAnsi="Times New Roman" w:cs="Times New Roman"/>
                <w:sz w:val="24"/>
                <w:szCs w:val="24"/>
              </w:rPr>
            </w:pPr>
          </w:p>
        </w:tc>
        <w:tc>
          <w:tcPr>
            <w:tcW w:w="466" w:type="pct"/>
            <w:tcBorders>
              <w:top w:val="single" w:sz="4" w:space="0" w:color="000000"/>
              <w:left w:val="single" w:sz="4" w:space="0" w:color="000000"/>
              <w:bottom w:val="single" w:sz="4" w:space="0" w:color="auto"/>
              <w:right w:val="single" w:sz="4" w:space="0" w:color="000000"/>
            </w:tcBorders>
          </w:tcPr>
          <w:p w14:paraId="4D453BA1" w14:textId="77777777" w:rsidR="00C825A2" w:rsidRPr="00B17678" w:rsidRDefault="00C825A2" w:rsidP="00663131">
            <w:pPr>
              <w:spacing w:after="0" w:line="240" w:lineRule="auto"/>
              <w:rPr>
                <w:rFonts w:ascii="Times New Roman" w:eastAsia="Times New Roman" w:hAnsi="Times New Roman" w:cs="Times New Roman"/>
                <w:sz w:val="24"/>
                <w:szCs w:val="24"/>
                <w:lang w:eastAsia="ru-RU"/>
              </w:rPr>
            </w:pPr>
            <w:r w:rsidRPr="00B17678">
              <w:rPr>
                <w:rFonts w:ascii="Times New Roman" w:hAnsi="Times New Roman" w:cs="Times New Roman"/>
                <w:sz w:val="24"/>
                <w:szCs w:val="24"/>
              </w:rPr>
              <w:t>ОПК-5</w:t>
            </w:r>
          </w:p>
        </w:tc>
        <w:tc>
          <w:tcPr>
            <w:tcW w:w="669" w:type="pct"/>
            <w:tcBorders>
              <w:top w:val="single" w:sz="4" w:space="0" w:color="auto"/>
              <w:left w:val="single" w:sz="4" w:space="0" w:color="auto"/>
              <w:bottom w:val="single" w:sz="4" w:space="0" w:color="auto"/>
              <w:right w:val="single" w:sz="4" w:space="0" w:color="auto"/>
            </w:tcBorders>
          </w:tcPr>
          <w:p w14:paraId="740D6A86" w14:textId="77777777" w:rsidR="00C825A2" w:rsidRPr="00922DDB" w:rsidRDefault="00C825A2" w:rsidP="00663131">
            <w:pPr>
              <w:spacing w:after="0" w:line="240" w:lineRule="auto"/>
              <w:jc w:val="both"/>
              <w:rPr>
                <w:rFonts w:ascii="Times New Roman" w:eastAsia="Calibri" w:hAnsi="Times New Roman" w:cs="Times New Roman"/>
                <w:i/>
                <w:sz w:val="24"/>
                <w:szCs w:val="24"/>
              </w:rPr>
            </w:pPr>
            <w:r w:rsidRPr="00922DDB">
              <w:rPr>
                <w:rFonts w:ascii="Times New Roman" w:eastAsia="Calibri" w:hAnsi="Times New Roman" w:cs="Times New Roman"/>
                <w:i/>
                <w:sz w:val="24"/>
                <w:szCs w:val="24"/>
              </w:rPr>
              <w:t>З.У.Н.</w:t>
            </w:r>
          </w:p>
        </w:tc>
        <w:tc>
          <w:tcPr>
            <w:tcW w:w="891" w:type="pct"/>
            <w:tcBorders>
              <w:top w:val="single" w:sz="4" w:space="0" w:color="auto"/>
              <w:left w:val="single" w:sz="4" w:space="0" w:color="auto"/>
              <w:bottom w:val="single" w:sz="4" w:space="0" w:color="auto"/>
              <w:right w:val="single" w:sz="4" w:space="0" w:color="auto"/>
            </w:tcBorders>
            <w:shd w:val="clear" w:color="auto" w:fill="auto"/>
          </w:tcPr>
          <w:p w14:paraId="41BC8B1E" w14:textId="77777777" w:rsidR="00C825A2" w:rsidRPr="00922DDB" w:rsidRDefault="00C825A2" w:rsidP="00663131">
            <w:pPr>
              <w:spacing w:after="0" w:line="240" w:lineRule="auto"/>
              <w:jc w:val="both"/>
              <w:rPr>
                <w:rFonts w:ascii="Times New Roman" w:eastAsia="Calibri" w:hAnsi="Times New Roman" w:cs="Times New Roman"/>
                <w:i/>
                <w:sz w:val="24"/>
                <w:szCs w:val="24"/>
              </w:rPr>
            </w:pPr>
            <w:r w:rsidRPr="00922DDB">
              <w:rPr>
                <w:rFonts w:ascii="Times New Roman" w:eastAsia="Calibri" w:hAnsi="Times New Roman" w:cs="Times New Roman"/>
                <w:i/>
                <w:sz w:val="24"/>
                <w:szCs w:val="24"/>
              </w:rPr>
              <w:t>Прочитайте текст и установите последовательность</w:t>
            </w:r>
          </w:p>
          <w:p w14:paraId="7931E239" w14:textId="77777777" w:rsidR="00C825A2" w:rsidRPr="00922DDB" w:rsidRDefault="00C825A2" w:rsidP="00663131">
            <w:pPr>
              <w:spacing w:after="0" w:line="240" w:lineRule="auto"/>
              <w:jc w:val="both"/>
              <w:rPr>
                <w:rFonts w:ascii="Times New Roman" w:eastAsia="Calibri" w:hAnsi="Times New Roman" w:cs="Times New Roman"/>
                <w:sz w:val="24"/>
                <w:szCs w:val="24"/>
              </w:rPr>
            </w:pPr>
          </w:p>
          <w:p w14:paraId="09C0AD3B" w14:textId="77777777" w:rsidR="00C825A2" w:rsidRPr="00922DDB" w:rsidRDefault="00C825A2" w:rsidP="00663131">
            <w:pPr>
              <w:spacing w:after="0" w:line="240" w:lineRule="auto"/>
              <w:jc w:val="both"/>
              <w:rPr>
                <w:rFonts w:ascii="Times New Roman" w:eastAsia="Calibri" w:hAnsi="Times New Roman" w:cs="Times New Roman"/>
                <w:sz w:val="24"/>
                <w:szCs w:val="24"/>
              </w:rPr>
            </w:pPr>
            <w:r w:rsidRPr="00111EF7">
              <w:rPr>
                <w:rFonts w:ascii="Times New Roman" w:eastAsia="Calibri" w:hAnsi="Times New Roman" w:cs="Times New Roman"/>
                <w:sz w:val="24"/>
                <w:szCs w:val="24"/>
              </w:rPr>
              <w:t>Установите правильную последовательность этапов обработки входящего документа в таможенном органе:</w:t>
            </w:r>
          </w:p>
        </w:tc>
        <w:tc>
          <w:tcPr>
            <w:tcW w:w="2296" w:type="pct"/>
            <w:tcBorders>
              <w:top w:val="single" w:sz="4" w:space="0" w:color="auto"/>
              <w:left w:val="single" w:sz="4" w:space="0" w:color="auto"/>
              <w:bottom w:val="single" w:sz="4" w:space="0" w:color="auto"/>
              <w:right w:val="single" w:sz="4" w:space="0" w:color="auto"/>
            </w:tcBorders>
          </w:tcPr>
          <w:p w14:paraId="3FC2621D" w14:textId="77777777" w:rsidR="00C825A2" w:rsidRPr="00111EF7" w:rsidRDefault="00C825A2" w:rsidP="0066313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Pr="00111EF7">
              <w:rPr>
                <w:rFonts w:ascii="Times New Roman" w:eastAsia="Calibri" w:hAnsi="Times New Roman" w:cs="Times New Roman"/>
                <w:sz w:val="24"/>
                <w:szCs w:val="24"/>
              </w:rPr>
              <w:t>) Регистрация документа</w:t>
            </w:r>
          </w:p>
          <w:p w14:paraId="1F3AB66C" w14:textId="77777777" w:rsidR="00C825A2" w:rsidRPr="00111EF7" w:rsidRDefault="00C825A2" w:rsidP="0066313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Pr="00111EF7">
              <w:rPr>
                <w:rFonts w:ascii="Times New Roman" w:eastAsia="Calibri" w:hAnsi="Times New Roman" w:cs="Times New Roman"/>
                <w:sz w:val="24"/>
                <w:szCs w:val="24"/>
              </w:rPr>
              <w:t>) Передача документа на исполнение ответственному лицу</w:t>
            </w:r>
          </w:p>
          <w:p w14:paraId="2A751671" w14:textId="77777777" w:rsidR="00C825A2" w:rsidRPr="00111EF7" w:rsidRDefault="00C825A2" w:rsidP="0066313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sidRPr="00111EF7">
              <w:rPr>
                <w:rFonts w:ascii="Times New Roman" w:eastAsia="Calibri" w:hAnsi="Times New Roman" w:cs="Times New Roman"/>
                <w:sz w:val="24"/>
                <w:szCs w:val="24"/>
              </w:rPr>
              <w:t>) Предварительное рассмотрение документа руководителем</w:t>
            </w:r>
          </w:p>
          <w:p w14:paraId="68EAB248" w14:textId="77777777" w:rsidR="00C825A2" w:rsidRPr="00111EF7" w:rsidRDefault="00C825A2" w:rsidP="0066313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4</w:t>
            </w:r>
            <w:r w:rsidRPr="00111EF7">
              <w:rPr>
                <w:rFonts w:ascii="Times New Roman" w:eastAsia="Calibri" w:hAnsi="Times New Roman" w:cs="Times New Roman"/>
                <w:sz w:val="24"/>
                <w:szCs w:val="24"/>
              </w:rPr>
              <w:t>) Поступление документа в канцелярию</w:t>
            </w:r>
          </w:p>
          <w:p w14:paraId="0EC66E11" w14:textId="77777777" w:rsidR="00C825A2" w:rsidRPr="00922DDB" w:rsidRDefault="00C825A2" w:rsidP="0066313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Pr="00111EF7">
              <w:rPr>
                <w:rFonts w:ascii="Times New Roman" w:eastAsia="Calibri" w:hAnsi="Times New Roman" w:cs="Times New Roman"/>
                <w:sz w:val="24"/>
                <w:szCs w:val="24"/>
              </w:rPr>
              <w:t>) Исполнение документа и проставление отметки об исполнении</w:t>
            </w:r>
          </w:p>
          <w:p w14:paraId="6D7949F4" w14:textId="77777777" w:rsidR="00C825A2" w:rsidRPr="00922DDB" w:rsidRDefault="00C825A2" w:rsidP="00663131">
            <w:pPr>
              <w:spacing w:after="0" w:line="240" w:lineRule="auto"/>
              <w:rPr>
                <w:rFonts w:ascii="Times New Roman" w:eastAsia="Calibri" w:hAnsi="Times New Roman" w:cs="Times New Roman"/>
                <w:sz w:val="24"/>
                <w:szCs w:val="24"/>
              </w:rPr>
            </w:pPr>
            <w:r w:rsidRPr="00922DDB">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2864" w:type="dxa"/>
              <w:tblLayout w:type="fixed"/>
              <w:tblLook w:val="04A0" w:firstRow="1" w:lastRow="0" w:firstColumn="1" w:lastColumn="0" w:noHBand="0" w:noVBand="1"/>
            </w:tblPr>
            <w:tblGrid>
              <w:gridCol w:w="508"/>
              <w:gridCol w:w="624"/>
              <w:gridCol w:w="598"/>
              <w:gridCol w:w="675"/>
              <w:gridCol w:w="459"/>
            </w:tblGrid>
            <w:tr w:rsidR="00C825A2" w:rsidRPr="00922DDB" w14:paraId="1D9C36C9" w14:textId="77777777" w:rsidTr="00663131">
              <w:trPr>
                <w:trHeight w:val="252"/>
              </w:trPr>
              <w:tc>
                <w:tcPr>
                  <w:tcW w:w="508" w:type="dxa"/>
                </w:tcPr>
                <w:p w14:paraId="6117164A" w14:textId="77777777" w:rsidR="00C825A2" w:rsidRPr="00922DDB" w:rsidRDefault="00C825A2" w:rsidP="00663131">
                  <w:pPr>
                    <w:tabs>
                      <w:tab w:val="left" w:pos="227"/>
                    </w:tabs>
                    <w:rPr>
                      <w:rFonts w:ascii="Times New Roman" w:hAnsi="Times New Roman"/>
                      <w:sz w:val="24"/>
                      <w:szCs w:val="24"/>
                    </w:rPr>
                  </w:pPr>
                </w:p>
              </w:tc>
              <w:tc>
                <w:tcPr>
                  <w:tcW w:w="624" w:type="dxa"/>
                </w:tcPr>
                <w:p w14:paraId="4DBF1070" w14:textId="77777777" w:rsidR="00C825A2" w:rsidRPr="00922DDB" w:rsidRDefault="00C825A2" w:rsidP="00663131">
                  <w:pPr>
                    <w:tabs>
                      <w:tab w:val="left" w:pos="227"/>
                    </w:tabs>
                    <w:rPr>
                      <w:rFonts w:ascii="Times New Roman" w:hAnsi="Times New Roman"/>
                      <w:sz w:val="24"/>
                      <w:szCs w:val="24"/>
                    </w:rPr>
                  </w:pPr>
                </w:p>
              </w:tc>
              <w:tc>
                <w:tcPr>
                  <w:tcW w:w="598" w:type="dxa"/>
                </w:tcPr>
                <w:p w14:paraId="35E686AF" w14:textId="77777777" w:rsidR="00C825A2" w:rsidRPr="00922DDB" w:rsidRDefault="00C825A2" w:rsidP="00663131">
                  <w:pPr>
                    <w:tabs>
                      <w:tab w:val="left" w:pos="227"/>
                    </w:tabs>
                    <w:rPr>
                      <w:rFonts w:ascii="Times New Roman" w:hAnsi="Times New Roman"/>
                      <w:sz w:val="24"/>
                      <w:szCs w:val="24"/>
                    </w:rPr>
                  </w:pPr>
                </w:p>
              </w:tc>
              <w:tc>
                <w:tcPr>
                  <w:tcW w:w="675" w:type="dxa"/>
                </w:tcPr>
                <w:p w14:paraId="67C9B3ED" w14:textId="77777777" w:rsidR="00C825A2" w:rsidRPr="00922DDB" w:rsidRDefault="00C825A2" w:rsidP="00663131">
                  <w:pPr>
                    <w:tabs>
                      <w:tab w:val="left" w:pos="227"/>
                    </w:tabs>
                    <w:rPr>
                      <w:rFonts w:ascii="Times New Roman" w:hAnsi="Times New Roman"/>
                      <w:sz w:val="24"/>
                      <w:szCs w:val="24"/>
                    </w:rPr>
                  </w:pPr>
                </w:p>
              </w:tc>
              <w:tc>
                <w:tcPr>
                  <w:tcW w:w="459" w:type="dxa"/>
                </w:tcPr>
                <w:p w14:paraId="40086875" w14:textId="77777777" w:rsidR="00C825A2" w:rsidRPr="00922DDB" w:rsidRDefault="00C825A2" w:rsidP="00663131">
                  <w:pPr>
                    <w:tabs>
                      <w:tab w:val="left" w:pos="227"/>
                    </w:tabs>
                    <w:rPr>
                      <w:rFonts w:ascii="Times New Roman" w:hAnsi="Times New Roman"/>
                      <w:sz w:val="24"/>
                      <w:szCs w:val="24"/>
                    </w:rPr>
                  </w:pPr>
                </w:p>
              </w:tc>
            </w:tr>
          </w:tbl>
          <w:p w14:paraId="0CEE6E2D" w14:textId="77777777" w:rsidR="00C825A2" w:rsidRPr="00922DDB" w:rsidRDefault="00C825A2" w:rsidP="00663131">
            <w:pPr>
              <w:tabs>
                <w:tab w:val="left" w:pos="227"/>
              </w:tabs>
              <w:spacing w:after="0" w:line="240" w:lineRule="auto"/>
              <w:rPr>
                <w:rFonts w:ascii="Times New Roman" w:eastAsia="Calibri" w:hAnsi="Times New Roman" w:cs="Times New Roman"/>
                <w:sz w:val="24"/>
                <w:szCs w:val="24"/>
              </w:rPr>
            </w:pPr>
          </w:p>
          <w:p w14:paraId="32056DD2" w14:textId="77777777" w:rsidR="00C825A2" w:rsidRPr="00922DDB" w:rsidRDefault="00C825A2" w:rsidP="00663131">
            <w:pPr>
              <w:tabs>
                <w:tab w:val="left" w:pos="227"/>
              </w:tabs>
              <w:spacing w:after="0" w:line="240" w:lineRule="auto"/>
              <w:rPr>
                <w:rFonts w:ascii="Times New Roman" w:eastAsia="Calibri" w:hAnsi="Times New Roman" w:cs="Times New Roman"/>
                <w:sz w:val="24"/>
                <w:szCs w:val="24"/>
              </w:rPr>
            </w:pP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1552D0FB" w14:textId="77777777" w:rsidR="00C825A2" w:rsidRPr="00922DDB" w:rsidRDefault="00C825A2" w:rsidP="006631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41325</w:t>
            </w:r>
          </w:p>
        </w:tc>
      </w:tr>
      <w:tr w:rsidR="00C825A2" w:rsidRPr="00922DDB" w14:paraId="039047EB" w14:textId="77777777" w:rsidTr="00C825A2">
        <w:tc>
          <w:tcPr>
            <w:tcW w:w="313" w:type="pct"/>
            <w:tcBorders>
              <w:top w:val="single" w:sz="4" w:space="0" w:color="000000"/>
              <w:left w:val="single" w:sz="4" w:space="0" w:color="000000"/>
              <w:bottom w:val="single" w:sz="4" w:space="0" w:color="000000"/>
              <w:right w:val="single" w:sz="4" w:space="0" w:color="auto"/>
            </w:tcBorders>
          </w:tcPr>
          <w:p w14:paraId="08272AF2" w14:textId="77777777" w:rsidR="00C825A2" w:rsidRPr="00922DDB" w:rsidRDefault="00C825A2" w:rsidP="00C825A2">
            <w:pPr>
              <w:numPr>
                <w:ilvl w:val="0"/>
                <w:numId w:val="56"/>
              </w:numPr>
              <w:spacing w:after="0" w:line="240" w:lineRule="auto"/>
              <w:ind w:left="0" w:firstLine="0"/>
              <w:contextualSpacing/>
              <w:jc w:val="both"/>
              <w:rPr>
                <w:rFonts w:ascii="Times New Roman" w:eastAsia="Times New Roman" w:hAnsi="Times New Roman" w:cs="Times New Roman"/>
                <w:sz w:val="24"/>
                <w:szCs w:val="24"/>
              </w:rPr>
            </w:pPr>
          </w:p>
        </w:tc>
        <w:tc>
          <w:tcPr>
            <w:tcW w:w="466" w:type="pct"/>
            <w:tcBorders>
              <w:top w:val="single" w:sz="4" w:space="0" w:color="000000"/>
              <w:left w:val="single" w:sz="4" w:space="0" w:color="000000"/>
              <w:bottom w:val="single" w:sz="4" w:space="0" w:color="auto"/>
              <w:right w:val="single" w:sz="4" w:space="0" w:color="000000"/>
            </w:tcBorders>
          </w:tcPr>
          <w:p w14:paraId="61A7447A" w14:textId="77777777" w:rsidR="00C825A2" w:rsidRPr="00B17678" w:rsidRDefault="00C825A2" w:rsidP="00663131">
            <w:pPr>
              <w:spacing w:after="0" w:line="240" w:lineRule="auto"/>
              <w:rPr>
                <w:rFonts w:ascii="Times New Roman" w:eastAsia="Times New Roman" w:hAnsi="Times New Roman" w:cs="Times New Roman"/>
                <w:sz w:val="24"/>
                <w:szCs w:val="24"/>
                <w:lang w:eastAsia="ru-RU"/>
              </w:rPr>
            </w:pPr>
            <w:r w:rsidRPr="00B17678">
              <w:rPr>
                <w:rFonts w:ascii="Times New Roman" w:hAnsi="Times New Roman" w:cs="Times New Roman"/>
                <w:sz w:val="24"/>
                <w:szCs w:val="24"/>
              </w:rPr>
              <w:t>ОПК-5</w:t>
            </w:r>
          </w:p>
        </w:tc>
        <w:tc>
          <w:tcPr>
            <w:tcW w:w="669" w:type="pct"/>
            <w:tcBorders>
              <w:top w:val="single" w:sz="4" w:space="0" w:color="auto"/>
              <w:left w:val="single" w:sz="4" w:space="0" w:color="auto"/>
              <w:bottom w:val="single" w:sz="4" w:space="0" w:color="auto"/>
              <w:right w:val="single" w:sz="4" w:space="0" w:color="auto"/>
            </w:tcBorders>
          </w:tcPr>
          <w:p w14:paraId="68FAEFDC" w14:textId="77777777" w:rsidR="00C825A2" w:rsidRPr="00922DDB" w:rsidRDefault="00C825A2" w:rsidP="00663131">
            <w:pPr>
              <w:spacing w:after="0" w:line="240" w:lineRule="auto"/>
              <w:jc w:val="both"/>
              <w:rPr>
                <w:rFonts w:ascii="Times New Roman" w:eastAsia="Calibri" w:hAnsi="Times New Roman" w:cs="Times New Roman"/>
                <w:i/>
                <w:sz w:val="24"/>
                <w:szCs w:val="24"/>
              </w:rPr>
            </w:pPr>
            <w:r w:rsidRPr="00922DDB">
              <w:rPr>
                <w:rFonts w:ascii="Times New Roman" w:eastAsia="Calibri" w:hAnsi="Times New Roman" w:cs="Times New Roman"/>
                <w:i/>
                <w:sz w:val="24"/>
                <w:szCs w:val="24"/>
              </w:rPr>
              <w:t>З.У.Н.</w:t>
            </w:r>
          </w:p>
        </w:tc>
        <w:tc>
          <w:tcPr>
            <w:tcW w:w="891" w:type="pct"/>
            <w:tcBorders>
              <w:top w:val="single" w:sz="4" w:space="0" w:color="auto"/>
              <w:left w:val="single" w:sz="4" w:space="0" w:color="auto"/>
              <w:bottom w:val="single" w:sz="4" w:space="0" w:color="auto"/>
              <w:right w:val="single" w:sz="4" w:space="0" w:color="auto"/>
            </w:tcBorders>
            <w:shd w:val="clear" w:color="auto" w:fill="auto"/>
          </w:tcPr>
          <w:p w14:paraId="7DD0A834" w14:textId="77777777" w:rsidR="00C825A2" w:rsidRPr="00922DDB" w:rsidRDefault="00C825A2" w:rsidP="00663131">
            <w:pPr>
              <w:spacing w:after="0" w:line="240" w:lineRule="auto"/>
              <w:jc w:val="both"/>
              <w:rPr>
                <w:rFonts w:ascii="Times New Roman" w:eastAsia="Calibri" w:hAnsi="Times New Roman" w:cs="Times New Roman"/>
                <w:i/>
                <w:sz w:val="24"/>
                <w:szCs w:val="24"/>
              </w:rPr>
            </w:pPr>
            <w:r w:rsidRPr="00922DDB">
              <w:rPr>
                <w:rFonts w:ascii="Times New Roman" w:eastAsia="Calibri" w:hAnsi="Times New Roman" w:cs="Times New Roman"/>
                <w:i/>
                <w:sz w:val="24"/>
                <w:szCs w:val="24"/>
              </w:rPr>
              <w:t>Прочитайте текст и установите соответствие</w:t>
            </w:r>
          </w:p>
          <w:p w14:paraId="48D1D890" w14:textId="77777777" w:rsidR="00C825A2" w:rsidRPr="00922DDB" w:rsidRDefault="00C825A2" w:rsidP="00663131">
            <w:pPr>
              <w:spacing w:after="0" w:line="240" w:lineRule="auto"/>
              <w:jc w:val="both"/>
              <w:rPr>
                <w:rFonts w:ascii="Times New Roman" w:eastAsia="Calibri" w:hAnsi="Times New Roman" w:cs="Times New Roman"/>
                <w:i/>
                <w:sz w:val="24"/>
                <w:szCs w:val="24"/>
              </w:rPr>
            </w:pPr>
          </w:p>
          <w:p w14:paraId="356DE7F3" w14:textId="77777777" w:rsidR="00C825A2" w:rsidRPr="00922DDB" w:rsidRDefault="00C825A2" w:rsidP="00663131">
            <w:pPr>
              <w:spacing w:after="0" w:line="240" w:lineRule="auto"/>
              <w:jc w:val="both"/>
              <w:rPr>
                <w:rFonts w:ascii="Times New Roman" w:eastAsia="Calibri" w:hAnsi="Times New Roman" w:cs="Times New Roman"/>
                <w:sz w:val="24"/>
                <w:szCs w:val="24"/>
              </w:rPr>
            </w:pPr>
            <w:r w:rsidRPr="0024249F">
              <w:rPr>
                <w:rFonts w:ascii="Times New Roman" w:eastAsia="Calibri" w:hAnsi="Times New Roman" w:cs="Times New Roman"/>
                <w:sz w:val="24"/>
                <w:szCs w:val="24"/>
              </w:rPr>
              <w:t>Установите соответствие между принципом документооборота и его описанием.</w:t>
            </w:r>
          </w:p>
        </w:tc>
        <w:tc>
          <w:tcPr>
            <w:tcW w:w="2296" w:type="pct"/>
            <w:tcBorders>
              <w:top w:val="single" w:sz="4" w:space="0" w:color="auto"/>
              <w:left w:val="single" w:sz="4" w:space="0" w:color="auto"/>
              <w:bottom w:val="single" w:sz="4" w:space="0" w:color="auto"/>
              <w:right w:val="single" w:sz="4" w:space="0" w:color="auto"/>
            </w:tcBorders>
          </w:tcPr>
          <w:p w14:paraId="546834BC" w14:textId="77777777" w:rsidR="00C825A2" w:rsidRPr="00922DDB" w:rsidRDefault="00C825A2" w:rsidP="00663131">
            <w:pPr>
              <w:spacing w:after="0" w:line="240" w:lineRule="auto"/>
              <w:jc w:val="both"/>
              <w:rPr>
                <w:rFonts w:ascii="Times New Roman" w:eastAsia="Calibri" w:hAnsi="Times New Roman" w:cs="Times New Roman"/>
                <w:sz w:val="24"/>
                <w:szCs w:val="24"/>
              </w:rPr>
            </w:pPr>
            <w:r w:rsidRPr="00922DDB">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a5"/>
              <w:tblW w:w="0" w:type="auto"/>
              <w:tblLayout w:type="fixed"/>
              <w:tblLook w:val="04A0" w:firstRow="1" w:lastRow="0" w:firstColumn="1" w:lastColumn="0" w:noHBand="0" w:noVBand="1"/>
            </w:tblPr>
            <w:tblGrid>
              <w:gridCol w:w="317"/>
              <w:gridCol w:w="1842"/>
              <w:gridCol w:w="273"/>
              <w:gridCol w:w="2798"/>
            </w:tblGrid>
            <w:tr w:rsidR="00C825A2" w:rsidRPr="00922DDB" w14:paraId="161B1665" w14:textId="77777777" w:rsidTr="00663131">
              <w:trPr>
                <w:trHeight w:val="550"/>
              </w:trPr>
              <w:tc>
                <w:tcPr>
                  <w:tcW w:w="2159" w:type="dxa"/>
                  <w:gridSpan w:val="2"/>
                  <w:shd w:val="clear" w:color="auto" w:fill="auto"/>
                </w:tcPr>
                <w:p w14:paraId="3CBBF9DF" w14:textId="77777777" w:rsidR="00C825A2" w:rsidRPr="00922DDB" w:rsidRDefault="00C825A2" w:rsidP="00663131">
                  <w:pPr>
                    <w:jc w:val="center"/>
                    <w:rPr>
                      <w:rFonts w:ascii="Times New Roman" w:hAnsi="Times New Roman"/>
                      <w:sz w:val="24"/>
                      <w:szCs w:val="24"/>
                    </w:rPr>
                  </w:pPr>
                  <w:r>
                    <w:rPr>
                      <w:rFonts w:ascii="Times New Roman" w:hAnsi="Times New Roman"/>
                      <w:sz w:val="24"/>
                      <w:szCs w:val="24"/>
                    </w:rPr>
                    <w:t>Принцип</w:t>
                  </w:r>
                </w:p>
              </w:tc>
              <w:tc>
                <w:tcPr>
                  <w:tcW w:w="3071" w:type="dxa"/>
                  <w:gridSpan w:val="2"/>
                  <w:shd w:val="clear" w:color="auto" w:fill="auto"/>
                </w:tcPr>
                <w:p w14:paraId="126DB73B" w14:textId="77777777" w:rsidR="00C825A2" w:rsidRPr="00922DDB" w:rsidRDefault="00C825A2" w:rsidP="00663131">
                  <w:pPr>
                    <w:jc w:val="center"/>
                    <w:rPr>
                      <w:rFonts w:ascii="Times New Roman" w:hAnsi="Times New Roman"/>
                      <w:sz w:val="24"/>
                      <w:szCs w:val="24"/>
                    </w:rPr>
                  </w:pPr>
                  <w:r>
                    <w:rPr>
                      <w:rFonts w:ascii="Times New Roman" w:hAnsi="Times New Roman"/>
                      <w:sz w:val="24"/>
                      <w:szCs w:val="24"/>
                    </w:rPr>
                    <w:t>Описание</w:t>
                  </w:r>
                </w:p>
              </w:tc>
            </w:tr>
            <w:tr w:rsidR="00C825A2" w:rsidRPr="00922DDB" w14:paraId="11F70922" w14:textId="77777777" w:rsidTr="00663131">
              <w:trPr>
                <w:trHeight w:val="826"/>
              </w:trPr>
              <w:tc>
                <w:tcPr>
                  <w:tcW w:w="317" w:type="dxa"/>
                  <w:shd w:val="clear" w:color="auto" w:fill="auto"/>
                </w:tcPr>
                <w:p w14:paraId="2836F0DE" w14:textId="77777777" w:rsidR="00C825A2" w:rsidRPr="00922DDB" w:rsidRDefault="00C825A2" w:rsidP="00663131">
                  <w:pPr>
                    <w:rPr>
                      <w:rFonts w:ascii="Times New Roman" w:hAnsi="Times New Roman"/>
                      <w:sz w:val="24"/>
                      <w:szCs w:val="24"/>
                    </w:rPr>
                  </w:pPr>
                  <w:r w:rsidRPr="00922DDB">
                    <w:rPr>
                      <w:rFonts w:ascii="Times New Roman" w:hAnsi="Times New Roman"/>
                      <w:sz w:val="24"/>
                      <w:szCs w:val="24"/>
                    </w:rPr>
                    <w:t>А</w:t>
                  </w:r>
                </w:p>
              </w:tc>
              <w:tc>
                <w:tcPr>
                  <w:tcW w:w="1842" w:type="dxa"/>
                  <w:shd w:val="clear" w:color="auto" w:fill="auto"/>
                </w:tcPr>
                <w:p w14:paraId="5EC335C2" w14:textId="77777777" w:rsidR="00C825A2" w:rsidRPr="00922DDB" w:rsidRDefault="00C825A2" w:rsidP="00663131">
                  <w:pPr>
                    <w:jc w:val="both"/>
                    <w:rPr>
                      <w:rFonts w:ascii="Times New Roman" w:hAnsi="Times New Roman"/>
                      <w:sz w:val="24"/>
                      <w:szCs w:val="24"/>
                    </w:rPr>
                  </w:pPr>
                  <w:r w:rsidRPr="0024249F">
                    <w:rPr>
                      <w:rFonts w:ascii="Times New Roman" w:hAnsi="Times New Roman"/>
                      <w:sz w:val="24"/>
                      <w:szCs w:val="24"/>
                    </w:rPr>
                    <w:t xml:space="preserve">Оперативность    </w:t>
                  </w:r>
                </w:p>
              </w:tc>
              <w:tc>
                <w:tcPr>
                  <w:tcW w:w="273" w:type="dxa"/>
                  <w:shd w:val="clear" w:color="auto" w:fill="auto"/>
                </w:tcPr>
                <w:p w14:paraId="01F24DC3" w14:textId="77777777" w:rsidR="00C825A2" w:rsidRPr="00922DDB" w:rsidRDefault="00C825A2" w:rsidP="00663131">
                  <w:pPr>
                    <w:rPr>
                      <w:rFonts w:ascii="Times New Roman" w:hAnsi="Times New Roman"/>
                      <w:sz w:val="24"/>
                      <w:szCs w:val="24"/>
                    </w:rPr>
                  </w:pPr>
                  <w:r w:rsidRPr="00922DDB">
                    <w:rPr>
                      <w:rFonts w:ascii="Times New Roman" w:hAnsi="Times New Roman"/>
                      <w:sz w:val="24"/>
                      <w:szCs w:val="24"/>
                    </w:rPr>
                    <w:t>1</w:t>
                  </w:r>
                </w:p>
              </w:tc>
              <w:tc>
                <w:tcPr>
                  <w:tcW w:w="2798" w:type="dxa"/>
                  <w:shd w:val="clear" w:color="auto" w:fill="auto"/>
                </w:tcPr>
                <w:p w14:paraId="479DF619" w14:textId="77777777" w:rsidR="00C825A2" w:rsidRPr="00922DDB" w:rsidRDefault="00C825A2" w:rsidP="00663131">
                  <w:pPr>
                    <w:jc w:val="both"/>
                    <w:rPr>
                      <w:rFonts w:ascii="Times New Roman" w:hAnsi="Times New Roman"/>
                      <w:sz w:val="24"/>
                      <w:szCs w:val="24"/>
                    </w:rPr>
                  </w:pPr>
                  <w:r w:rsidRPr="0024249F">
                    <w:rPr>
                      <w:rFonts w:ascii="Times New Roman" w:hAnsi="Times New Roman"/>
                      <w:sz w:val="24"/>
                      <w:szCs w:val="24"/>
                    </w:rPr>
                    <w:t>Исключение дублирования документов и операций, оптимизация маршрутов движения документов.</w:t>
                  </w:r>
                </w:p>
              </w:tc>
            </w:tr>
            <w:tr w:rsidR="00C825A2" w:rsidRPr="00922DDB" w14:paraId="48AFA609" w14:textId="77777777" w:rsidTr="00663131">
              <w:trPr>
                <w:trHeight w:val="826"/>
              </w:trPr>
              <w:tc>
                <w:tcPr>
                  <w:tcW w:w="317" w:type="dxa"/>
                  <w:shd w:val="clear" w:color="auto" w:fill="auto"/>
                </w:tcPr>
                <w:p w14:paraId="4D2624FC" w14:textId="77777777" w:rsidR="00C825A2" w:rsidRPr="00922DDB" w:rsidRDefault="00C825A2" w:rsidP="00663131">
                  <w:pPr>
                    <w:rPr>
                      <w:rFonts w:ascii="Times New Roman" w:hAnsi="Times New Roman"/>
                      <w:sz w:val="24"/>
                      <w:szCs w:val="24"/>
                    </w:rPr>
                  </w:pPr>
                  <w:r w:rsidRPr="00922DDB">
                    <w:rPr>
                      <w:rFonts w:ascii="Times New Roman" w:hAnsi="Times New Roman"/>
                      <w:sz w:val="24"/>
                      <w:szCs w:val="24"/>
                    </w:rPr>
                    <w:t>Б</w:t>
                  </w:r>
                </w:p>
              </w:tc>
              <w:tc>
                <w:tcPr>
                  <w:tcW w:w="1842" w:type="dxa"/>
                  <w:shd w:val="clear" w:color="auto" w:fill="auto"/>
                </w:tcPr>
                <w:p w14:paraId="4B65A3E6" w14:textId="77777777" w:rsidR="00C825A2" w:rsidRPr="00922DDB" w:rsidRDefault="00C825A2" w:rsidP="00663131">
                  <w:pPr>
                    <w:jc w:val="both"/>
                    <w:rPr>
                      <w:rFonts w:ascii="Times New Roman" w:hAnsi="Times New Roman"/>
                      <w:sz w:val="24"/>
                      <w:szCs w:val="24"/>
                    </w:rPr>
                  </w:pPr>
                  <w:r w:rsidRPr="0024249F">
                    <w:rPr>
                      <w:rFonts w:ascii="Times New Roman" w:hAnsi="Times New Roman"/>
                      <w:sz w:val="24"/>
                      <w:szCs w:val="24"/>
                    </w:rPr>
                    <w:t>Эффективность</w:t>
                  </w:r>
                </w:p>
              </w:tc>
              <w:tc>
                <w:tcPr>
                  <w:tcW w:w="273" w:type="dxa"/>
                  <w:shd w:val="clear" w:color="auto" w:fill="auto"/>
                </w:tcPr>
                <w:p w14:paraId="154D8BEB" w14:textId="77777777" w:rsidR="00C825A2" w:rsidRPr="00922DDB" w:rsidRDefault="00C825A2" w:rsidP="00663131">
                  <w:pPr>
                    <w:rPr>
                      <w:rFonts w:ascii="Times New Roman" w:hAnsi="Times New Roman"/>
                      <w:sz w:val="24"/>
                      <w:szCs w:val="24"/>
                    </w:rPr>
                  </w:pPr>
                  <w:r w:rsidRPr="00922DDB">
                    <w:rPr>
                      <w:rFonts w:ascii="Times New Roman" w:hAnsi="Times New Roman"/>
                      <w:sz w:val="24"/>
                      <w:szCs w:val="24"/>
                    </w:rPr>
                    <w:t>2</w:t>
                  </w:r>
                </w:p>
              </w:tc>
              <w:tc>
                <w:tcPr>
                  <w:tcW w:w="2798" w:type="dxa"/>
                  <w:shd w:val="clear" w:color="auto" w:fill="auto"/>
                </w:tcPr>
                <w:p w14:paraId="5AFD7649" w14:textId="77777777" w:rsidR="00C825A2" w:rsidRPr="00922DDB" w:rsidRDefault="00C825A2" w:rsidP="00663131">
                  <w:pPr>
                    <w:jc w:val="both"/>
                    <w:rPr>
                      <w:rFonts w:ascii="Times New Roman" w:hAnsi="Times New Roman"/>
                      <w:sz w:val="24"/>
                      <w:szCs w:val="24"/>
                    </w:rPr>
                  </w:pPr>
                  <w:r w:rsidRPr="0024249F">
                    <w:rPr>
                      <w:rFonts w:ascii="Times New Roman" w:hAnsi="Times New Roman"/>
                      <w:sz w:val="24"/>
                      <w:szCs w:val="24"/>
                    </w:rPr>
                    <w:t>Документы должны обрабатываться и перемещаться по</w:t>
                  </w:r>
                  <w:r>
                    <w:rPr>
                      <w:rFonts w:ascii="Times New Roman" w:hAnsi="Times New Roman"/>
                      <w:sz w:val="24"/>
                      <w:szCs w:val="24"/>
                    </w:rPr>
                    <w:t xml:space="preserve"> </w:t>
                  </w:r>
                  <w:r w:rsidRPr="0024249F">
                    <w:rPr>
                      <w:rFonts w:ascii="Times New Roman" w:hAnsi="Times New Roman"/>
                      <w:sz w:val="24"/>
                      <w:szCs w:val="24"/>
                    </w:rPr>
                    <w:t>маршрутам с минимальными затратами времени.</w:t>
                  </w:r>
                </w:p>
              </w:tc>
            </w:tr>
            <w:tr w:rsidR="00C825A2" w:rsidRPr="00922DDB" w14:paraId="2DC44814" w14:textId="77777777" w:rsidTr="00663131">
              <w:trPr>
                <w:trHeight w:val="814"/>
              </w:trPr>
              <w:tc>
                <w:tcPr>
                  <w:tcW w:w="317" w:type="dxa"/>
                  <w:shd w:val="clear" w:color="auto" w:fill="auto"/>
                </w:tcPr>
                <w:p w14:paraId="1581871B" w14:textId="77777777" w:rsidR="00C825A2" w:rsidRPr="00922DDB" w:rsidRDefault="00C825A2" w:rsidP="00663131">
                  <w:pPr>
                    <w:rPr>
                      <w:rFonts w:ascii="Times New Roman" w:hAnsi="Times New Roman"/>
                      <w:sz w:val="24"/>
                      <w:szCs w:val="24"/>
                    </w:rPr>
                  </w:pPr>
                  <w:r w:rsidRPr="00922DDB">
                    <w:rPr>
                      <w:rFonts w:ascii="Times New Roman" w:hAnsi="Times New Roman"/>
                      <w:sz w:val="24"/>
                      <w:szCs w:val="24"/>
                    </w:rPr>
                    <w:t>В</w:t>
                  </w:r>
                </w:p>
              </w:tc>
              <w:tc>
                <w:tcPr>
                  <w:tcW w:w="1842" w:type="dxa"/>
                  <w:shd w:val="clear" w:color="auto" w:fill="auto"/>
                </w:tcPr>
                <w:p w14:paraId="2528D680" w14:textId="77777777" w:rsidR="00C825A2" w:rsidRPr="00922DDB" w:rsidRDefault="00C825A2" w:rsidP="00663131">
                  <w:pPr>
                    <w:jc w:val="both"/>
                    <w:rPr>
                      <w:rFonts w:ascii="Times New Roman" w:hAnsi="Times New Roman"/>
                      <w:sz w:val="24"/>
                      <w:szCs w:val="24"/>
                    </w:rPr>
                  </w:pPr>
                  <w:r w:rsidRPr="0024249F">
                    <w:rPr>
                      <w:rFonts w:ascii="Times New Roman" w:hAnsi="Times New Roman"/>
                      <w:sz w:val="24"/>
                      <w:szCs w:val="24"/>
                    </w:rPr>
                    <w:t xml:space="preserve">Регламентированность  </w:t>
                  </w:r>
                </w:p>
              </w:tc>
              <w:tc>
                <w:tcPr>
                  <w:tcW w:w="273" w:type="dxa"/>
                  <w:shd w:val="clear" w:color="auto" w:fill="auto"/>
                </w:tcPr>
                <w:p w14:paraId="2AB9AF1D" w14:textId="77777777" w:rsidR="00C825A2" w:rsidRPr="00922DDB" w:rsidRDefault="00C825A2" w:rsidP="00663131">
                  <w:pPr>
                    <w:rPr>
                      <w:rFonts w:ascii="Times New Roman" w:hAnsi="Times New Roman"/>
                      <w:sz w:val="24"/>
                      <w:szCs w:val="24"/>
                    </w:rPr>
                  </w:pPr>
                  <w:r w:rsidRPr="00922DDB">
                    <w:rPr>
                      <w:rFonts w:ascii="Times New Roman" w:hAnsi="Times New Roman"/>
                      <w:sz w:val="24"/>
                      <w:szCs w:val="24"/>
                    </w:rPr>
                    <w:t>3</w:t>
                  </w:r>
                </w:p>
              </w:tc>
              <w:tc>
                <w:tcPr>
                  <w:tcW w:w="2798" w:type="dxa"/>
                  <w:shd w:val="clear" w:color="auto" w:fill="auto"/>
                </w:tcPr>
                <w:p w14:paraId="307FB15F" w14:textId="77777777" w:rsidR="00C825A2" w:rsidRPr="00922DDB" w:rsidRDefault="00C825A2" w:rsidP="00663131">
                  <w:pPr>
                    <w:jc w:val="both"/>
                    <w:rPr>
                      <w:rFonts w:ascii="Times New Roman" w:hAnsi="Times New Roman"/>
                      <w:bCs/>
                      <w:sz w:val="24"/>
                      <w:szCs w:val="24"/>
                    </w:rPr>
                  </w:pPr>
                  <w:r w:rsidRPr="0024249F">
                    <w:rPr>
                      <w:rFonts w:ascii="Times New Roman" w:hAnsi="Times New Roman"/>
                      <w:bCs/>
                      <w:sz w:val="24"/>
                      <w:szCs w:val="24"/>
                    </w:rPr>
                    <w:t>Все этапы работы с документами должны выполняться в соответствии с установленными правилами, инструкциями и регламентами.</w:t>
                  </w:r>
                </w:p>
              </w:tc>
            </w:tr>
            <w:tr w:rsidR="00C825A2" w:rsidRPr="00922DDB" w14:paraId="64E6E561" w14:textId="77777777" w:rsidTr="00663131">
              <w:trPr>
                <w:trHeight w:val="550"/>
              </w:trPr>
              <w:tc>
                <w:tcPr>
                  <w:tcW w:w="317" w:type="dxa"/>
                  <w:shd w:val="clear" w:color="auto" w:fill="auto"/>
                </w:tcPr>
                <w:p w14:paraId="5E0DF471" w14:textId="77777777" w:rsidR="00C825A2" w:rsidRPr="00922DDB" w:rsidRDefault="00C825A2" w:rsidP="00663131">
                  <w:pPr>
                    <w:rPr>
                      <w:rFonts w:ascii="Times New Roman" w:hAnsi="Times New Roman"/>
                      <w:sz w:val="24"/>
                      <w:szCs w:val="24"/>
                    </w:rPr>
                  </w:pPr>
                  <w:r w:rsidRPr="00922DDB">
                    <w:rPr>
                      <w:rFonts w:ascii="Times New Roman" w:hAnsi="Times New Roman"/>
                      <w:sz w:val="24"/>
                      <w:szCs w:val="24"/>
                    </w:rPr>
                    <w:t>Г</w:t>
                  </w:r>
                </w:p>
              </w:tc>
              <w:tc>
                <w:tcPr>
                  <w:tcW w:w="1842" w:type="dxa"/>
                  <w:shd w:val="clear" w:color="auto" w:fill="auto"/>
                </w:tcPr>
                <w:p w14:paraId="58677056" w14:textId="77777777" w:rsidR="00C825A2" w:rsidRPr="00922DDB" w:rsidRDefault="00C825A2" w:rsidP="00663131">
                  <w:pPr>
                    <w:jc w:val="both"/>
                    <w:rPr>
                      <w:rFonts w:ascii="Times New Roman" w:hAnsi="Times New Roman"/>
                      <w:sz w:val="24"/>
                      <w:szCs w:val="24"/>
                    </w:rPr>
                  </w:pPr>
                  <w:r w:rsidRPr="0024249F">
                    <w:rPr>
                      <w:rFonts w:ascii="Times New Roman" w:hAnsi="Times New Roman"/>
                      <w:sz w:val="24"/>
                      <w:szCs w:val="24"/>
                    </w:rPr>
                    <w:t xml:space="preserve">Контролируемость  </w:t>
                  </w:r>
                </w:p>
              </w:tc>
              <w:tc>
                <w:tcPr>
                  <w:tcW w:w="273" w:type="dxa"/>
                  <w:shd w:val="clear" w:color="auto" w:fill="auto"/>
                </w:tcPr>
                <w:p w14:paraId="134D728E" w14:textId="77777777" w:rsidR="00C825A2" w:rsidRPr="00922DDB" w:rsidRDefault="00C825A2" w:rsidP="00663131">
                  <w:pPr>
                    <w:rPr>
                      <w:rFonts w:ascii="Times New Roman" w:hAnsi="Times New Roman"/>
                      <w:sz w:val="24"/>
                      <w:szCs w:val="24"/>
                    </w:rPr>
                  </w:pPr>
                  <w:r w:rsidRPr="00922DDB">
                    <w:rPr>
                      <w:rFonts w:ascii="Times New Roman" w:hAnsi="Times New Roman"/>
                      <w:sz w:val="24"/>
                      <w:szCs w:val="24"/>
                    </w:rPr>
                    <w:t>4</w:t>
                  </w:r>
                </w:p>
              </w:tc>
              <w:tc>
                <w:tcPr>
                  <w:tcW w:w="2798" w:type="dxa"/>
                  <w:shd w:val="clear" w:color="auto" w:fill="auto"/>
                </w:tcPr>
                <w:p w14:paraId="1D3066DD" w14:textId="77777777" w:rsidR="00C825A2" w:rsidRPr="00922DDB" w:rsidRDefault="00C825A2" w:rsidP="00663131">
                  <w:pPr>
                    <w:jc w:val="both"/>
                    <w:rPr>
                      <w:rFonts w:ascii="Times New Roman" w:hAnsi="Times New Roman"/>
                      <w:sz w:val="24"/>
                      <w:szCs w:val="24"/>
                    </w:rPr>
                  </w:pPr>
                  <w:r w:rsidRPr="0024249F">
                    <w:rPr>
                      <w:rFonts w:ascii="Times New Roman" w:hAnsi="Times New Roman"/>
                      <w:sz w:val="24"/>
                      <w:szCs w:val="24"/>
                    </w:rPr>
                    <w:t>Обеспечение возможности в любой момент отследить статус, местонахождение и ответственных за исполнение документа.</w:t>
                  </w:r>
                </w:p>
              </w:tc>
            </w:tr>
            <w:tr w:rsidR="00C825A2" w:rsidRPr="00922DDB" w14:paraId="22EBEA84" w14:textId="77777777" w:rsidTr="00663131">
              <w:trPr>
                <w:trHeight w:val="550"/>
              </w:trPr>
              <w:tc>
                <w:tcPr>
                  <w:tcW w:w="317" w:type="dxa"/>
                  <w:shd w:val="clear" w:color="auto" w:fill="auto"/>
                </w:tcPr>
                <w:p w14:paraId="08FAA3D1" w14:textId="77777777" w:rsidR="00C825A2" w:rsidRPr="00922DDB" w:rsidRDefault="00C825A2" w:rsidP="00663131">
                  <w:pPr>
                    <w:rPr>
                      <w:rFonts w:ascii="Times New Roman" w:hAnsi="Times New Roman"/>
                      <w:sz w:val="24"/>
                      <w:szCs w:val="24"/>
                    </w:rPr>
                  </w:pPr>
                  <w:r>
                    <w:rPr>
                      <w:rFonts w:ascii="Times New Roman" w:hAnsi="Times New Roman"/>
                      <w:sz w:val="24"/>
                      <w:szCs w:val="24"/>
                    </w:rPr>
                    <w:lastRenderedPageBreak/>
                    <w:t>Д</w:t>
                  </w:r>
                </w:p>
              </w:tc>
              <w:tc>
                <w:tcPr>
                  <w:tcW w:w="1842" w:type="dxa"/>
                  <w:shd w:val="clear" w:color="auto" w:fill="auto"/>
                </w:tcPr>
                <w:p w14:paraId="126B39C8" w14:textId="77777777" w:rsidR="00C825A2" w:rsidRPr="0024249F" w:rsidRDefault="00C825A2" w:rsidP="00663131">
                  <w:pPr>
                    <w:jc w:val="both"/>
                    <w:rPr>
                      <w:rFonts w:ascii="Times New Roman" w:hAnsi="Times New Roman"/>
                      <w:sz w:val="24"/>
                      <w:szCs w:val="24"/>
                    </w:rPr>
                  </w:pPr>
                  <w:r w:rsidRPr="0024249F">
                    <w:rPr>
                      <w:rFonts w:ascii="Times New Roman" w:hAnsi="Times New Roman"/>
                      <w:sz w:val="24"/>
                      <w:szCs w:val="24"/>
                    </w:rPr>
                    <w:t xml:space="preserve">Рациональность   </w:t>
                  </w:r>
                </w:p>
              </w:tc>
              <w:tc>
                <w:tcPr>
                  <w:tcW w:w="273" w:type="dxa"/>
                  <w:shd w:val="clear" w:color="auto" w:fill="auto"/>
                </w:tcPr>
                <w:p w14:paraId="3694719E" w14:textId="77777777" w:rsidR="00C825A2" w:rsidRPr="00922DDB" w:rsidRDefault="00C825A2" w:rsidP="00663131">
                  <w:pPr>
                    <w:rPr>
                      <w:rFonts w:ascii="Times New Roman" w:hAnsi="Times New Roman"/>
                      <w:sz w:val="24"/>
                      <w:szCs w:val="24"/>
                    </w:rPr>
                  </w:pPr>
                  <w:r>
                    <w:rPr>
                      <w:rFonts w:ascii="Times New Roman" w:hAnsi="Times New Roman"/>
                      <w:sz w:val="24"/>
                      <w:szCs w:val="24"/>
                    </w:rPr>
                    <w:t>5</w:t>
                  </w:r>
                </w:p>
              </w:tc>
              <w:tc>
                <w:tcPr>
                  <w:tcW w:w="2798" w:type="dxa"/>
                  <w:shd w:val="clear" w:color="auto" w:fill="auto"/>
                </w:tcPr>
                <w:p w14:paraId="77D78A92" w14:textId="77777777" w:rsidR="00C825A2" w:rsidRPr="00922DDB" w:rsidRDefault="00C825A2" w:rsidP="00663131">
                  <w:pPr>
                    <w:jc w:val="both"/>
                    <w:rPr>
                      <w:rFonts w:ascii="Times New Roman" w:hAnsi="Times New Roman"/>
                      <w:sz w:val="24"/>
                      <w:szCs w:val="24"/>
                    </w:rPr>
                  </w:pPr>
                  <w:r w:rsidRPr="0024249F">
                    <w:rPr>
                      <w:rFonts w:ascii="Times New Roman" w:hAnsi="Times New Roman"/>
                      <w:sz w:val="24"/>
                      <w:szCs w:val="24"/>
                    </w:rPr>
                    <w:t>Достижение целей документооборота (своевременное исполнение) с минимальными затратами ресурсов.</w:t>
                  </w:r>
                </w:p>
              </w:tc>
            </w:tr>
          </w:tbl>
          <w:p w14:paraId="4F909DF2" w14:textId="77777777" w:rsidR="00C825A2" w:rsidRDefault="00C825A2" w:rsidP="00663131">
            <w:pPr>
              <w:spacing w:after="0" w:line="240" w:lineRule="auto"/>
              <w:jc w:val="both"/>
              <w:rPr>
                <w:rFonts w:ascii="Times New Roman" w:eastAsia="Calibri" w:hAnsi="Times New Roman" w:cs="Times New Roman"/>
                <w:sz w:val="24"/>
                <w:szCs w:val="24"/>
              </w:rPr>
            </w:pPr>
            <w:r w:rsidRPr="00922DDB">
              <w:rPr>
                <w:rFonts w:ascii="Times New Roman" w:eastAsia="Calibri" w:hAnsi="Times New Roman" w:cs="Times New Roman"/>
                <w:sz w:val="24"/>
                <w:szCs w:val="24"/>
              </w:rPr>
              <w:t>Запишите выбранные цифры под соответствующими буквами:</w:t>
            </w:r>
          </w:p>
          <w:p w14:paraId="7A083E81" w14:textId="77777777" w:rsidR="00C825A2" w:rsidRPr="00922DDB" w:rsidRDefault="00C825A2" w:rsidP="00663131">
            <w:pPr>
              <w:spacing w:after="0" w:line="240" w:lineRule="auto"/>
              <w:jc w:val="both"/>
              <w:rPr>
                <w:rFonts w:ascii="Times New Roman" w:eastAsia="Calibri" w:hAnsi="Times New Roman" w:cs="Times New Roman"/>
                <w:sz w:val="24"/>
                <w:szCs w:val="24"/>
              </w:rPr>
            </w:pPr>
          </w:p>
          <w:tbl>
            <w:tblPr>
              <w:tblStyle w:val="a5"/>
              <w:tblW w:w="0" w:type="auto"/>
              <w:tblLayout w:type="fixed"/>
              <w:tblLook w:val="04A0" w:firstRow="1" w:lastRow="0" w:firstColumn="1" w:lastColumn="0" w:noHBand="0" w:noVBand="1"/>
            </w:tblPr>
            <w:tblGrid>
              <w:gridCol w:w="1068"/>
              <w:gridCol w:w="1067"/>
              <w:gridCol w:w="1067"/>
              <w:gridCol w:w="730"/>
              <w:gridCol w:w="22"/>
              <w:gridCol w:w="709"/>
            </w:tblGrid>
            <w:tr w:rsidR="00C825A2" w:rsidRPr="00922DDB" w14:paraId="13B3696E" w14:textId="77777777" w:rsidTr="00663131">
              <w:tc>
                <w:tcPr>
                  <w:tcW w:w="1068" w:type="dxa"/>
                </w:tcPr>
                <w:p w14:paraId="2952C2CA" w14:textId="77777777" w:rsidR="00C825A2" w:rsidRPr="00922DDB" w:rsidRDefault="00C825A2" w:rsidP="00663131">
                  <w:pPr>
                    <w:jc w:val="center"/>
                    <w:rPr>
                      <w:rFonts w:ascii="Times New Roman" w:hAnsi="Times New Roman"/>
                      <w:sz w:val="24"/>
                      <w:szCs w:val="24"/>
                    </w:rPr>
                  </w:pPr>
                  <w:r w:rsidRPr="00922DDB">
                    <w:rPr>
                      <w:rFonts w:ascii="Times New Roman" w:hAnsi="Times New Roman"/>
                      <w:sz w:val="24"/>
                      <w:szCs w:val="24"/>
                    </w:rPr>
                    <w:t>А</w:t>
                  </w:r>
                </w:p>
              </w:tc>
              <w:tc>
                <w:tcPr>
                  <w:tcW w:w="1067" w:type="dxa"/>
                </w:tcPr>
                <w:p w14:paraId="670796D2" w14:textId="77777777" w:rsidR="00C825A2" w:rsidRPr="00922DDB" w:rsidRDefault="00C825A2" w:rsidP="00663131">
                  <w:pPr>
                    <w:jc w:val="center"/>
                    <w:rPr>
                      <w:rFonts w:ascii="Times New Roman" w:hAnsi="Times New Roman"/>
                      <w:sz w:val="24"/>
                      <w:szCs w:val="24"/>
                    </w:rPr>
                  </w:pPr>
                  <w:r w:rsidRPr="00922DDB">
                    <w:rPr>
                      <w:rFonts w:ascii="Times New Roman" w:hAnsi="Times New Roman"/>
                      <w:sz w:val="24"/>
                      <w:szCs w:val="24"/>
                    </w:rPr>
                    <w:t>Б</w:t>
                  </w:r>
                </w:p>
              </w:tc>
              <w:tc>
                <w:tcPr>
                  <w:tcW w:w="1067" w:type="dxa"/>
                </w:tcPr>
                <w:p w14:paraId="2931F585" w14:textId="77777777" w:rsidR="00C825A2" w:rsidRPr="00922DDB" w:rsidRDefault="00C825A2" w:rsidP="00663131">
                  <w:pPr>
                    <w:jc w:val="center"/>
                    <w:rPr>
                      <w:rFonts w:ascii="Times New Roman" w:hAnsi="Times New Roman"/>
                      <w:sz w:val="24"/>
                      <w:szCs w:val="24"/>
                    </w:rPr>
                  </w:pPr>
                  <w:r w:rsidRPr="00922DDB">
                    <w:rPr>
                      <w:rFonts w:ascii="Times New Roman" w:hAnsi="Times New Roman"/>
                      <w:sz w:val="24"/>
                      <w:szCs w:val="24"/>
                    </w:rPr>
                    <w:t>В</w:t>
                  </w:r>
                </w:p>
              </w:tc>
              <w:tc>
                <w:tcPr>
                  <w:tcW w:w="752" w:type="dxa"/>
                  <w:gridSpan w:val="2"/>
                </w:tcPr>
                <w:p w14:paraId="7CA4B320" w14:textId="77777777" w:rsidR="00C825A2" w:rsidRPr="00922DDB" w:rsidRDefault="00C825A2" w:rsidP="00663131">
                  <w:pPr>
                    <w:jc w:val="center"/>
                    <w:rPr>
                      <w:rFonts w:ascii="Times New Roman" w:hAnsi="Times New Roman"/>
                      <w:sz w:val="24"/>
                      <w:szCs w:val="24"/>
                    </w:rPr>
                  </w:pPr>
                  <w:r w:rsidRPr="00922DDB">
                    <w:rPr>
                      <w:rFonts w:ascii="Times New Roman" w:hAnsi="Times New Roman"/>
                      <w:sz w:val="24"/>
                      <w:szCs w:val="24"/>
                    </w:rPr>
                    <w:t>Г</w:t>
                  </w:r>
                </w:p>
              </w:tc>
              <w:tc>
                <w:tcPr>
                  <w:tcW w:w="709" w:type="dxa"/>
                </w:tcPr>
                <w:p w14:paraId="5578BB39" w14:textId="77777777" w:rsidR="00C825A2" w:rsidRPr="00922DDB" w:rsidRDefault="00C825A2" w:rsidP="00663131">
                  <w:pPr>
                    <w:jc w:val="center"/>
                    <w:rPr>
                      <w:rFonts w:ascii="Times New Roman" w:hAnsi="Times New Roman"/>
                      <w:sz w:val="24"/>
                      <w:szCs w:val="24"/>
                    </w:rPr>
                  </w:pPr>
                  <w:r>
                    <w:rPr>
                      <w:rFonts w:ascii="Times New Roman" w:hAnsi="Times New Roman"/>
                      <w:sz w:val="24"/>
                      <w:szCs w:val="24"/>
                    </w:rPr>
                    <w:t>Д</w:t>
                  </w:r>
                </w:p>
              </w:tc>
            </w:tr>
            <w:tr w:rsidR="00C825A2" w:rsidRPr="00922DDB" w14:paraId="279F297C" w14:textId="77777777" w:rsidTr="00663131">
              <w:tc>
                <w:tcPr>
                  <w:tcW w:w="1068" w:type="dxa"/>
                </w:tcPr>
                <w:p w14:paraId="64E04DC4" w14:textId="77777777" w:rsidR="00C825A2" w:rsidRPr="00922DDB" w:rsidRDefault="00C825A2" w:rsidP="00663131">
                  <w:pPr>
                    <w:jc w:val="center"/>
                    <w:rPr>
                      <w:rFonts w:ascii="Times New Roman" w:hAnsi="Times New Roman"/>
                      <w:sz w:val="24"/>
                      <w:szCs w:val="24"/>
                    </w:rPr>
                  </w:pPr>
                </w:p>
              </w:tc>
              <w:tc>
                <w:tcPr>
                  <w:tcW w:w="1067" w:type="dxa"/>
                </w:tcPr>
                <w:p w14:paraId="0C1449DF" w14:textId="77777777" w:rsidR="00C825A2" w:rsidRPr="00922DDB" w:rsidRDefault="00C825A2" w:rsidP="00663131">
                  <w:pPr>
                    <w:jc w:val="center"/>
                    <w:rPr>
                      <w:rFonts w:ascii="Times New Roman" w:hAnsi="Times New Roman"/>
                      <w:sz w:val="24"/>
                      <w:szCs w:val="24"/>
                    </w:rPr>
                  </w:pPr>
                </w:p>
              </w:tc>
              <w:tc>
                <w:tcPr>
                  <w:tcW w:w="1067" w:type="dxa"/>
                </w:tcPr>
                <w:p w14:paraId="0162B88C" w14:textId="77777777" w:rsidR="00C825A2" w:rsidRPr="00922DDB" w:rsidRDefault="00C825A2" w:rsidP="00663131">
                  <w:pPr>
                    <w:jc w:val="center"/>
                    <w:rPr>
                      <w:rFonts w:ascii="Times New Roman" w:hAnsi="Times New Roman"/>
                      <w:sz w:val="24"/>
                      <w:szCs w:val="24"/>
                    </w:rPr>
                  </w:pPr>
                </w:p>
              </w:tc>
              <w:tc>
                <w:tcPr>
                  <w:tcW w:w="730" w:type="dxa"/>
                </w:tcPr>
                <w:p w14:paraId="434E7FBE" w14:textId="77777777" w:rsidR="00C825A2" w:rsidRPr="00922DDB" w:rsidRDefault="00C825A2" w:rsidP="00663131">
                  <w:pPr>
                    <w:jc w:val="center"/>
                    <w:rPr>
                      <w:rFonts w:ascii="Times New Roman" w:hAnsi="Times New Roman"/>
                      <w:sz w:val="24"/>
                      <w:szCs w:val="24"/>
                    </w:rPr>
                  </w:pPr>
                </w:p>
              </w:tc>
              <w:tc>
                <w:tcPr>
                  <w:tcW w:w="731" w:type="dxa"/>
                  <w:gridSpan w:val="2"/>
                </w:tcPr>
                <w:p w14:paraId="35876E4C" w14:textId="77777777" w:rsidR="00C825A2" w:rsidRPr="00922DDB" w:rsidRDefault="00C825A2" w:rsidP="00663131">
                  <w:pPr>
                    <w:jc w:val="center"/>
                    <w:rPr>
                      <w:rFonts w:ascii="Times New Roman" w:hAnsi="Times New Roman"/>
                      <w:sz w:val="24"/>
                      <w:szCs w:val="24"/>
                    </w:rPr>
                  </w:pPr>
                </w:p>
              </w:tc>
            </w:tr>
          </w:tbl>
          <w:p w14:paraId="200745A7" w14:textId="77777777" w:rsidR="00C825A2" w:rsidRPr="00922DDB" w:rsidRDefault="00C825A2" w:rsidP="00663131">
            <w:pPr>
              <w:tabs>
                <w:tab w:val="left" w:pos="227"/>
              </w:tabs>
              <w:spacing w:after="0" w:line="240" w:lineRule="auto"/>
              <w:rPr>
                <w:rFonts w:ascii="Times New Roman" w:eastAsia="Calibri" w:hAnsi="Times New Roman" w:cs="Times New Roman"/>
                <w:sz w:val="24"/>
                <w:szCs w:val="24"/>
                <w:highlight w:val="yellow"/>
              </w:rPr>
            </w:pPr>
          </w:p>
          <w:p w14:paraId="5207D5B5" w14:textId="77777777" w:rsidR="00C825A2" w:rsidRPr="00922DDB" w:rsidRDefault="00C825A2" w:rsidP="00663131">
            <w:pPr>
              <w:tabs>
                <w:tab w:val="left" w:pos="227"/>
              </w:tabs>
              <w:spacing w:after="0" w:line="240" w:lineRule="auto"/>
              <w:rPr>
                <w:rFonts w:ascii="Times New Roman" w:eastAsia="Calibri" w:hAnsi="Times New Roman" w:cs="Times New Roman"/>
                <w:sz w:val="24"/>
                <w:szCs w:val="24"/>
                <w:highlight w:val="yellow"/>
              </w:rPr>
            </w:pP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119E69E2" w14:textId="77777777" w:rsidR="00C825A2" w:rsidRPr="00922DDB" w:rsidRDefault="00C825A2" w:rsidP="00663131">
            <w:pPr>
              <w:spacing w:after="0" w:line="240" w:lineRule="auto"/>
              <w:rPr>
                <w:rFonts w:ascii="Times New Roman" w:eastAsia="Times New Roman" w:hAnsi="Times New Roman" w:cs="Times New Roman"/>
                <w:sz w:val="24"/>
                <w:szCs w:val="24"/>
                <w:lang w:eastAsia="ru-RU"/>
              </w:rPr>
            </w:pPr>
          </w:p>
          <w:p w14:paraId="0550B083" w14:textId="77777777" w:rsidR="00C825A2" w:rsidRPr="00922DDB" w:rsidRDefault="00C825A2" w:rsidP="006631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А2Б5В3Г4Д1</w:t>
            </w:r>
          </w:p>
        </w:tc>
      </w:tr>
      <w:tr w:rsidR="00C825A2" w:rsidRPr="00922DDB" w14:paraId="4EEEC565" w14:textId="77777777" w:rsidTr="00C825A2">
        <w:tc>
          <w:tcPr>
            <w:tcW w:w="313" w:type="pct"/>
            <w:tcBorders>
              <w:top w:val="single" w:sz="4" w:space="0" w:color="000000"/>
              <w:left w:val="single" w:sz="4" w:space="0" w:color="000000"/>
              <w:bottom w:val="single" w:sz="4" w:space="0" w:color="000000"/>
              <w:right w:val="single" w:sz="4" w:space="0" w:color="auto"/>
            </w:tcBorders>
          </w:tcPr>
          <w:p w14:paraId="5123A9EF" w14:textId="77777777" w:rsidR="00C825A2" w:rsidRPr="00922DDB" w:rsidRDefault="00C825A2" w:rsidP="00C825A2">
            <w:pPr>
              <w:numPr>
                <w:ilvl w:val="0"/>
                <w:numId w:val="56"/>
              </w:numPr>
              <w:spacing w:after="0" w:line="240" w:lineRule="auto"/>
              <w:ind w:left="0" w:firstLine="0"/>
              <w:contextualSpacing/>
              <w:jc w:val="both"/>
              <w:rPr>
                <w:rFonts w:ascii="Times New Roman" w:eastAsia="Times New Roman" w:hAnsi="Times New Roman" w:cs="Times New Roman"/>
                <w:sz w:val="24"/>
                <w:szCs w:val="24"/>
              </w:rPr>
            </w:pPr>
          </w:p>
        </w:tc>
        <w:tc>
          <w:tcPr>
            <w:tcW w:w="466" w:type="pct"/>
            <w:tcBorders>
              <w:top w:val="single" w:sz="4" w:space="0" w:color="000000"/>
              <w:left w:val="single" w:sz="4" w:space="0" w:color="000000"/>
              <w:bottom w:val="single" w:sz="4" w:space="0" w:color="auto"/>
              <w:right w:val="single" w:sz="4" w:space="0" w:color="000000"/>
            </w:tcBorders>
          </w:tcPr>
          <w:p w14:paraId="603B0C11" w14:textId="77777777" w:rsidR="00C825A2" w:rsidRPr="00B17678" w:rsidRDefault="00C825A2" w:rsidP="00663131">
            <w:pPr>
              <w:spacing w:after="0" w:line="240" w:lineRule="auto"/>
              <w:rPr>
                <w:rFonts w:ascii="Times New Roman" w:eastAsia="Times New Roman" w:hAnsi="Times New Roman" w:cs="Times New Roman"/>
                <w:sz w:val="24"/>
                <w:szCs w:val="24"/>
                <w:lang w:eastAsia="ru-RU"/>
              </w:rPr>
            </w:pPr>
            <w:r w:rsidRPr="00B17678">
              <w:rPr>
                <w:rFonts w:ascii="Times New Roman" w:hAnsi="Times New Roman" w:cs="Times New Roman"/>
                <w:sz w:val="24"/>
                <w:szCs w:val="24"/>
              </w:rPr>
              <w:t>ОПК-5</w:t>
            </w:r>
          </w:p>
        </w:tc>
        <w:tc>
          <w:tcPr>
            <w:tcW w:w="669" w:type="pct"/>
            <w:tcBorders>
              <w:top w:val="single" w:sz="4" w:space="0" w:color="auto"/>
              <w:left w:val="single" w:sz="4" w:space="0" w:color="auto"/>
              <w:bottom w:val="single" w:sz="4" w:space="0" w:color="auto"/>
              <w:right w:val="single" w:sz="4" w:space="0" w:color="auto"/>
            </w:tcBorders>
          </w:tcPr>
          <w:p w14:paraId="544AC4A3" w14:textId="77777777" w:rsidR="00C825A2" w:rsidRPr="00922DDB" w:rsidRDefault="00C825A2" w:rsidP="00663131">
            <w:pPr>
              <w:spacing w:after="0" w:line="240" w:lineRule="auto"/>
              <w:jc w:val="both"/>
              <w:rPr>
                <w:rFonts w:ascii="Times New Roman" w:eastAsia="Calibri" w:hAnsi="Times New Roman" w:cs="Times New Roman"/>
                <w:i/>
                <w:sz w:val="24"/>
                <w:szCs w:val="24"/>
              </w:rPr>
            </w:pPr>
            <w:r w:rsidRPr="00922DDB">
              <w:rPr>
                <w:rFonts w:ascii="Times New Roman" w:eastAsia="Calibri" w:hAnsi="Times New Roman" w:cs="Times New Roman"/>
                <w:i/>
                <w:sz w:val="24"/>
                <w:szCs w:val="24"/>
              </w:rPr>
              <w:t>З.У.Н.</w:t>
            </w:r>
          </w:p>
        </w:tc>
        <w:tc>
          <w:tcPr>
            <w:tcW w:w="891" w:type="pct"/>
            <w:tcBorders>
              <w:top w:val="single" w:sz="4" w:space="0" w:color="auto"/>
              <w:left w:val="single" w:sz="4" w:space="0" w:color="auto"/>
              <w:bottom w:val="single" w:sz="4" w:space="0" w:color="auto"/>
              <w:right w:val="single" w:sz="4" w:space="0" w:color="auto"/>
            </w:tcBorders>
            <w:shd w:val="clear" w:color="auto" w:fill="auto"/>
          </w:tcPr>
          <w:p w14:paraId="53668099" w14:textId="77777777" w:rsidR="00C825A2" w:rsidRPr="00922DDB" w:rsidRDefault="00C825A2" w:rsidP="00663131">
            <w:pPr>
              <w:spacing w:after="0" w:line="240" w:lineRule="auto"/>
              <w:jc w:val="both"/>
              <w:rPr>
                <w:rFonts w:ascii="Times New Roman" w:eastAsia="Calibri" w:hAnsi="Times New Roman" w:cs="Times New Roman"/>
                <w:i/>
                <w:sz w:val="24"/>
                <w:szCs w:val="24"/>
              </w:rPr>
            </w:pPr>
            <w:r w:rsidRPr="00641473">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1E605031" w14:textId="77777777" w:rsidR="00C825A2" w:rsidRPr="00922DDB" w:rsidRDefault="00C825A2" w:rsidP="00663131">
            <w:pPr>
              <w:tabs>
                <w:tab w:val="left" w:pos="2736"/>
              </w:tabs>
              <w:spacing w:after="0" w:line="240" w:lineRule="auto"/>
              <w:jc w:val="both"/>
              <w:rPr>
                <w:rFonts w:ascii="Times New Roman" w:eastAsia="Calibri" w:hAnsi="Times New Roman" w:cs="Times New Roman"/>
                <w:sz w:val="24"/>
                <w:szCs w:val="24"/>
              </w:rPr>
            </w:pPr>
            <w:r w:rsidRPr="009437AB">
              <w:rPr>
                <w:rFonts w:ascii="Times New Roman" w:eastAsia="Calibri" w:hAnsi="Times New Roman" w:cs="Times New Roman"/>
                <w:sz w:val="24"/>
                <w:szCs w:val="24"/>
              </w:rPr>
              <w:t>К какому виду документооборота относится процесс регистрации декларации на товары (ДТ) и дальнейшая работа с ней?</w:t>
            </w:r>
          </w:p>
        </w:tc>
        <w:tc>
          <w:tcPr>
            <w:tcW w:w="2296" w:type="pct"/>
            <w:tcBorders>
              <w:top w:val="single" w:sz="4" w:space="0" w:color="auto"/>
              <w:left w:val="single" w:sz="4" w:space="0" w:color="auto"/>
              <w:bottom w:val="single" w:sz="4" w:space="0" w:color="auto"/>
              <w:right w:val="single" w:sz="4" w:space="0" w:color="auto"/>
            </w:tcBorders>
          </w:tcPr>
          <w:p w14:paraId="6FF11CC6" w14:textId="77777777" w:rsidR="00C825A2" w:rsidRPr="009437AB" w:rsidRDefault="00C825A2" w:rsidP="00663131">
            <w:pPr>
              <w:tabs>
                <w:tab w:val="left" w:pos="227"/>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w:t>
            </w:r>
            <w:r w:rsidRPr="009437AB">
              <w:rPr>
                <w:rFonts w:ascii="Times New Roman" w:eastAsia="Calibri" w:hAnsi="Times New Roman" w:cs="Times New Roman"/>
                <w:sz w:val="24"/>
                <w:szCs w:val="24"/>
              </w:rPr>
              <w:t>) Внутренний документооборот.</w:t>
            </w:r>
          </w:p>
          <w:p w14:paraId="0FE9C1E2" w14:textId="77777777" w:rsidR="00C825A2" w:rsidRPr="009437AB" w:rsidRDefault="00C825A2" w:rsidP="00663131">
            <w:pPr>
              <w:tabs>
                <w:tab w:val="left" w:pos="227"/>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w:t>
            </w:r>
            <w:r w:rsidRPr="009437AB">
              <w:rPr>
                <w:rFonts w:ascii="Times New Roman" w:eastAsia="Calibri" w:hAnsi="Times New Roman" w:cs="Times New Roman"/>
                <w:sz w:val="24"/>
                <w:szCs w:val="24"/>
              </w:rPr>
              <w:t>) Технологический документооборот.</w:t>
            </w:r>
          </w:p>
          <w:p w14:paraId="15BFA896" w14:textId="77777777" w:rsidR="00C825A2" w:rsidRPr="009437AB" w:rsidRDefault="00C825A2" w:rsidP="00663131">
            <w:pPr>
              <w:tabs>
                <w:tab w:val="left" w:pos="227"/>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w:t>
            </w:r>
            <w:r w:rsidRPr="009437AB">
              <w:rPr>
                <w:rFonts w:ascii="Times New Roman" w:eastAsia="Calibri" w:hAnsi="Times New Roman" w:cs="Times New Roman"/>
                <w:sz w:val="24"/>
                <w:szCs w:val="24"/>
              </w:rPr>
              <w:t>) Внешний документооборот (взаимодействие с участниками ВЭД).</w:t>
            </w:r>
          </w:p>
          <w:p w14:paraId="74B33FC8" w14:textId="77777777" w:rsidR="00C825A2" w:rsidRPr="00922DDB" w:rsidRDefault="00C825A2" w:rsidP="00663131">
            <w:pPr>
              <w:tabs>
                <w:tab w:val="left" w:pos="227"/>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4)</w:t>
            </w:r>
            <w:r w:rsidRPr="009437AB">
              <w:rPr>
                <w:rFonts w:ascii="Times New Roman" w:eastAsia="Calibri" w:hAnsi="Times New Roman" w:cs="Times New Roman"/>
                <w:sz w:val="24"/>
                <w:szCs w:val="24"/>
              </w:rPr>
              <w:t xml:space="preserve"> Кадровый документооборот.</w:t>
            </w:r>
          </w:p>
          <w:p w14:paraId="1BA2CBD4" w14:textId="77777777" w:rsidR="00C825A2" w:rsidRDefault="00C825A2" w:rsidP="00663131">
            <w:pPr>
              <w:tabs>
                <w:tab w:val="left" w:pos="227"/>
              </w:tabs>
              <w:spacing w:after="0" w:line="240" w:lineRule="auto"/>
              <w:rPr>
                <w:rFonts w:ascii="Times New Roman" w:eastAsia="Calibri" w:hAnsi="Times New Roman" w:cs="Times New Roman"/>
                <w:sz w:val="24"/>
                <w:szCs w:val="24"/>
              </w:rPr>
            </w:pPr>
          </w:p>
          <w:p w14:paraId="4F723458" w14:textId="77777777" w:rsidR="00C825A2" w:rsidRPr="00922DDB" w:rsidRDefault="00C825A2" w:rsidP="00663131">
            <w:pPr>
              <w:tabs>
                <w:tab w:val="left" w:pos="227"/>
              </w:tabs>
              <w:spacing w:after="0" w:line="240" w:lineRule="auto"/>
              <w:rPr>
                <w:rFonts w:ascii="Times New Roman" w:eastAsia="Calibri" w:hAnsi="Times New Roman" w:cs="Times New Roman"/>
                <w:sz w:val="24"/>
                <w:szCs w:val="24"/>
              </w:rPr>
            </w:pPr>
            <w:r w:rsidRPr="00922DDB">
              <w:rPr>
                <w:rFonts w:ascii="Times New Roman" w:eastAsia="Calibri" w:hAnsi="Times New Roman" w:cs="Times New Roman"/>
                <w:sz w:val="24"/>
                <w:szCs w:val="24"/>
              </w:rPr>
              <w:t>Ваш ответ:____</w:t>
            </w: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6B4EF3E0" w14:textId="77777777" w:rsidR="00C825A2" w:rsidRPr="00922DDB" w:rsidRDefault="00C825A2" w:rsidP="006631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C825A2" w:rsidRPr="00922DDB" w14:paraId="3E0B0326" w14:textId="77777777" w:rsidTr="00C825A2">
        <w:tc>
          <w:tcPr>
            <w:tcW w:w="313" w:type="pct"/>
            <w:tcBorders>
              <w:top w:val="single" w:sz="4" w:space="0" w:color="000000"/>
              <w:left w:val="single" w:sz="4" w:space="0" w:color="000000"/>
              <w:bottom w:val="single" w:sz="4" w:space="0" w:color="000000"/>
              <w:right w:val="single" w:sz="4" w:space="0" w:color="auto"/>
            </w:tcBorders>
          </w:tcPr>
          <w:p w14:paraId="3917989F" w14:textId="77777777" w:rsidR="00C825A2" w:rsidRPr="00922DDB" w:rsidRDefault="00C825A2" w:rsidP="00C825A2">
            <w:pPr>
              <w:numPr>
                <w:ilvl w:val="0"/>
                <w:numId w:val="56"/>
              </w:numPr>
              <w:spacing w:after="0" w:line="240" w:lineRule="auto"/>
              <w:ind w:left="0" w:firstLine="0"/>
              <w:contextualSpacing/>
              <w:jc w:val="both"/>
              <w:rPr>
                <w:rFonts w:ascii="Times New Roman" w:eastAsia="Times New Roman" w:hAnsi="Times New Roman" w:cs="Times New Roman"/>
                <w:sz w:val="24"/>
                <w:szCs w:val="24"/>
              </w:rPr>
            </w:pPr>
          </w:p>
        </w:tc>
        <w:tc>
          <w:tcPr>
            <w:tcW w:w="466" w:type="pct"/>
            <w:tcBorders>
              <w:top w:val="single" w:sz="4" w:space="0" w:color="000000"/>
              <w:left w:val="single" w:sz="4" w:space="0" w:color="000000"/>
              <w:bottom w:val="single" w:sz="4" w:space="0" w:color="auto"/>
              <w:right w:val="single" w:sz="4" w:space="0" w:color="000000"/>
            </w:tcBorders>
          </w:tcPr>
          <w:p w14:paraId="5946D8F0" w14:textId="77777777" w:rsidR="00C825A2" w:rsidRPr="00B17678" w:rsidRDefault="00C825A2" w:rsidP="00663131">
            <w:pPr>
              <w:spacing w:after="0" w:line="240" w:lineRule="auto"/>
              <w:rPr>
                <w:rFonts w:ascii="Times New Roman" w:eastAsia="Times New Roman" w:hAnsi="Times New Roman" w:cs="Times New Roman"/>
                <w:sz w:val="24"/>
                <w:szCs w:val="24"/>
                <w:lang w:eastAsia="ru-RU"/>
              </w:rPr>
            </w:pPr>
            <w:r w:rsidRPr="00B17678">
              <w:rPr>
                <w:rFonts w:ascii="Times New Roman" w:hAnsi="Times New Roman" w:cs="Times New Roman"/>
                <w:sz w:val="24"/>
                <w:szCs w:val="24"/>
              </w:rPr>
              <w:t>ОПК-5</w:t>
            </w:r>
          </w:p>
        </w:tc>
        <w:tc>
          <w:tcPr>
            <w:tcW w:w="669" w:type="pct"/>
            <w:tcBorders>
              <w:top w:val="single" w:sz="4" w:space="0" w:color="auto"/>
              <w:left w:val="single" w:sz="4" w:space="0" w:color="auto"/>
              <w:bottom w:val="single" w:sz="4" w:space="0" w:color="auto"/>
              <w:right w:val="single" w:sz="4" w:space="0" w:color="auto"/>
            </w:tcBorders>
          </w:tcPr>
          <w:p w14:paraId="0DFD4C7A" w14:textId="77777777" w:rsidR="00C825A2" w:rsidRPr="00922DDB" w:rsidRDefault="00C825A2" w:rsidP="00663131">
            <w:pPr>
              <w:tabs>
                <w:tab w:val="left" w:pos="2736"/>
              </w:tabs>
              <w:spacing w:after="0" w:line="240" w:lineRule="auto"/>
              <w:jc w:val="both"/>
              <w:rPr>
                <w:rFonts w:ascii="Times New Roman" w:eastAsia="Calibri" w:hAnsi="Times New Roman" w:cs="Times New Roman"/>
                <w:i/>
                <w:sz w:val="24"/>
                <w:szCs w:val="24"/>
              </w:rPr>
            </w:pPr>
            <w:r w:rsidRPr="00922DDB">
              <w:rPr>
                <w:rFonts w:ascii="Times New Roman" w:eastAsia="Calibri" w:hAnsi="Times New Roman" w:cs="Times New Roman"/>
                <w:i/>
                <w:sz w:val="24"/>
                <w:szCs w:val="24"/>
              </w:rPr>
              <w:t>З.У.Н.</w:t>
            </w:r>
          </w:p>
        </w:tc>
        <w:tc>
          <w:tcPr>
            <w:tcW w:w="891" w:type="pct"/>
            <w:tcBorders>
              <w:top w:val="single" w:sz="4" w:space="0" w:color="auto"/>
              <w:left w:val="single" w:sz="4" w:space="0" w:color="auto"/>
              <w:bottom w:val="single" w:sz="4" w:space="0" w:color="auto"/>
              <w:right w:val="single" w:sz="4" w:space="0" w:color="auto"/>
            </w:tcBorders>
            <w:shd w:val="clear" w:color="auto" w:fill="auto"/>
          </w:tcPr>
          <w:p w14:paraId="496B9D44" w14:textId="77777777" w:rsidR="00C825A2" w:rsidRPr="00922DDB" w:rsidRDefault="00C825A2" w:rsidP="00663131">
            <w:pPr>
              <w:tabs>
                <w:tab w:val="left" w:pos="2736"/>
              </w:tabs>
              <w:spacing w:after="0" w:line="240" w:lineRule="auto"/>
              <w:jc w:val="both"/>
              <w:rPr>
                <w:rFonts w:ascii="Times New Roman" w:eastAsia="Calibri" w:hAnsi="Times New Roman" w:cs="Times New Roman"/>
                <w:i/>
                <w:sz w:val="24"/>
                <w:szCs w:val="24"/>
              </w:rPr>
            </w:pPr>
            <w:r w:rsidRPr="00922DDB">
              <w:rPr>
                <w:rFonts w:ascii="Times New Roman" w:eastAsia="Calibri" w:hAnsi="Times New Roman" w:cs="Times New Roman"/>
                <w:i/>
                <w:sz w:val="24"/>
                <w:szCs w:val="24"/>
              </w:rPr>
              <w:t>Прочитайте текст и установите соответствие</w:t>
            </w:r>
          </w:p>
          <w:p w14:paraId="407D1557" w14:textId="77777777" w:rsidR="00C825A2" w:rsidRPr="00922DDB" w:rsidRDefault="00C825A2" w:rsidP="00663131">
            <w:pPr>
              <w:tabs>
                <w:tab w:val="left" w:pos="2736"/>
              </w:tabs>
              <w:spacing w:after="0" w:line="240" w:lineRule="auto"/>
              <w:jc w:val="both"/>
              <w:rPr>
                <w:rFonts w:ascii="Times New Roman" w:eastAsia="Calibri" w:hAnsi="Times New Roman" w:cs="Times New Roman"/>
                <w:i/>
                <w:sz w:val="24"/>
                <w:szCs w:val="24"/>
              </w:rPr>
            </w:pPr>
          </w:p>
          <w:p w14:paraId="19A88A11" w14:textId="77777777" w:rsidR="00C825A2" w:rsidRPr="00922DDB" w:rsidRDefault="00C825A2" w:rsidP="00663131">
            <w:pPr>
              <w:tabs>
                <w:tab w:val="left" w:pos="2736"/>
              </w:tabs>
              <w:spacing w:after="0" w:line="240" w:lineRule="auto"/>
              <w:jc w:val="both"/>
              <w:rPr>
                <w:rFonts w:ascii="Times New Roman" w:eastAsia="Calibri" w:hAnsi="Times New Roman" w:cs="Times New Roman"/>
                <w:i/>
                <w:sz w:val="24"/>
                <w:szCs w:val="24"/>
              </w:rPr>
            </w:pPr>
            <w:r w:rsidRPr="00010D58">
              <w:rPr>
                <w:rFonts w:ascii="Times New Roman" w:eastAsia="Calibri" w:hAnsi="Times New Roman" w:cs="Times New Roman"/>
                <w:i/>
                <w:sz w:val="24"/>
                <w:szCs w:val="24"/>
              </w:rPr>
              <w:t>Установите соответствие между основным видом документа и его назначением в таможенном документообороте.</w:t>
            </w:r>
          </w:p>
        </w:tc>
        <w:tc>
          <w:tcPr>
            <w:tcW w:w="2296" w:type="pct"/>
            <w:tcBorders>
              <w:top w:val="single" w:sz="4" w:space="0" w:color="auto"/>
              <w:left w:val="single" w:sz="4" w:space="0" w:color="auto"/>
              <w:bottom w:val="single" w:sz="4" w:space="0" w:color="auto"/>
              <w:right w:val="single" w:sz="4" w:space="0" w:color="auto"/>
            </w:tcBorders>
          </w:tcPr>
          <w:p w14:paraId="71C57162" w14:textId="77777777" w:rsidR="00C825A2" w:rsidRPr="00922DDB" w:rsidRDefault="00C825A2" w:rsidP="00663131">
            <w:pPr>
              <w:spacing w:after="0" w:line="240" w:lineRule="auto"/>
              <w:jc w:val="both"/>
              <w:rPr>
                <w:rFonts w:ascii="Times New Roman" w:eastAsia="Calibri" w:hAnsi="Times New Roman" w:cs="Times New Roman"/>
                <w:sz w:val="24"/>
                <w:szCs w:val="24"/>
              </w:rPr>
            </w:pPr>
            <w:r w:rsidRPr="00922DDB">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a5"/>
              <w:tblW w:w="4765" w:type="dxa"/>
              <w:tblLayout w:type="fixed"/>
              <w:tblLook w:val="04A0" w:firstRow="1" w:lastRow="0" w:firstColumn="1" w:lastColumn="0" w:noHBand="0" w:noVBand="1"/>
            </w:tblPr>
            <w:tblGrid>
              <w:gridCol w:w="432"/>
              <w:gridCol w:w="1430"/>
              <w:gridCol w:w="374"/>
              <w:gridCol w:w="2529"/>
            </w:tblGrid>
            <w:tr w:rsidR="00C825A2" w:rsidRPr="00922DDB" w14:paraId="48916671" w14:textId="77777777" w:rsidTr="00C825A2">
              <w:tc>
                <w:tcPr>
                  <w:tcW w:w="1954" w:type="pct"/>
                  <w:gridSpan w:val="2"/>
                  <w:tcBorders>
                    <w:top w:val="single" w:sz="4" w:space="0" w:color="auto"/>
                    <w:left w:val="single" w:sz="4" w:space="0" w:color="auto"/>
                    <w:bottom w:val="single" w:sz="4" w:space="0" w:color="auto"/>
                    <w:right w:val="single" w:sz="4" w:space="0" w:color="auto"/>
                  </w:tcBorders>
                  <w:hideMark/>
                </w:tcPr>
                <w:p w14:paraId="3E9BBA2F" w14:textId="77777777" w:rsidR="00C825A2" w:rsidRPr="00922DDB" w:rsidRDefault="00C825A2" w:rsidP="00663131">
                  <w:pPr>
                    <w:jc w:val="center"/>
                    <w:rPr>
                      <w:rFonts w:ascii="Times New Roman" w:hAnsi="Times New Roman"/>
                      <w:sz w:val="24"/>
                      <w:szCs w:val="24"/>
                    </w:rPr>
                  </w:pPr>
                  <w:r w:rsidRPr="00922DDB">
                    <w:rPr>
                      <w:rFonts w:ascii="Times New Roman" w:hAnsi="Times New Roman"/>
                      <w:sz w:val="24"/>
                      <w:szCs w:val="24"/>
                    </w:rPr>
                    <w:t>Документ</w:t>
                  </w:r>
                </w:p>
              </w:tc>
              <w:tc>
                <w:tcPr>
                  <w:tcW w:w="3046" w:type="pct"/>
                  <w:gridSpan w:val="2"/>
                  <w:tcBorders>
                    <w:top w:val="single" w:sz="4" w:space="0" w:color="auto"/>
                    <w:left w:val="single" w:sz="4" w:space="0" w:color="auto"/>
                    <w:bottom w:val="single" w:sz="4" w:space="0" w:color="auto"/>
                    <w:right w:val="single" w:sz="4" w:space="0" w:color="auto"/>
                  </w:tcBorders>
                  <w:hideMark/>
                </w:tcPr>
                <w:p w14:paraId="77426108" w14:textId="77777777" w:rsidR="00C825A2" w:rsidRPr="00922DDB" w:rsidRDefault="00C825A2" w:rsidP="00663131">
                  <w:pPr>
                    <w:jc w:val="center"/>
                    <w:rPr>
                      <w:rFonts w:ascii="Times New Roman" w:hAnsi="Times New Roman"/>
                      <w:sz w:val="24"/>
                      <w:szCs w:val="24"/>
                    </w:rPr>
                  </w:pPr>
                  <w:r>
                    <w:rPr>
                      <w:rFonts w:ascii="Times New Roman" w:hAnsi="Times New Roman"/>
                      <w:sz w:val="24"/>
                      <w:szCs w:val="24"/>
                    </w:rPr>
                    <w:t>Назначение</w:t>
                  </w:r>
                </w:p>
              </w:tc>
            </w:tr>
            <w:tr w:rsidR="00C825A2" w:rsidRPr="00922DDB" w14:paraId="3B1746BC" w14:textId="77777777" w:rsidTr="00C825A2">
              <w:tc>
                <w:tcPr>
                  <w:tcW w:w="454" w:type="pct"/>
                  <w:tcBorders>
                    <w:top w:val="single" w:sz="4" w:space="0" w:color="auto"/>
                    <w:left w:val="single" w:sz="4" w:space="0" w:color="auto"/>
                    <w:bottom w:val="single" w:sz="4" w:space="0" w:color="auto"/>
                    <w:right w:val="single" w:sz="4" w:space="0" w:color="auto"/>
                  </w:tcBorders>
                  <w:hideMark/>
                </w:tcPr>
                <w:p w14:paraId="0D13E4AE" w14:textId="77777777" w:rsidR="00C825A2" w:rsidRPr="00922DDB" w:rsidRDefault="00C825A2" w:rsidP="00663131">
                  <w:pPr>
                    <w:rPr>
                      <w:rFonts w:ascii="Times New Roman" w:hAnsi="Times New Roman"/>
                      <w:sz w:val="24"/>
                      <w:szCs w:val="24"/>
                    </w:rPr>
                  </w:pPr>
                  <w:r w:rsidRPr="00922DDB">
                    <w:rPr>
                      <w:rFonts w:ascii="Times New Roman" w:hAnsi="Times New Roman"/>
                      <w:sz w:val="24"/>
                      <w:szCs w:val="24"/>
                    </w:rPr>
                    <w:t>А</w:t>
                  </w:r>
                </w:p>
              </w:tc>
              <w:tc>
                <w:tcPr>
                  <w:tcW w:w="1499" w:type="pct"/>
                  <w:tcBorders>
                    <w:top w:val="single" w:sz="4" w:space="0" w:color="auto"/>
                    <w:left w:val="single" w:sz="4" w:space="0" w:color="auto"/>
                    <w:bottom w:val="single" w:sz="4" w:space="0" w:color="auto"/>
                    <w:right w:val="single" w:sz="4" w:space="0" w:color="auto"/>
                  </w:tcBorders>
                </w:tcPr>
                <w:p w14:paraId="4F38A2B4" w14:textId="77777777" w:rsidR="00C825A2" w:rsidRPr="00922DDB" w:rsidRDefault="00C825A2" w:rsidP="00663131">
                  <w:pPr>
                    <w:jc w:val="both"/>
                    <w:rPr>
                      <w:rFonts w:ascii="Times New Roman" w:hAnsi="Times New Roman"/>
                      <w:sz w:val="24"/>
                      <w:szCs w:val="24"/>
                    </w:rPr>
                  </w:pPr>
                  <w:r w:rsidRPr="00010D58">
                    <w:rPr>
                      <w:rFonts w:ascii="Times New Roman" w:hAnsi="Times New Roman"/>
                      <w:sz w:val="24"/>
                      <w:szCs w:val="24"/>
                    </w:rPr>
                    <w:t xml:space="preserve">Таможенная декларация                   </w:t>
                  </w:r>
                </w:p>
              </w:tc>
              <w:tc>
                <w:tcPr>
                  <w:tcW w:w="392" w:type="pct"/>
                  <w:tcBorders>
                    <w:top w:val="single" w:sz="4" w:space="0" w:color="auto"/>
                    <w:left w:val="single" w:sz="4" w:space="0" w:color="auto"/>
                    <w:bottom w:val="single" w:sz="4" w:space="0" w:color="auto"/>
                    <w:right w:val="single" w:sz="4" w:space="0" w:color="auto"/>
                  </w:tcBorders>
                  <w:hideMark/>
                </w:tcPr>
                <w:p w14:paraId="4AC6B5C5" w14:textId="77777777" w:rsidR="00C825A2" w:rsidRPr="00922DDB" w:rsidRDefault="00C825A2" w:rsidP="00663131">
                  <w:pPr>
                    <w:rPr>
                      <w:rFonts w:ascii="Times New Roman" w:hAnsi="Times New Roman"/>
                      <w:sz w:val="24"/>
                      <w:szCs w:val="24"/>
                    </w:rPr>
                  </w:pPr>
                  <w:r w:rsidRPr="00922DDB">
                    <w:rPr>
                      <w:rFonts w:ascii="Times New Roman" w:hAnsi="Times New Roman"/>
                      <w:sz w:val="24"/>
                      <w:szCs w:val="24"/>
                    </w:rPr>
                    <w:t>1</w:t>
                  </w:r>
                </w:p>
              </w:tc>
              <w:tc>
                <w:tcPr>
                  <w:tcW w:w="2654" w:type="pct"/>
                  <w:tcBorders>
                    <w:top w:val="single" w:sz="4" w:space="0" w:color="auto"/>
                    <w:left w:val="single" w:sz="4" w:space="0" w:color="auto"/>
                    <w:bottom w:val="single" w:sz="4" w:space="0" w:color="auto"/>
                    <w:right w:val="single" w:sz="4" w:space="0" w:color="auto"/>
                  </w:tcBorders>
                </w:tcPr>
                <w:p w14:paraId="4438335D" w14:textId="77777777" w:rsidR="00C825A2" w:rsidRPr="00922DDB" w:rsidRDefault="00C825A2" w:rsidP="00663131">
                  <w:pPr>
                    <w:tabs>
                      <w:tab w:val="left" w:pos="227"/>
                    </w:tabs>
                    <w:rPr>
                      <w:rFonts w:ascii="Times New Roman" w:hAnsi="Times New Roman"/>
                      <w:sz w:val="24"/>
                      <w:szCs w:val="24"/>
                    </w:rPr>
                  </w:pPr>
                  <w:r w:rsidRPr="00010D58">
                    <w:rPr>
                      <w:rFonts w:ascii="Times New Roman" w:hAnsi="Times New Roman"/>
                      <w:sz w:val="24"/>
                      <w:szCs w:val="24"/>
                    </w:rPr>
                    <w:t>Документ, подтверждающий принятие товаров на временное хранение до их таможенного оформления.</w:t>
                  </w:r>
                </w:p>
              </w:tc>
            </w:tr>
            <w:tr w:rsidR="00C825A2" w:rsidRPr="00922DDB" w14:paraId="492C998E" w14:textId="77777777" w:rsidTr="00C825A2">
              <w:tc>
                <w:tcPr>
                  <w:tcW w:w="454" w:type="pct"/>
                  <w:tcBorders>
                    <w:top w:val="single" w:sz="4" w:space="0" w:color="auto"/>
                    <w:left w:val="single" w:sz="4" w:space="0" w:color="auto"/>
                    <w:bottom w:val="single" w:sz="4" w:space="0" w:color="auto"/>
                    <w:right w:val="single" w:sz="4" w:space="0" w:color="auto"/>
                  </w:tcBorders>
                  <w:hideMark/>
                </w:tcPr>
                <w:p w14:paraId="07016CDF" w14:textId="77777777" w:rsidR="00C825A2" w:rsidRPr="00922DDB" w:rsidRDefault="00C825A2" w:rsidP="00663131">
                  <w:pPr>
                    <w:rPr>
                      <w:rFonts w:ascii="Times New Roman" w:hAnsi="Times New Roman"/>
                      <w:sz w:val="24"/>
                      <w:szCs w:val="24"/>
                    </w:rPr>
                  </w:pPr>
                  <w:r w:rsidRPr="00922DDB">
                    <w:rPr>
                      <w:rFonts w:ascii="Times New Roman" w:hAnsi="Times New Roman"/>
                      <w:sz w:val="24"/>
                      <w:szCs w:val="24"/>
                    </w:rPr>
                    <w:t>Б</w:t>
                  </w:r>
                </w:p>
              </w:tc>
              <w:tc>
                <w:tcPr>
                  <w:tcW w:w="1499" w:type="pct"/>
                  <w:tcBorders>
                    <w:top w:val="single" w:sz="4" w:space="0" w:color="auto"/>
                    <w:left w:val="single" w:sz="4" w:space="0" w:color="auto"/>
                    <w:bottom w:val="single" w:sz="4" w:space="0" w:color="auto"/>
                    <w:right w:val="single" w:sz="4" w:space="0" w:color="auto"/>
                  </w:tcBorders>
                </w:tcPr>
                <w:p w14:paraId="5CBA60EE" w14:textId="77777777" w:rsidR="00C825A2" w:rsidRPr="00922DDB" w:rsidRDefault="00C825A2" w:rsidP="00663131">
                  <w:pPr>
                    <w:jc w:val="both"/>
                    <w:rPr>
                      <w:rFonts w:ascii="Times New Roman" w:hAnsi="Times New Roman"/>
                      <w:sz w:val="24"/>
                      <w:szCs w:val="24"/>
                    </w:rPr>
                  </w:pPr>
                  <w:r w:rsidRPr="00010D58">
                    <w:rPr>
                      <w:rFonts w:ascii="Times New Roman" w:hAnsi="Times New Roman"/>
                      <w:sz w:val="24"/>
                      <w:szCs w:val="24"/>
                    </w:rPr>
                    <w:t xml:space="preserve">Документ контроля доставки (ДКД)  </w:t>
                  </w:r>
                </w:p>
              </w:tc>
              <w:tc>
                <w:tcPr>
                  <w:tcW w:w="392" w:type="pct"/>
                  <w:tcBorders>
                    <w:top w:val="single" w:sz="4" w:space="0" w:color="auto"/>
                    <w:left w:val="single" w:sz="4" w:space="0" w:color="auto"/>
                    <w:bottom w:val="single" w:sz="4" w:space="0" w:color="auto"/>
                    <w:right w:val="single" w:sz="4" w:space="0" w:color="auto"/>
                  </w:tcBorders>
                  <w:hideMark/>
                </w:tcPr>
                <w:p w14:paraId="752573F5" w14:textId="77777777" w:rsidR="00C825A2" w:rsidRPr="00922DDB" w:rsidRDefault="00C825A2" w:rsidP="00663131">
                  <w:pPr>
                    <w:rPr>
                      <w:rFonts w:ascii="Times New Roman" w:hAnsi="Times New Roman"/>
                      <w:sz w:val="24"/>
                      <w:szCs w:val="24"/>
                    </w:rPr>
                  </w:pPr>
                  <w:r w:rsidRPr="00922DDB">
                    <w:rPr>
                      <w:rFonts w:ascii="Times New Roman" w:hAnsi="Times New Roman"/>
                      <w:sz w:val="24"/>
                      <w:szCs w:val="24"/>
                    </w:rPr>
                    <w:t>2</w:t>
                  </w:r>
                </w:p>
              </w:tc>
              <w:tc>
                <w:tcPr>
                  <w:tcW w:w="2654" w:type="pct"/>
                  <w:tcBorders>
                    <w:top w:val="single" w:sz="4" w:space="0" w:color="auto"/>
                    <w:left w:val="single" w:sz="4" w:space="0" w:color="auto"/>
                    <w:bottom w:val="single" w:sz="4" w:space="0" w:color="auto"/>
                    <w:right w:val="single" w:sz="4" w:space="0" w:color="auto"/>
                  </w:tcBorders>
                </w:tcPr>
                <w:p w14:paraId="38DE749E" w14:textId="77777777" w:rsidR="00C825A2" w:rsidRPr="00922DDB" w:rsidRDefault="00C825A2" w:rsidP="00663131">
                  <w:pPr>
                    <w:jc w:val="both"/>
                    <w:rPr>
                      <w:rFonts w:ascii="Times New Roman" w:hAnsi="Times New Roman"/>
                      <w:sz w:val="24"/>
                      <w:szCs w:val="24"/>
                    </w:rPr>
                  </w:pPr>
                  <w:r w:rsidRPr="00010D58">
                    <w:rPr>
                      <w:rFonts w:ascii="Times New Roman" w:hAnsi="Times New Roman"/>
                      <w:sz w:val="24"/>
                      <w:szCs w:val="24"/>
                    </w:rPr>
                    <w:t>Документ, содержащий заявление декларанта о товарах, помещаемых под таможенную процедуру.</w:t>
                  </w:r>
                </w:p>
              </w:tc>
            </w:tr>
            <w:tr w:rsidR="00C825A2" w:rsidRPr="00922DDB" w14:paraId="0BA79A90" w14:textId="77777777" w:rsidTr="00C825A2">
              <w:tc>
                <w:tcPr>
                  <w:tcW w:w="454" w:type="pct"/>
                  <w:tcBorders>
                    <w:top w:val="single" w:sz="4" w:space="0" w:color="auto"/>
                    <w:left w:val="single" w:sz="4" w:space="0" w:color="auto"/>
                    <w:bottom w:val="single" w:sz="4" w:space="0" w:color="auto"/>
                    <w:right w:val="single" w:sz="4" w:space="0" w:color="auto"/>
                  </w:tcBorders>
                  <w:hideMark/>
                </w:tcPr>
                <w:p w14:paraId="4F0BB35A" w14:textId="77777777" w:rsidR="00C825A2" w:rsidRPr="00922DDB" w:rsidRDefault="00C825A2" w:rsidP="00663131">
                  <w:pPr>
                    <w:rPr>
                      <w:rFonts w:ascii="Times New Roman" w:hAnsi="Times New Roman"/>
                      <w:sz w:val="24"/>
                      <w:szCs w:val="24"/>
                    </w:rPr>
                  </w:pPr>
                  <w:r w:rsidRPr="00922DDB">
                    <w:rPr>
                      <w:rFonts w:ascii="Times New Roman" w:hAnsi="Times New Roman"/>
                      <w:sz w:val="24"/>
                      <w:szCs w:val="24"/>
                    </w:rPr>
                    <w:t>В</w:t>
                  </w:r>
                </w:p>
              </w:tc>
              <w:tc>
                <w:tcPr>
                  <w:tcW w:w="1499" w:type="pct"/>
                  <w:tcBorders>
                    <w:top w:val="single" w:sz="4" w:space="0" w:color="auto"/>
                    <w:left w:val="single" w:sz="4" w:space="0" w:color="auto"/>
                    <w:bottom w:val="single" w:sz="4" w:space="0" w:color="auto"/>
                    <w:right w:val="single" w:sz="4" w:space="0" w:color="auto"/>
                  </w:tcBorders>
                </w:tcPr>
                <w:p w14:paraId="0EEC6A93" w14:textId="77777777" w:rsidR="00C825A2" w:rsidRPr="00922DDB" w:rsidRDefault="00C825A2" w:rsidP="00663131">
                  <w:pPr>
                    <w:jc w:val="both"/>
                    <w:rPr>
                      <w:rFonts w:ascii="Times New Roman" w:hAnsi="Times New Roman"/>
                      <w:sz w:val="24"/>
                      <w:szCs w:val="24"/>
                    </w:rPr>
                  </w:pPr>
                  <w:r w:rsidRPr="00010D58">
                    <w:rPr>
                      <w:rFonts w:ascii="Times New Roman" w:hAnsi="Times New Roman"/>
                      <w:sz w:val="24"/>
                      <w:szCs w:val="24"/>
                    </w:rPr>
                    <w:t xml:space="preserve">Уведомление о прибытии                  </w:t>
                  </w:r>
                </w:p>
              </w:tc>
              <w:tc>
                <w:tcPr>
                  <w:tcW w:w="392" w:type="pct"/>
                  <w:tcBorders>
                    <w:top w:val="single" w:sz="4" w:space="0" w:color="auto"/>
                    <w:left w:val="single" w:sz="4" w:space="0" w:color="auto"/>
                    <w:bottom w:val="single" w:sz="4" w:space="0" w:color="auto"/>
                    <w:right w:val="single" w:sz="4" w:space="0" w:color="auto"/>
                  </w:tcBorders>
                  <w:hideMark/>
                </w:tcPr>
                <w:p w14:paraId="1EC14BF1" w14:textId="77777777" w:rsidR="00C825A2" w:rsidRPr="00922DDB" w:rsidRDefault="00C825A2" w:rsidP="00663131">
                  <w:pPr>
                    <w:rPr>
                      <w:rFonts w:ascii="Times New Roman" w:hAnsi="Times New Roman"/>
                      <w:sz w:val="24"/>
                      <w:szCs w:val="24"/>
                    </w:rPr>
                  </w:pPr>
                  <w:r w:rsidRPr="00922DDB">
                    <w:rPr>
                      <w:rFonts w:ascii="Times New Roman" w:hAnsi="Times New Roman"/>
                      <w:sz w:val="24"/>
                      <w:szCs w:val="24"/>
                    </w:rPr>
                    <w:t>3</w:t>
                  </w:r>
                </w:p>
              </w:tc>
              <w:tc>
                <w:tcPr>
                  <w:tcW w:w="2654" w:type="pct"/>
                  <w:tcBorders>
                    <w:top w:val="single" w:sz="4" w:space="0" w:color="auto"/>
                    <w:left w:val="single" w:sz="4" w:space="0" w:color="auto"/>
                    <w:bottom w:val="single" w:sz="4" w:space="0" w:color="auto"/>
                    <w:right w:val="single" w:sz="4" w:space="0" w:color="auto"/>
                  </w:tcBorders>
                </w:tcPr>
                <w:p w14:paraId="788B1B6A" w14:textId="77777777" w:rsidR="00C825A2" w:rsidRPr="00922DDB" w:rsidRDefault="00C825A2" w:rsidP="00663131">
                  <w:pPr>
                    <w:jc w:val="both"/>
                    <w:rPr>
                      <w:rFonts w:ascii="Times New Roman" w:hAnsi="Times New Roman"/>
                      <w:sz w:val="24"/>
                      <w:szCs w:val="24"/>
                    </w:rPr>
                  </w:pPr>
                  <w:r w:rsidRPr="00010D58">
                    <w:rPr>
                      <w:rFonts w:ascii="Times New Roman" w:hAnsi="Times New Roman"/>
                      <w:sz w:val="24"/>
                      <w:szCs w:val="24"/>
                    </w:rPr>
                    <w:t>Документ, удостоверяющий совершение таможенных операций при убытии товаров с таможенной территории.</w:t>
                  </w:r>
                </w:p>
              </w:tc>
            </w:tr>
            <w:tr w:rsidR="00C825A2" w:rsidRPr="00922DDB" w14:paraId="77A40F24" w14:textId="77777777" w:rsidTr="00C825A2">
              <w:tc>
                <w:tcPr>
                  <w:tcW w:w="454" w:type="pct"/>
                  <w:tcBorders>
                    <w:top w:val="single" w:sz="4" w:space="0" w:color="auto"/>
                    <w:left w:val="single" w:sz="4" w:space="0" w:color="auto"/>
                    <w:bottom w:val="single" w:sz="4" w:space="0" w:color="auto"/>
                    <w:right w:val="single" w:sz="4" w:space="0" w:color="auto"/>
                  </w:tcBorders>
                </w:tcPr>
                <w:p w14:paraId="37E12CE7" w14:textId="77777777" w:rsidR="00C825A2" w:rsidRPr="00922DDB" w:rsidRDefault="00C825A2" w:rsidP="00663131">
                  <w:pPr>
                    <w:rPr>
                      <w:rFonts w:ascii="Times New Roman" w:hAnsi="Times New Roman"/>
                      <w:sz w:val="24"/>
                      <w:szCs w:val="24"/>
                    </w:rPr>
                  </w:pPr>
                  <w:r w:rsidRPr="00922DDB">
                    <w:rPr>
                      <w:rFonts w:ascii="Times New Roman" w:hAnsi="Times New Roman"/>
                      <w:sz w:val="24"/>
                      <w:szCs w:val="24"/>
                    </w:rPr>
                    <w:t>Г</w:t>
                  </w:r>
                </w:p>
              </w:tc>
              <w:tc>
                <w:tcPr>
                  <w:tcW w:w="1499" w:type="pct"/>
                  <w:tcBorders>
                    <w:top w:val="single" w:sz="4" w:space="0" w:color="auto"/>
                    <w:left w:val="single" w:sz="4" w:space="0" w:color="auto"/>
                    <w:bottom w:val="single" w:sz="4" w:space="0" w:color="auto"/>
                    <w:right w:val="single" w:sz="4" w:space="0" w:color="auto"/>
                  </w:tcBorders>
                </w:tcPr>
                <w:p w14:paraId="5484624C" w14:textId="77777777" w:rsidR="00C825A2" w:rsidRPr="00922DDB" w:rsidRDefault="00C825A2" w:rsidP="00663131">
                  <w:pPr>
                    <w:jc w:val="both"/>
                    <w:rPr>
                      <w:rFonts w:ascii="Times New Roman" w:hAnsi="Times New Roman"/>
                      <w:sz w:val="24"/>
                      <w:szCs w:val="24"/>
                    </w:rPr>
                  </w:pPr>
                  <w:r w:rsidRPr="00010D58">
                    <w:rPr>
                      <w:rFonts w:ascii="Times New Roman" w:hAnsi="Times New Roman"/>
                      <w:sz w:val="24"/>
                      <w:szCs w:val="24"/>
                    </w:rPr>
                    <w:t xml:space="preserve">Разрешение на убытие                    </w:t>
                  </w:r>
                </w:p>
              </w:tc>
              <w:tc>
                <w:tcPr>
                  <w:tcW w:w="392" w:type="pct"/>
                  <w:tcBorders>
                    <w:top w:val="single" w:sz="4" w:space="0" w:color="auto"/>
                    <w:left w:val="single" w:sz="4" w:space="0" w:color="auto"/>
                    <w:bottom w:val="single" w:sz="4" w:space="0" w:color="auto"/>
                    <w:right w:val="single" w:sz="4" w:space="0" w:color="auto"/>
                  </w:tcBorders>
                </w:tcPr>
                <w:p w14:paraId="75BBE947" w14:textId="77777777" w:rsidR="00C825A2" w:rsidRPr="00922DDB" w:rsidRDefault="00C825A2" w:rsidP="00663131">
                  <w:pPr>
                    <w:rPr>
                      <w:rFonts w:ascii="Times New Roman" w:hAnsi="Times New Roman"/>
                      <w:sz w:val="24"/>
                      <w:szCs w:val="24"/>
                    </w:rPr>
                  </w:pPr>
                  <w:r w:rsidRPr="00922DDB">
                    <w:rPr>
                      <w:rFonts w:ascii="Times New Roman" w:hAnsi="Times New Roman"/>
                      <w:sz w:val="24"/>
                      <w:szCs w:val="24"/>
                    </w:rPr>
                    <w:t>4</w:t>
                  </w:r>
                </w:p>
              </w:tc>
              <w:tc>
                <w:tcPr>
                  <w:tcW w:w="2654" w:type="pct"/>
                  <w:tcBorders>
                    <w:top w:val="single" w:sz="4" w:space="0" w:color="auto"/>
                    <w:left w:val="single" w:sz="4" w:space="0" w:color="auto"/>
                    <w:bottom w:val="single" w:sz="4" w:space="0" w:color="auto"/>
                    <w:right w:val="single" w:sz="4" w:space="0" w:color="auto"/>
                  </w:tcBorders>
                </w:tcPr>
                <w:p w14:paraId="44F149AB" w14:textId="77777777" w:rsidR="00C825A2" w:rsidRPr="00922DDB" w:rsidRDefault="00C825A2" w:rsidP="00663131">
                  <w:pPr>
                    <w:jc w:val="both"/>
                    <w:rPr>
                      <w:rFonts w:ascii="Times New Roman" w:hAnsi="Times New Roman"/>
                      <w:sz w:val="24"/>
                      <w:szCs w:val="24"/>
                    </w:rPr>
                  </w:pPr>
                  <w:r w:rsidRPr="00010D58">
                    <w:rPr>
                      <w:rFonts w:ascii="Times New Roman" w:hAnsi="Times New Roman"/>
                      <w:sz w:val="24"/>
                      <w:szCs w:val="24"/>
                    </w:rPr>
                    <w:t xml:space="preserve">Документ, используемый для контроля за </w:t>
                  </w:r>
                  <w:r w:rsidRPr="00010D58">
                    <w:rPr>
                      <w:rFonts w:ascii="Times New Roman" w:hAnsi="Times New Roman"/>
                      <w:sz w:val="24"/>
                      <w:szCs w:val="24"/>
                    </w:rPr>
                    <w:lastRenderedPageBreak/>
                    <w:t>перевозкой иностранных товаров под таможенным контролем между двумя таможенными органами.</w:t>
                  </w:r>
                </w:p>
              </w:tc>
            </w:tr>
            <w:tr w:rsidR="00C825A2" w:rsidRPr="00922DDB" w14:paraId="5BCA04B4" w14:textId="77777777" w:rsidTr="00C825A2">
              <w:tc>
                <w:tcPr>
                  <w:tcW w:w="454" w:type="pct"/>
                  <w:tcBorders>
                    <w:top w:val="single" w:sz="4" w:space="0" w:color="auto"/>
                    <w:left w:val="single" w:sz="4" w:space="0" w:color="auto"/>
                    <w:bottom w:val="single" w:sz="4" w:space="0" w:color="auto"/>
                    <w:right w:val="single" w:sz="4" w:space="0" w:color="auto"/>
                  </w:tcBorders>
                </w:tcPr>
                <w:p w14:paraId="6BE5D91A" w14:textId="77777777" w:rsidR="00C825A2" w:rsidRPr="00922DDB" w:rsidRDefault="00C825A2" w:rsidP="00663131">
                  <w:pPr>
                    <w:rPr>
                      <w:rFonts w:ascii="Times New Roman" w:hAnsi="Times New Roman"/>
                      <w:sz w:val="24"/>
                      <w:szCs w:val="24"/>
                    </w:rPr>
                  </w:pPr>
                  <w:r>
                    <w:rPr>
                      <w:rFonts w:ascii="Times New Roman" w:hAnsi="Times New Roman"/>
                      <w:sz w:val="24"/>
                      <w:szCs w:val="24"/>
                    </w:rPr>
                    <w:lastRenderedPageBreak/>
                    <w:t>Д</w:t>
                  </w:r>
                </w:p>
              </w:tc>
              <w:tc>
                <w:tcPr>
                  <w:tcW w:w="1499" w:type="pct"/>
                  <w:tcBorders>
                    <w:top w:val="single" w:sz="4" w:space="0" w:color="auto"/>
                    <w:left w:val="single" w:sz="4" w:space="0" w:color="auto"/>
                    <w:bottom w:val="single" w:sz="4" w:space="0" w:color="auto"/>
                    <w:right w:val="single" w:sz="4" w:space="0" w:color="auto"/>
                  </w:tcBorders>
                </w:tcPr>
                <w:p w14:paraId="6BC6B28E" w14:textId="77777777" w:rsidR="00C825A2" w:rsidRPr="00922DDB" w:rsidRDefault="00C825A2" w:rsidP="00663131">
                  <w:pPr>
                    <w:jc w:val="both"/>
                    <w:rPr>
                      <w:rFonts w:ascii="Times New Roman" w:hAnsi="Times New Roman"/>
                      <w:sz w:val="24"/>
                      <w:szCs w:val="24"/>
                    </w:rPr>
                  </w:pPr>
                  <w:r w:rsidRPr="00010D58">
                    <w:rPr>
                      <w:rFonts w:ascii="Times New Roman" w:hAnsi="Times New Roman"/>
                      <w:sz w:val="24"/>
                      <w:szCs w:val="24"/>
                    </w:rPr>
                    <w:t xml:space="preserve">Транзитная декларация                   </w:t>
                  </w:r>
                </w:p>
              </w:tc>
              <w:tc>
                <w:tcPr>
                  <w:tcW w:w="392" w:type="pct"/>
                  <w:tcBorders>
                    <w:top w:val="single" w:sz="4" w:space="0" w:color="auto"/>
                    <w:left w:val="single" w:sz="4" w:space="0" w:color="auto"/>
                    <w:bottom w:val="single" w:sz="4" w:space="0" w:color="auto"/>
                    <w:right w:val="single" w:sz="4" w:space="0" w:color="auto"/>
                  </w:tcBorders>
                </w:tcPr>
                <w:p w14:paraId="40BCD205" w14:textId="77777777" w:rsidR="00C825A2" w:rsidRPr="00922DDB" w:rsidRDefault="00C825A2" w:rsidP="00663131">
                  <w:pPr>
                    <w:rPr>
                      <w:rFonts w:ascii="Times New Roman" w:hAnsi="Times New Roman"/>
                      <w:sz w:val="24"/>
                      <w:szCs w:val="24"/>
                    </w:rPr>
                  </w:pPr>
                  <w:r>
                    <w:rPr>
                      <w:rFonts w:ascii="Times New Roman" w:hAnsi="Times New Roman"/>
                      <w:sz w:val="24"/>
                      <w:szCs w:val="24"/>
                    </w:rPr>
                    <w:t>5</w:t>
                  </w:r>
                </w:p>
              </w:tc>
              <w:tc>
                <w:tcPr>
                  <w:tcW w:w="2654" w:type="pct"/>
                  <w:tcBorders>
                    <w:top w:val="single" w:sz="4" w:space="0" w:color="auto"/>
                    <w:left w:val="single" w:sz="4" w:space="0" w:color="auto"/>
                    <w:bottom w:val="single" w:sz="4" w:space="0" w:color="auto"/>
                    <w:right w:val="single" w:sz="4" w:space="0" w:color="auto"/>
                  </w:tcBorders>
                </w:tcPr>
                <w:p w14:paraId="26D1DAF7" w14:textId="77777777" w:rsidR="00C825A2" w:rsidRPr="00922DDB" w:rsidRDefault="00C825A2" w:rsidP="00663131">
                  <w:pPr>
                    <w:jc w:val="both"/>
                    <w:rPr>
                      <w:rFonts w:ascii="Times New Roman" w:hAnsi="Times New Roman"/>
                      <w:sz w:val="24"/>
                      <w:szCs w:val="24"/>
                    </w:rPr>
                  </w:pPr>
                  <w:r w:rsidRPr="00010D58">
                    <w:rPr>
                      <w:rFonts w:ascii="Times New Roman" w:hAnsi="Times New Roman"/>
                      <w:sz w:val="24"/>
                      <w:szCs w:val="24"/>
                    </w:rPr>
                    <w:t>Документ, применяемый для декларирования товаров при перевозке по процедуре таможенного транзита.</w:t>
                  </w:r>
                </w:p>
              </w:tc>
            </w:tr>
          </w:tbl>
          <w:p w14:paraId="70235876" w14:textId="77777777" w:rsidR="00C825A2" w:rsidRPr="00922DDB" w:rsidRDefault="00C825A2" w:rsidP="00663131">
            <w:pPr>
              <w:spacing w:after="0" w:line="240" w:lineRule="auto"/>
              <w:jc w:val="both"/>
              <w:rPr>
                <w:rFonts w:ascii="Times New Roman" w:eastAsia="Calibri" w:hAnsi="Times New Roman" w:cs="Times New Roman"/>
                <w:sz w:val="24"/>
                <w:szCs w:val="24"/>
              </w:rPr>
            </w:pPr>
            <w:r w:rsidRPr="00922DDB">
              <w:rPr>
                <w:rFonts w:ascii="Times New Roman" w:eastAsia="Calibri" w:hAnsi="Times New Roman" w:cs="Times New Roman"/>
                <w:sz w:val="24"/>
                <w:szCs w:val="24"/>
              </w:rPr>
              <w:t>Запишите выбранные цифры под соответствующими буквами:</w:t>
            </w:r>
          </w:p>
          <w:tbl>
            <w:tblPr>
              <w:tblStyle w:val="a5"/>
              <w:tblW w:w="0" w:type="auto"/>
              <w:tblLayout w:type="fixed"/>
              <w:tblLook w:val="04A0" w:firstRow="1" w:lastRow="0" w:firstColumn="1" w:lastColumn="0" w:noHBand="0" w:noVBand="1"/>
            </w:tblPr>
            <w:tblGrid>
              <w:gridCol w:w="1068"/>
              <w:gridCol w:w="1067"/>
              <w:gridCol w:w="1067"/>
              <w:gridCol w:w="894"/>
              <w:gridCol w:w="708"/>
            </w:tblGrid>
            <w:tr w:rsidR="00C825A2" w:rsidRPr="00922DDB" w14:paraId="63709088" w14:textId="77777777" w:rsidTr="00663131">
              <w:tc>
                <w:tcPr>
                  <w:tcW w:w="1068" w:type="dxa"/>
                  <w:tcBorders>
                    <w:top w:val="single" w:sz="4" w:space="0" w:color="auto"/>
                    <w:left w:val="single" w:sz="4" w:space="0" w:color="auto"/>
                    <w:bottom w:val="single" w:sz="4" w:space="0" w:color="auto"/>
                    <w:right w:val="single" w:sz="4" w:space="0" w:color="auto"/>
                  </w:tcBorders>
                  <w:hideMark/>
                </w:tcPr>
                <w:p w14:paraId="1705965D" w14:textId="77777777" w:rsidR="00C825A2" w:rsidRPr="00922DDB" w:rsidRDefault="00C825A2" w:rsidP="00663131">
                  <w:pPr>
                    <w:jc w:val="center"/>
                    <w:rPr>
                      <w:rFonts w:ascii="Times New Roman" w:hAnsi="Times New Roman"/>
                      <w:sz w:val="24"/>
                      <w:szCs w:val="24"/>
                    </w:rPr>
                  </w:pPr>
                  <w:r w:rsidRPr="00922DDB">
                    <w:rPr>
                      <w:rFonts w:ascii="Times New Roman" w:hAnsi="Times New Roman"/>
                      <w:sz w:val="24"/>
                      <w:szCs w:val="24"/>
                    </w:rPr>
                    <w:t>А</w:t>
                  </w:r>
                </w:p>
              </w:tc>
              <w:tc>
                <w:tcPr>
                  <w:tcW w:w="1067" w:type="dxa"/>
                  <w:tcBorders>
                    <w:top w:val="single" w:sz="4" w:space="0" w:color="auto"/>
                    <w:left w:val="single" w:sz="4" w:space="0" w:color="auto"/>
                    <w:bottom w:val="single" w:sz="4" w:space="0" w:color="auto"/>
                    <w:right w:val="single" w:sz="4" w:space="0" w:color="auto"/>
                  </w:tcBorders>
                  <w:hideMark/>
                </w:tcPr>
                <w:p w14:paraId="4C662C0D" w14:textId="77777777" w:rsidR="00C825A2" w:rsidRPr="00922DDB" w:rsidRDefault="00C825A2" w:rsidP="00663131">
                  <w:pPr>
                    <w:jc w:val="center"/>
                    <w:rPr>
                      <w:rFonts w:ascii="Times New Roman" w:hAnsi="Times New Roman"/>
                      <w:sz w:val="24"/>
                      <w:szCs w:val="24"/>
                    </w:rPr>
                  </w:pPr>
                  <w:r w:rsidRPr="00922DDB">
                    <w:rPr>
                      <w:rFonts w:ascii="Times New Roman" w:hAnsi="Times New Roman"/>
                      <w:sz w:val="24"/>
                      <w:szCs w:val="24"/>
                    </w:rPr>
                    <w:t>Б</w:t>
                  </w:r>
                </w:p>
              </w:tc>
              <w:tc>
                <w:tcPr>
                  <w:tcW w:w="1067" w:type="dxa"/>
                  <w:tcBorders>
                    <w:top w:val="single" w:sz="4" w:space="0" w:color="auto"/>
                    <w:left w:val="single" w:sz="4" w:space="0" w:color="auto"/>
                    <w:bottom w:val="single" w:sz="4" w:space="0" w:color="auto"/>
                    <w:right w:val="single" w:sz="4" w:space="0" w:color="auto"/>
                  </w:tcBorders>
                  <w:hideMark/>
                </w:tcPr>
                <w:p w14:paraId="06B4C665" w14:textId="77777777" w:rsidR="00C825A2" w:rsidRPr="00922DDB" w:rsidRDefault="00C825A2" w:rsidP="00663131">
                  <w:pPr>
                    <w:jc w:val="center"/>
                    <w:rPr>
                      <w:rFonts w:ascii="Times New Roman" w:hAnsi="Times New Roman"/>
                      <w:sz w:val="24"/>
                      <w:szCs w:val="24"/>
                    </w:rPr>
                  </w:pPr>
                  <w:r w:rsidRPr="00922DDB">
                    <w:rPr>
                      <w:rFonts w:ascii="Times New Roman" w:hAnsi="Times New Roman"/>
                      <w:sz w:val="24"/>
                      <w:szCs w:val="24"/>
                    </w:rPr>
                    <w:t>В</w:t>
                  </w:r>
                </w:p>
              </w:tc>
              <w:tc>
                <w:tcPr>
                  <w:tcW w:w="894" w:type="dxa"/>
                  <w:tcBorders>
                    <w:top w:val="single" w:sz="4" w:space="0" w:color="auto"/>
                    <w:left w:val="single" w:sz="4" w:space="0" w:color="auto"/>
                    <w:bottom w:val="single" w:sz="4" w:space="0" w:color="auto"/>
                    <w:right w:val="single" w:sz="4" w:space="0" w:color="auto"/>
                  </w:tcBorders>
                </w:tcPr>
                <w:p w14:paraId="602BB1BC" w14:textId="77777777" w:rsidR="00C825A2" w:rsidRPr="00922DDB" w:rsidRDefault="00C825A2" w:rsidP="00663131">
                  <w:pPr>
                    <w:jc w:val="center"/>
                    <w:rPr>
                      <w:rFonts w:ascii="Times New Roman" w:hAnsi="Times New Roman"/>
                      <w:sz w:val="24"/>
                      <w:szCs w:val="24"/>
                    </w:rPr>
                  </w:pPr>
                  <w:r w:rsidRPr="00922DDB">
                    <w:rPr>
                      <w:rFonts w:ascii="Times New Roman" w:hAnsi="Times New Roman"/>
                      <w:sz w:val="24"/>
                      <w:szCs w:val="24"/>
                    </w:rPr>
                    <w:t>Г</w:t>
                  </w:r>
                </w:p>
              </w:tc>
              <w:tc>
                <w:tcPr>
                  <w:tcW w:w="708" w:type="dxa"/>
                  <w:tcBorders>
                    <w:top w:val="single" w:sz="4" w:space="0" w:color="auto"/>
                    <w:left w:val="single" w:sz="4" w:space="0" w:color="auto"/>
                    <w:bottom w:val="single" w:sz="4" w:space="0" w:color="auto"/>
                    <w:right w:val="single" w:sz="4" w:space="0" w:color="auto"/>
                  </w:tcBorders>
                </w:tcPr>
                <w:p w14:paraId="074E571C" w14:textId="77777777" w:rsidR="00C825A2" w:rsidRPr="00922DDB" w:rsidRDefault="00C825A2" w:rsidP="00663131">
                  <w:pPr>
                    <w:jc w:val="center"/>
                    <w:rPr>
                      <w:rFonts w:ascii="Times New Roman" w:hAnsi="Times New Roman"/>
                      <w:sz w:val="24"/>
                      <w:szCs w:val="24"/>
                    </w:rPr>
                  </w:pPr>
                  <w:r>
                    <w:rPr>
                      <w:rFonts w:ascii="Times New Roman" w:hAnsi="Times New Roman"/>
                      <w:sz w:val="24"/>
                      <w:szCs w:val="24"/>
                    </w:rPr>
                    <w:t>Д</w:t>
                  </w:r>
                </w:p>
              </w:tc>
            </w:tr>
            <w:tr w:rsidR="00C825A2" w:rsidRPr="00922DDB" w14:paraId="590FE967" w14:textId="77777777" w:rsidTr="00663131">
              <w:tc>
                <w:tcPr>
                  <w:tcW w:w="1068" w:type="dxa"/>
                  <w:tcBorders>
                    <w:top w:val="single" w:sz="4" w:space="0" w:color="auto"/>
                    <w:left w:val="single" w:sz="4" w:space="0" w:color="auto"/>
                    <w:bottom w:val="single" w:sz="4" w:space="0" w:color="auto"/>
                    <w:right w:val="single" w:sz="4" w:space="0" w:color="auto"/>
                  </w:tcBorders>
                </w:tcPr>
                <w:p w14:paraId="7065968F" w14:textId="77777777" w:rsidR="00C825A2" w:rsidRPr="00922DDB" w:rsidRDefault="00C825A2" w:rsidP="00663131">
                  <w:pPr>
                    <w:jc w:val="center"/>
                    <w:rPr>
                      <w:rFonts w:ascii="Times New Roman" w:hAnsi="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14:paraId="044DCE09" w14:textId="77777777" w:rsidR="00C825A2" w:rsidRPr="00922DDB" w:rsidRDefault="00C825A2" w:rsidP="00663131">
                  <w:pPr>
                    <w:jc w:val="center"/>
                    <w:rPr>
                      <w:rFonts w:ascii="Times New Roman" w:hAnsi="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14:paraId="37E5D9E8" w14:textId="77777777" w:rsidR="00C825A2" w:rsidRPr="00922DDB" w:rsidRDefault="00C825A2" w:rsidP="00663131">
                  <w:pPr>
                    <w:jc w:val="center"/>
                    <w:rPr>
                      <w:rFonts w:ascii="Times New Roman" w:hAnsi="Times New Roman"/>
                      <w:sz w:val="24"/>
                      <w:szCs w:val="24"/>
                    </w:rPr>
                  </w:pPr>
                </w:p>
              </w:tc>
              <w:tc>
                <w:tcPr>
                  <w:tcW w:w="894" w:type="dxa"/>
                  <w:tcBorders>
                    <w:top w:val="single" w:sz="4" w:space="0" w:color="auto"/>
                    <w:left w:val="single" w:sz="4" w:space="0" w:color="auto"/>
                    <w:bottom w:val="single" w:sz="4" w:space="0" w:color="auto"/>
                    <w:right w:val="single" w:sz="4" w:space="0" w:color="auto"/>
                  </w:tcBorders>
                </w:tcPr>
                <w:p w14:paraId="07E55A53" w14:textId="77777777" w:rsidR="00C825A2" w:rsidRPr="00922DDB" w:rsidRDefault="00C825A2" w:rsidP="00663131">
                  <w:pPr>
                    <w:jc w:val="center"/>
                    <w:rPr>
                      <w:rFonts w:ascii="Times New Roman" w:hAnsi="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14:paraId="04C6C8BF" w14:textId="77777777" w:rsidR="00C825A2" w:rsidRPr="00922DDB" w:rsidRDefault="00C825A2" w:rsidP="00663131">
                  <w:pPr>
                    <w:jc w:val="center"/>
                    <w:rPr>
                      <w:rFonts w:ascii="Times New Roman" w:hAnsi="Times New Roman"/>
                      <w:sz w:val="24"/>
                      <w:szCs w:val="24"/>
                    </w:rPr>
                  </w:pPr>
                </w:p>
              </w:tc>
            </w:tr>
          </w:tbl>
          <w:p w14:paraId="527A0017" w14:textId="77777777" w:rsidR="00C825A2" w:rsidRPr="00922DDB" w:rsidRDefault="00C825A2" w:rsidP="00663131">
            <w:pPr>
              <w:tabs>
                <w:tab w:val="left" w:pos="227"/>
              </w:tabs>
              <w:spacing w:after="0" w:line="240" w:lineRule="auto"/>
              <w:rPr>
                <w:rFonts w:ascii="Times New Roman" w:eastAsia="Calibri" w:hAnsi="Times New Roman" w:cs="Times New Roman"/>
                <w:sz w:val="24"/>
                <w:szCs w:val="24"/>
              </w:rPr>
            </w:pPr>
          </w:p>
          <w:p w14:paraId="2D624CDF" w14:textId="77777777" w:rsidR="00C825A2" w:rsidRPr="00922DDB" w:rsidRDefault="00C825A2" w:rsidP="00663131">
            <w:pPr>
              <w:tabs>
                <w:tab w:val="left" w:pos="227"/>
              </w:tabs>
              <w:spacing w:after="0" w:line="240" w:lineRule="auto"/>
              <w:rPr>
                <w:rFonts w:ascii="Times New Roman" w:eastAsia="Calibri" w:hAnsi="Times New Roman" w:cs="Times New Roman"/>
                <w:sz w:val="24"/>
                <w:szCs w:val="24"/>
              </w:rPr>
            </w:pP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2F2BCAAC" w14:textId="77777777" w:rsidR="00C825A2" w:rsidRPr="00922DDB" w:rsidRDefault="00C825A2" w:rsidP="006631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А2Б4В1Г3Д5</w:t>
            </w:r>
          </w:p>
        </w:tc>
      </w:tr>
      <w:tr w:rsidR="00C825A2" w:rsidRPr="00922DDB" w14:paraId="5AFE4D73" w14:textId="77777777" w:rsidTr="00C825A2">
        <w:tc>
          <w:tcPr>
            <w:tcW w:w="313" w:type="pct"/>
            <w:tcBorders>
              <w:top w:val="single" w:sz="4" w:space="0" w:color="000000"/>
              <w:left w:val="single" w:sz="4" w:space="0" w:color="000000"/>
              <w:bottom w:val="single" w:sz="4" w:space="0" w:color="000000"/>
              <w:right w:val="single" w:sz="4" w:space="0" w:color="auto"/>
            </w:tcBorders>
          </w:tcPr>
          <w:p w14:paraId="47849A67" w14:textId="77777777" w:rsidR="00C825A2" w:rsidRPr="00922DDB" w:rsidRDefault="00C825A2" w:rsidP="00C825A2">
            <w:pPr>
              <w:numPr>
                <w:ilvl w:val="0"/>
                <w:numId w:val="56"/>
              </w:numPr>
              <w:spacing w:after="0" w:line="240" w:lineRule="auto"/>
              <w:ind w:left="0" w:firstLine="0"/>
              <w:contextualSpacing/>
              <w:jc w:val="both"/>
              <w:rPr>
                <w:rFonts w:ascii="Times New Roman" w:eastAsia="Times New Roman" w:hAnsi="Times New Roman" w:cs="Times New Roman"/>
                <w:sz w:val="24"/>
                <w:szCs w:val="24"/>
              </w:rPr>
            </w:pPr>
          </w:p>
        </w:tc>
        <w:tc>
          <w:tcPr>
            <w:tcW w:w="466" w:type="pct"/>
            <w:tcBorders>
              <w:top w:val="single" w:sz="4" w:space="0" w:color="000000"/>
              <w:left w:val="single" w:sz="4" w:space="0" w:color="000000"/>
              <w:bottom w:val="single" w:sz="4" w:space="0" w:color="auto"/>
              <w:right w:val="single" w:sz="4" w:space="0" w:color="000000"/>
            </w:tcBorders>
          </w:tcPr>
          <w:p w14:paraId="452433D7" w14:textId="77777777" w:rsidR="00C825A2" w:rsidRPr="00B17678" w:rsidRDefault="00C825A2" w:rsidP="00663131">
            <w:pPr>
              <w:spacing w:after="0" w:line="240" w:lineRule="auto"/>
              <w:rPr>
                <w:rFonts w:ascii="Times New Roman" w:eastAsia="Times New Roman" w:hAnsi="Times New Roman" w:cs="Times New Roman"/>
                <w:sz w:val="24"/>
                <w:szCs w:val="24"/>
                <w:lang w:eastAsia="ru-RU"/>
              </w:rPr>
            </w:pPr>
            <w:r w:rsidRPr="00B17678">
              <w:rPr>
                <w:rFonts w:ascii="Times New Roman" w:hAnsi="Times New Roman" w:cs="Times New Roman"/>
                <w:sz w:val="24"/>
                <w:szCs w:val="24"/>
              </w:rPr>
              <w:t>ОПК-5</w:t>
            </w:r>
          </w:p>
        </w:tc>
        <w:tc>
          <w:tcPr>
            <w:tcW w:w="669" w:type="pct"/>
            <w:tcBorders>
              <w:top w:val="single" w:sz="4" w:space="0" w:color="auto"/>
              <w:left w:val="single" w:sz="4" w:space="0" w:color="auto"/>
              <w:bottom w:val="single" w:sz="4" w:space="0" w:color="auto"/>
              <w:right w:val="single" w:sz="4" w:space="0" w:color="auto"/>
            </w:tcBorders>
          </w:tcPr>
          <w:p w14:paraId="18E59174" w14:textId="77777777" w:rsidR="00C825A2" w:rsidRPr="00922DDB" w:rsidRDefault="00C825A2" w:rsidP="00663131">
            <w:pPr>
              <w:tabs>
                <w:tab w:val="left" w:pos="2736"/>
              </w:tabs>
              <w:spacing w:after="0" w:line="240" w:lineRule="auto"/>
              <w:jc w:val="both"/>
              <w:rPr>
                <w:rFonts w:ascii="Times New Roman" w:eastAsia="Calibri" w:hAnsi="Times New Roman" w:cs="Times New Roman"/>
                <w:i/>
                <w:sz w:val="24"/>
                <w:szCs w:val="24"/>
              </w:rPr>
            </w:pPr>
            <w:r w:rsidRPr="00922DDB">
              <w:rPr>
                <w:rFonts w:ascii="Times New Roman" w:eastAsia="Calibri" w:hAnsi="Times New Roman" w:cs="Times New Roman"/>
                <w:i/>
                <w:sz w:val="24"/>
                <w:szCs w:val="24"/>
              </w:rPr>
              <w:t>З.У.Н.</w:t>
            </w:r>
          </w:p>
        </w:tc>
        <w:tc>
          <w:tcPr>
            <w:tcW w:w="891" w:type="pct"/>
            <w:tcBorders>
              <w:top w:val="single" w:sz="4" w:space="0" w:color="auto"/>
              <w:left w:val="single" w:sz="4" w:space="0" w:color="auto"/>
              <w:bottom w:val="single" w:sz="4" w:space="0" w:color="auto"/>
              <w:right w:val="single" w:sz="4" w:space="0" w:color="auto"/>
            </w:tcBorders>
            <w:shd w:val="clear" w:color="auto" w:fill="auto"/>
          </w:tcPr>
          <w:p w14:paraId="3A09DA85" w14:textId="77777777" w:rsidR="00C825A2" w:rsidRPr="00922DDB" w:rsidRDefault="00C825A2" w:rsidP="00663131">
            <w:pPr>
              <w:tabs>
                <w:tab w:val="left" w:pos="2736"/>
              </w:tabs>
              <w:spacing w:after="0" w:line="240" w:lineRule="auto"/>
              <w:jc w:val="both"/>
              <w:rPr>
                <w:rFonts w:ascii="Times New Roman" w:eastAsia="Calibri" w:hAnsi="Times New Roman" w:cs="Times New Roman"/>
                <w:i/>
                <w:sz w:val="24"/>
                <w:szCs w:val="24"/>
              </w:rPr>
            </w:pPr>
            <w:r w:rsidRPr="00922DDB">
              <w:rPr>
                <w:rFonts w:ascii="Times New Roman" w:eastAsia="Calibri" w:hAnsi="Times New Roman" w:cs="Times New Roman"/>
                <w:i/>
                <w:sz w:val="24"/>
                <w:szCs w:val="24"/>
              </w:rPr>
              <w:t>Прочитайте текст и установите последовательность</w:t>
            </w:r>
          </w:p>
          <w:p w14:paraId="2710EFD1" w14:textId="77777777" w:rsidR="00C825A2" w:rsidRPr="00922DDB" w:rsidRDefault="00C825A2" w:rsidP="00663131">
            <w:pPr>
              <w:tabs>
                <w:tab w:val="left" w:pos="2736"/>
              </w:tabs>
              <w:spacing w:after="0" w:line="240" w:lineRule="auto"/>
              <w:jc w:val="both"/>
              <w:rPr>
                <w:rFonts w:ascii="Times New Roman" w:eastAsia="Calibri" w:hAnsi="Times New Roman" w:cs="Times New Roman"/>
                <w:i/>
                <w:sz w:val="24"/>
                <w:szCs w:val="24"/>
              </w:rPr>
            </w:pPr>
          </w:p>
          <w:p w14:paraId="4FCCF40D" w14:textId="77777777" w:rsidR="00C825A2" w:rsidRPr="00922DDB" w:rsidRDefault="00C825A2" w:rsidP="00663131">
            <w:pPr>
              <w:tabs>
                <w:tab w:val="left" w:pos="2736"/>
              </w:tabs>
              <w:spacing w:after="0" w:line="240" w:lineRule="auto"/>
              <w:jc w:val="both"/>
              <w:rPr>
                <w:rFonts w:ascii="Times New Roman" w:eastAsia="Calibri" w:hAnsi="Times New Roman" w:cs="Times New Roman"/>
                <w:i/>
                <w:sz w:val="24"/>
                <w:szCs w:val="24"/>
              </w:rPr>
            </w:pPr>
            <w:r w:rsidRPr="000A6DBD">
              <w:rPr>
                <w:rFonts w:ascii="Times New Roman" w:eastAsia="Calibri" w:hAnsi="Times New Roman" w:cs="Times New Roman"/>
                <w:i/>
                <w:sz w:val="24"/>
                <w:szCs w:val="24"/>
              </w:rPr>
              <w:t>Установите правильную последовательность стадий жизненного цикла документа в таможенном документообороте:</w:t>
            </w:r>
          </w:p>
        </w:tc>
        <w:tc>
          <w:tcPr>
            <w:tcW w:w="2296" w:type="pct"/>
            <w:tcBorders>
              <w:top w:val="single" w:sz="4" w:space="0" w:color="auto"/>
              <w:left w:val="single" w:sz="4" w:space="0" w:color="auto"/>
              <w:bottom w:val="single" w:sz="4" w:space="0" w:color="auto"/>
              <w:right w:val="single" w:sz="4" w:space="0" w:color="auto"/>
            </w:tcBorders>
          </w:tcPr>
          <w:p w14:paraId="04BB695F" w14:textId="77777777" w:rsidR="00C825A2" w:rsidRPr="000A6DBD" w:rsidRDefault="00C825A2" w:rsidP="00663131">
            <w:pPr>
              <w:spacing w:after="0" w:line="240" w:lineRule="auto"/>
              <w:jc w:val="both"/>
              <w:rPr>
                <w:rFonts w:ascii="Times New Roman" w:eastAsia="Calibri" w:hAnsi="Times New Roman" w:cs="Times New Roman"/>
                <w:sz w:val="24"/>
                <w:szCs w:val="24"/>
              </w:rPr>
            </w:pPr>
            <w:r w:rsidRPr="00922DDB">
              <w:rPr>
                <w:rFonts w:ascii="Times New Roman" w:eastAsia="Calibri" w:hAnsi="Times New Roman" w:cs="Times New Roman"/>
                <w:sz w:val="24"/>
                <w:szCs w:val="24"/>
              </w:rPr>
              <w:t>1</w:t>
            </w:r>
            <w:r w:rsidRPr="000A6DBD">
              <w:rPr>
                <w:rFonts w:ascii="Times New Roman" w:eastAsia="Calibri" w:hAnsi="Times New Roman" w:cs="Times New Roman"/>
                <w:sz w:val="24"/>
                <w:szCs w:val="24"/>
              </w:rPr>
              <w:t>) Хранение документа</w:t>
            </w:r>
          </w:p>
          <w:p w14:paraId="24C62267" w14:textId="77777777" w:rsidR="00C825A2" w:rsidRPr="000A6DBD" w:rsidRDefault="00C825A2" w:rsidP="0066313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Pr="000A6DBD">
              <w:rPr>
                <w:rFonts w:ascii="Times New Roman" w:eastAsia="Calibri" w:hAnsi="Times New Roman" w:cs="Times New Roman"/>
                <w:sz w:val="24"/>
                <w:szCs w:val="24"/>
              </w:rPr>
              <w:t>) Создание (подготовка) проекта документа</w:t>
            </w:r>
          </w:p>
          <w:p w14:paraId="6022886E" w14:textId="77777777" w:rsidR="00C825A2" w:rsidRPr="000A6DBD" w:rsidRDefault="00C825A2" w:rsidP="0066313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sidRPr="000A6DBD">
              <w:rPr>
                <w:rFonts w:ascii="Times New Roman" w:eastAsia="Calibri" w:hAnsi="Times New Roman" w:cs="Times New Roman"/>
                <w:sz w:val="24"/>
                <w:szCs w:val="24"/>
              </w:rPr>
              <w:t>) Исполнение и контроль исполнения</w:t>
            </w:r>
          </w:p>
          <w:p w14:paraId="27D8DAF3" w14:textId="77777777" w:rsidR="00C825A2" w:rsidRPr="000A6DBD" w:rsidRDefault="00C825A2" w:rsidP="0066313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4</w:t>
            </w:r>
            <w:r w:rsidRPr="000A6DBD">
              <w:rPr>
                <w:rFonts w:ascii="Times New Roman" w:eastAsia="Calibri" w:hAnsi="Times New Roman" w:cs="Times New Roman"/>
                <w:sz w:val="24"/>
                <w:szCs w:val="24"/>
              </w:rPr>
              <w:t>) Согласование и подписание документа</w:t>
            </w:r>
          </w:p>
          <w:p w14:paraId="455460D6" w14:textId="77777777" w:rsidR="00C825A2" w:rsidRPr="00922DDB" w:rsidRDefault="00C825A2" w:rsidP="0066313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Pr="000A6DBD">
              <w:rPr>
                <w:rFonts w:ascii="Times New Roman" w:eastAsia="Calibri" w:hAnsi="Times New Roman" w:cs="Times New Roman"/>
                <w:sz w:val="24"/>
                <w:szCs w:val="24"/>
              </w:rPr>
              <w:t>) Регистрация и отправка</w:t>
            </w:r>
          </w:p>
          <w:p w14:paraId="5113D34C" w14:textId="77777777" w:rsidR="00C825A2" w:rsidRPr="00922DDB" w:rsidRDefault="00C825A2" w:rsidP="00663131">
            <w:pPr>
              <w:spacing w:after="0" w:line="240" w:lineRule="auto"/>
              <w:rPr>
                <w:rFonts w:ascii="Times New Roman" w:eastAsia="Calibri" w:hAnsi="Times New Roman" w:cs="Times New Roman"/>
                <w:sz w:val="24"/>
                <w:szCs w:val="24"/>
              </w:rPr>
            </w:pPr>
            <w:r w:rsidRPr="00922DDB">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3103" w:type="dxa"/>
              <w:tblLayout w:type="fixed"/>
              <w:tblLook w:val="04A0" w:firstRow="1" w:lastRow="0" w:firstColumn="1" w:lastColumn="0" w:noHBand="0" w:noVBand="1"/>
            </w:tblPr>
            <w:tblGrid>
              <w:gridCol w:w="508"/>
              <w:gridCol w:w="624"/>
              <w:gridCol w:w="809"/>
              <w:gridCol w:w="595"/>
              <w:gridCol w:w="567"/>
            </w:tblGrid>
            <w:tr w:rsidR="00C825A2" w:rsidRPr="00922DDB" w14:paraId="1A0572DA" w14:textId="77777777" w:rsidTr="00663131">
              <w:trPr>
                <w:trHeight w:val="252"/>
              </w:trPr>
              <w:tc>
                <w:tcPr>
                  <w:tcW w:w="508" w:type="dxa"/>
                </w:tcPr>
                <w:p w14:paraId="009DF77C" w14:textId="77777777" w:rsidR="00C825A2" w:rsidRPr="00922DDB" w:rsidRDefault="00C825A2" w:rsidP="00663131">
                  <w:pPr>
                    <w:tabs>
                      <w:tab w:val="left" w:pos="227"/>
                    </w:tabs>
                    <w:rPr>
                      <w:rFonts w:ascii="Times New Roman" w:hAnsi="Times New Roman"/>
                      <w:sz w:val="24"/>
                      <w:szCs w:val="24"/>
                    </w:rPr>
                  </w:pPr>
                </w:p>
              </w:tc>
              <w:tc>
                <w:tcPr>
                  <w:tcW w:w="624" w:type="dxa"/>
                </w:tcPr>
                <w:p w14:paraId="472C009A" w14:textId="77777777" w:rsidR="00C825A2" w:rsidRPr="00922DDB" w:rsidRDefault="00C825A2" w:rsidP="00663131">
                  <w:pPr>
                    <w:tabs>
                      <w:tab w:val="left" w:pos="227"/>
                    </w:tabs>
                    <w:rPr>
                      <w:rFonts w:ascii="Times New Roman" w:hAnsi="Times New Roman"/>
                      <w:sz w:val="24"/>
                      <w:szCs w:val="24"/>
                    </w:rPr>
                  </w:pPr>
                </w:p>
              </w:tc>
              <w:tc>
                <w:tcPr>
                  <w:tcW w:w="809" w:type="dxa"/>
                </w:tcPr>
                <w:p w14:paraId="7E1FE265" w14:textId="77777777" w:rsidR="00C825A2" w:rsidRPr="00922DDB" w:rsidRDefault="00C825A2" w:rsidP="00663131">
                  <w:pPr>
                    <w:tabs>
                      <w:tab w:val="left" w:pos="227"/>
                    </w:tabs>
                    <w:rPr>
                      <w:rFonts w:ascii="Times New Roman" w:hAnsi="Times New Roman"/>
                      <w:sz w:val="24"/>
                      <w:szCs w:val="24"/>
                    </w:rPr>
                  </w:pPr>
                </w:p>
              </w:tc>
              <w:tc>
                <w:tcPr>
                  <w:tcW w:w="595" w:type="dxa"/>
                </w:tcPr>
                <w:p w14:paraId="283D28D1" w14:textId="77777777" w:rsidR="00C825A2" w:rsidRPr="00922DDB" w:rsidRDefault="00C825A2" w:rsidP="00663131">
                  <w:pPr>
                    <w:tabs>
                      <w:tab w:val="left" w:pos="227"/>
                    </w:tabs>
                    <w:rPr>
                      <w:rFonts w:ascii="Times New Roman" w:hAnsi="Times New Roman"/>
                      <w:sz w:val="24"/>
                      <w:szCs w:val="24"/>
                    </w:rPr>
                  </w:pPr>
                </w:p>
              </w:tc>
              <w:tc>
                <w:tcPr>
                  <w:tcW w:w="567" w:type="dxa"/>
                </w:tcPr>
                <w:p w14:paraId="4D539199" w14:textId="77777777" w:rsidR="00C825A2" w:rsidRPr="00922DDB" w:rsidRDefault="00C825A2" w:rsidP="00663131">
                  <w:pPr>
                    <w:tabs>
                      <w:tab w:val="left" w:pos="227"/>
                    </w:tabs>
                    <w:rPr>
                      <w:rFonts w:ascii="Times New Roman" w:hAnsi="Times New Roman"/>
                      <w:sz w:val="24"/>
                      <w:szCs w:val="24"/>
                    </w:rPr>
                  </w:pPr>
                </w:p>
              </w:tc>
            </w:tr>
          </w:tbl>
          <w:p w14:paraId="5E13C79F" w14:textId="77777777" w:rsidR="00C825A2" w:rsidRPr="00922DDB" w:rsidRDefault="00C825A2" w:rsidP="00663131">
            <w:pPr>
              <w:spacing w:after="0" w:line="240" w:lineRule="auto"/>
              <w:jc w:val="both"/>
              <w:rPr>
                <w:rFonts w:ascii="Times New Roman" w:eastAsia="Calibri" w:hAnsi="Times New Roman" w:cs="Times New Roman"/>
                <w:sz w:val="24"/>
                <w:szCs w:val="24"/>
              </w:rPr>
            </w:pP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37DE01F8" w14:textId="77777777" w:rsidR="00C825A2" w:rsidRPr="00922DDB" w:rsidRDefault="00C825A2" w:rsidP="006631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24531</w:t>
            </w:r>
          </w:p>
        </w:tc>
      </w:tr>
      <w:tr w:rsidR="00C825A2" w:rsidRPr="00922DDB" w14:paraId="45786ED3" w14:textId="77777777" w:rsidTr="00C825A2">
        <w:tc>
          <w:tcPr>
            <w:tcW w:w="313" w:type="pct"/>
            <w:tcBorders>
              <w:top w:val="single" w:sz="4" w:space="0" w:color="000000"/>
              <w:left w:val="single" w:sz="4" w:space="0" w:color="000000"/>
              <w:bottom w:val="single" w:sz="4" w:space="0" w:color="000000"/>
              <w:right w:val="single" w:sz="4" w:space="0" w:color="auto"/>
            </w:tcBorders>
          </w:tcPr>
          <w:p w14:paraId="68EE241E" w14:textId="77777777" w:rsidR="00C825A2" w:rsidRPr="00922DDB" w:rsidRDefault="00C825A2" w:rsidP="00C825A2">
            <w:pPr>
              <w:numPr>
                <w:ilvl w:val="0"/>
                <w:numId w:val="56"/>
              </w:numPr>
              <w:spacing w:after="0" w:line="240" w:lineRule="auto"/>
              <w:ind w:left="0" w:firstLine="0"/>
              <w:contextualSpacing/>
              <w:jc w:val="both"/>
              <w:rPr>
                <w:rFonts w:ascii="Times New Roman" w:eastAsia="Times New Roman" w:hAnsi="Times New Roman" w:cs="Times New Roman"/>
                <w:sz w:val="24"/>
                <w:szCs w:val="24"/>
              </w:rPr>
            </w:pPr>
          </w:p>
        </w:tc>
        <w:tc>
          <w:tcPr>
            <w:tcW w:w="466" w:type="pct"/>
            <w:tcBorders>
              <w:top w:val="single" w:sz="4" w:space="0" w:color="000000"/>
              <w:left w:val="single" w:sz="4" w:space="0" w:color="000000"/>
              <w:bottom w:val="single" w:sz="4" w:space="0" w:color="auto"/>
              <w:right w:val="single" w:sz="4" w:space="0" w:color="000000"/>
            </w:tcBorders>
          </w:tcPr>
          <w:p w14:paraId="12EC8FF5" w14:textId="77777777" w:rsidR="00C825A2" w:rsidRPr="00B17678" w:rsidRDefault="00C825A2" w:rsidP="00663131">
            <w:pPr>
              <w:spacing w:after="0" w:line="240" w:lineRule="auto"/>
              <w:rPr>
                <w:rFonts w:ascii="Times New Roman" w:eastAsia="Times New Roman" w:hAnsi="Times New Roman" w:cs="Times New Roman"/>
                <w:sz w:val="24"/>
                <w:szCs w:val="24"/>
                <w:lang w:eastAsia="ru-RU"/>
              </w:rPr>
            </w:pPr>
            <w:r w:rsidRPr="00B17678">
              <w:rPr>
                <w:rFonts w:ascii="Times New Roman" w:hAnsi="Times New Roman" w:cs="Times New Roman"/>
                <w:sz w:val="24"/>
                <w:szCs w:val="24"/>
              </w:rPr>
              <w:t>ОПК-5</w:t>
            </w:r>
          </w:p>
        </w:tc>
        <w:tc>
          <w:tcPr>
            <w:tcW w:w="669" w:type="pct"/>
            <w:tcBorders>
              <w:top w:val="single" w:sz="4" w:space="0" w:color="auto"/>
              <w:left w:val="single" w:sz="4" w:space="0" w:color="auto"/>
              <w:bottom w:val="single" w:sz="4" w:space="0" w:color="auto"/>
              <w:right w:val="single" w:sz="4" w:space="0" w:color="auto"/>
            </w:tcBorders>
          </w:tcPr>
          <w:p w14:paraId="185B638D" w14:textId="77777777" w:rsidR="00C825A2" w:rsidRPr="00922DDB" w:rsidRDefault="00C825A2" w:rsidP="00663131">
            <w:pPr>
              <w:tabs>
                <w:tab w:val="left" w:pos="2736"/>
              </w:tabs>
              <w:spacing w:after="0" w:line="240" w:lineRule="auto"/>
              <w:jc w:val="both"/>
              <w:rPr>
                <w:rFonts w:ascii="Times New Roman" w:eastAsia="Calibri" w:hAnsi="Times New Roman" w:cs="Times New Roman"/>
                <w:i/>
                <w:sz w:val="24"/>
                <w:szCs w:val="24"/>
              </w:rPr>
            </w:pPr>
            <w:r w:rsidRPr="00922DDB">
              <w:rPr>
                <w:rFonts w:ascii="Times New Roman" w:eastAsia="Calibri" w:hAnsi="Times New Roman" w:cs="Times New Roman"/>
                <w:i/>
                <w:sz w:val="24"/>
                <w:szCs w:val="24"/>
              </w:rPr>
              <w:t>З.У.Н.</w:t>
            </w:r>
          </w:p>
        </w:tc>
        <w:tc>
          <w:tcPr>
            <w:tcW w:w="891" w:type="pct"/>
            <w:tcBorders>
              <w:top w:val="single" w:sz="4" w:space="0" w:color="auto"/>
              <w:left w:val="single" w:sz="4" w:space="0" w:color="auto"/>
              <w:bottom w:val="single" w:sz="4" w:space="0" w:color="auto"/>
              <w:right w:val="single" w:sz="4" w:space="0" w:color="auto"/>
            </w:tcBorders>
            <w:shd w:val="clear" w:color="auto" w:fill="auto"/>
          </w:tcPr>
          <w:p w14:paraId="0506DEE2" w14:textId="77777777" w:rsidR="00C825A2" w:rsidRDefault="00C825A2" w:rsidP="00663131">
            <w:pPr>
              <w:tabs>
                <w:tab w:val="left" w:pos="2736"/>
              </w:tabs>
              <w:spacing w:after="0" w:line="240" w:lineRule="auto"/>
              <w:jc w:val="both"/>
              <w:rPr>
                <w:rFonts w:ascii="Times New Roman" w:eastAsia="Calibri" w:hAnsi="Times New Roman" w:cs="Times New Roman"/>
                <w:i/>
                <w:sz w:val="24"/>
                <w:szCs w:val="24"/>
              </w:rPr>
            </w:pPr>
            <w:r w:rsidRPr="00641473">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73A14297" w14:textId="77777777" w:rsidR="00C825A2" w:rsidRPr="00922DDB" w:rsidRDefault="00C825A2" w:rsidP="00663131">
            <w:pPr>
              <w:tabs>
                <w:tab w:val="left" w:pos="2736"/>
              </w:tabs>
              <w:spacing w:after="0" w:line="240" w:lineRule="auto"/>
              <w:jc w:val="both"/>
              <w:rPr>
                <w:rFonts w:ascii="Times New Roman" w:eastAsia="Calibri" w:hAnsi="Times New Roman" w:cs="Times New Roman"/>
                <w:i/>
                <w:sz w:val="24"/>
                <w:szCs w:val="24"/>
              </w:rPr>
            </w:pPr>
          </w:p>
          <w:p w14:paraId="0C84876E" w14:textId="77777777" w:rsidR="00C825A2" w:rsidRPr="00922DDB" w:rsidRDefault="00C825A2" w:rsidP="00663131">
            <w:pPr>
              <w:tabs>
                <w:tab w:val="left" w:pos="2736"/>
              </w:tabs>
              <w:spacing w:after="0" w:line="240" w:lineRule="auto"/>
              <w:jc w:val="both"/>
              <w:rPr>
                <w:rFonts w:ascii="Times New Roman" w:eastAsia="Calibri" w:hAnsi="Times New Roman" w:cs="Times New Roman"/>
                <w:i/>
                <w:sz w:val="24"/>
                <w:szCs w:val="24"/>
              </w:rPr>
            </w:pPr>
            <w:r w:rsidRPr="00B36D52">
              <w:rPr>
                <w:rFonts w:ascii="Times New Roman" w:eastAsia="Calibri" w:hAnsi="Times New Roman" w:cs="Times New Roman"/>
                <w:i/>
                <w:sz w:val="24"/>
                <w:szCs w:val="24"/>
              </w:rPr>
              <w:t>В какой государственной информационной системе осуществляется основной электронный документооборот между участниками ВЭД и таможенными органами?</w:t>
            </w:r>
          </w:p>
        </w:tc>
        <w:tc>
          <w:tcPr>
            <w:tcW w:w="2296" w:type="pct"/>
            <w:tcBorders>
              <w:top w:val="single" w:sz="4" w:space="0" w:color="auto"/>
              <w:left w:val="single" w:sz="4" w:space="0" w:color="auto"/>
              <w:bottom w:val="single" w:sz="4" w:space="0" w:color="auto"/>
              <w:right w:val="single" w:sz="4" w:space="0" w:color="auto"/>
            </w:tcBorders>
          </w:tcPr>
          <w:p w14:paraId="534C4214" w14:textId="77777777" w:rsidR="00C825A2" w:rsidRPr="00B36D52" w:rsidRDefault="00C825A2" w:rsidP="0066313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Pr="00B36D52">
              <w:rPr>
                <w:rFonts w:ascii="Times New Roman" w:eastAsia="Calibri" w:hAnsi="Times New Roman" w:cs="Times New Roman"/>
                <w:sz w:val="24"/>
                <w:szCs w:val="24"/>
              </w:rPr>
              <w:t>) Единая автоматизированная информационная система (ЕАИС)</w:t>
            </w:r>
          </w:p>
          <w:p w14:paraId="2F8FDF2B" w14:textId="77777777" w:rsidR="00C825A2" w:rsidRPr="00B36D52" w:rsidRDefault="00C825A2" w:rsidP="0066313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Pr="00B36D52">
              <w:rPr>
                <w:rFonts w:ascii="Times New Roman" w:eastAsia="Calibri" w:hAnsi="Times New Roman" w:cs="Times New Roman"/>
                <w:sz w:val="24"/>
                <w:szCs w:val="24"/>
              </w:rPr>
              <w:t>) Единая автоматизированная информационная система таможенных органов (ЕАИС таможенных органов)</w:t>
            </w:r>
          </w:p>
          <w:p w14:paraId="3D714FA9" w14:textId="77777777" w:rsidR="00C825A2" w:rsidRPr="00B36D52" w:rsidRDefault="00C825A2" w:rsidP="0066313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sidRPr="00B36D52">
              <w:rPr>
                <w:rFonts w:ascii="Times New Roman" w:eastAsia="Calibri" w:hAnsi="Times New Roman" w:cs="Times New Roman"/>
                <w:sz w:val="24"/>
                <w:szCs w:val="24"/>
              </w:rPr>
              <w:t>) Система межведомственного электронного взаимодействия (СМЭВ)</w:t>
            </w:r>
          </w:p>
          <w:p w14:paraId="3F09D478" w14:textId="77777777" w:rsidR="00C825A2" w:rsidRPr="00922DDB" w:rsidRDefault="00C825A2" w:rsidP="0066313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4</w:t>
            </w:r>
            <w:r w:rsidRPr="00B36D52">
              <w:rPr>
                <w:rFonts w:ascii="Times New Roman" w:eastAsia="Calibri" w:hAnsi="Times New Roman" w:cs="Times New Roman"/>
                <w:sz w:val="24"/>
                <w:szCs w:val="24"/>
              </w:rPr>
              <w:t>) Федеральная служба по труду и занятости (Роструд)</w:t>
            </w:r>
          </w:p>
          <w:p w14:paraId="7728E3C5" w14:textId="77777777" w:rsidR="00C825A2" w:rsidRDefault="00C825A2" w:rsidP="00663131">
            <w:pPr>
              <w:spacing w:after="0" w:line="240" w:lineRule="auto"/>
              <w:jc w:val="both"/>
              <w:rPr>
                <w:rFonts w:ascii="Times New Roman" w:eastAsia="Calibri" w:hAnsi="Times New Roman" w:cs="Times New Roman"/>
                <w:sz w:val="24"/>
                <w:szCs w:val="24"/>
              </w:rPr>
            </w:pPr>
          </w:p>
          <w:p w14:paraId="76B6F725" w14:textId="77777777" w:rsidR="00C825A2" w:rsidRPr="00922DDB" w:rsidRDefault="00C825A2" w:rsidP="00663131">
            <w:pPr>
              <w:spacing w:after="0" w:line="240" w:lineRule="auto"/>
              <w:jc w:val="both"/>
              <w:rPr>
                <w:rFonts w:ascii="Times New Roman" w:eastAsia="Calibri" w:hAnsi="Times New Roman" w:cs="Times New Roman"/>
                <w:sz w:val="24"/>
                <w:szCs w:val="24"/>
              </w:rPr>
            </w:pPr>
            <w:r w:rsidRPr="00922DDB">
              <w:rPr>
                <w:rFonts w:ascii="Times New Roman" w:eastAsia="Calibri" w:hAnsi="Times New Roman" w:cs="Times New Roman"/>
                <w:sz w:val="24"/>
                <w:szCs w:val="24"/>
              </w:rPr>
              <w:t>Ваш ответ:____</w:t>
            </w: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64344CF0" w14:textId="77777777" w:rsidR="00C825A2" w:rsidRPr="00922DDB" w:rsidRDefault="00C825A2" w:rsidP="006631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C825A2" w:rsidRPr="00922DDB" w14:paraId="4A0E6B4D" w14:textId="77777777" w:rsidTr="00C825A2">
        <w:tc>
          <w:tcPr>
            <w:tcW w:w="313" w:type="pct"/>
            <w:tcBorders>
              <w:top w:val="single" w:sz="4" w:space="0" w:color="000000"/>
              <w:left w:val="single" w:sz="4" w:space="0" w:color="000000"/>
              <w:bottom w:val="single" w:sz="4" w:space="0" w:color="000000"/>
              <w:right w:val="single" w:sz="4" w:space="0" w:color="auto"/>
            </w:tcBorders>
          </w:tcPr>
          <w:p w14:paraId="3840741D" w14:textId="77777777" w:rsidR="00C825A2" w:rsidRPr="00922DDB" w:rsidRDefault="00C825A2" w:rsidP="00C825A2">
            <w:pPr>
              <w:numPr>
                <w:ilvl w:val="0"/>
                <w:numId w:val="56"/>
              </w:numPr>
              <w:spacing w:after="0" w:line="240" w:lineRule="auto"/>
              <w:ind w:left="0" w:firstLine="0"/>
              <w:contextualSpacing/>
              <w:jc w:val="both"/>
              <w:rPr>
                <w:rFonts w:ascii="Times New Roman" w:eastAsia="Times New Roman" w:hAnsi="Times New Roman" w:cs="Times New Roman"/>
                <w:sz w:val="24"/>
                <w:szCs w:val="24"/>
              </w:rPr>
            </w:pPr>
          </w:p>
        </w:tc>
        <w:tc>
          <w:tcPr>
            <w:tcW w:w="466" w:type="pct"/>
            <w:tcBorders>
              <w:top w:val="single" w:sz="4" w:space="0" w:color="000000"/>
              <w:left w:val="single" w:sz="4" w:space="0" w:color="000000"/>
              <w:bottom w:val="single" w:sz="4" w:space="0" w:color="auto"/>
              <w:right w:val="single" w:sz="4" w:space="0" w:color="000000"/>
            </w:tcBorders>
          </w:tcPr>
          <w:p w14:paraId="1BB33FC0" w14:textId="77777777" w:rsidR="00C825A2" w:rsidRPr="00B17678" w:rsidRDefault="00C825A2" w:rsidP="00663131">
            <w:pPr>
              <w:spacing w:after="0" w:line="240" w:lineRule="auto"/>
              <w:rPr>
                <w:rFonts w:ascii="Times New Roman" w:eastAsia="Times New Roman" w:hAnsi="Times New Roman" w:cs="Times New Roman"/>
                <w:sz w:val="24"/>
                <w:szCs w:val="24"/>
                <w:lang w:eastAsia="ru-RU"/>
              </w:rPr>
            </w:pPr>
            <w:r w:rsidRPr="00B17678">
              <w:rPr>
                <w:rFonts w:ascii="Times New Roman" w:hAnsi="Times New Roman" w:cs="Times New Roman"/>
                <w:sz w:val="24"/>
                <w:szCs w:val="24"/>
              </w:rPr>
              <w:t>ОПК-5</w:t>
            </w:r>
          </w:p>
        </w:tc>
        <w:tc>
          <w:tcPr>
            <w:tcW w:w="669" w:type="pct"/>
            <w:tcBorders>
              <w:top w:val="single" w:sz="4" w:space="0" w:color="auto"/>
              <w:left w:val="single" w:sz="4" w:space="0" w:color="auto"/>
              <w:bottom w:val="single" w:sz="4" w:space="0" w:color="auto"/>
              <w:right w:val="single" w:sz="4" w:space="0" w:color="auto"/>
            </w:tcBorders>
          </w:tcPr>
          <w:p w14:paraId="46A1599A" w14:textId="77777777" w:rsidR="00C825A2" w:rsidRPr="00922DDB" w:rsidRDefault="00C825A2" w:rsidP="00663131">
            <w:pPr>
              <w:tabs>
                <w:tab w:val="left" w:pos="2736"/>
              </w:tabs>
              <w:spacing w:after="0" w:line="240" w:lineRule="auto"/>
              <w:jc w:val="both"/>
              <w:rPr>
                <w:rFonts w:ascii="Times New Roman" w:eastAsia="Calibri" w:hAnsi="Times New Roman" w:cs="Times New Roman"/>
                <w:i/>
                <w:sz w:val="24"/>
                <w:szCs w:val="24"/>
              </w:rPr>
            </w:pPr>
            <w:r w:rsidRPr="00922DDB">
              <w:rPr>
                <w:rFonts w:ascii="Times New Roman" w:eastAsia="Calibri" w:hAnsi="Times New Roman" w:cs="Times New Roman"/>
                <w:i/>
                <w:sz w:val="24"/>
                <w:szCs w:val="24"/>
              </w:rPr>
              <w:t>З.У.Н.</w:t>
            </w:r>
          </w:p>
        </w:tc>
        <w:tc>
          <w:tcPr>
            <w:tcW w:w="891" w:type="pct"/>
            <w:tcBorders>
              <w:top w:val="single" w:sz="4" w:space="0" w:color="auto"/>
              <w:left w:val="single" w:sz="4" w:space="0" w:color="auto"/>
              <w:bottom w:val="single" w:sz="4" w:space="0" w:color="auto"/>
              <w:right w:val="single" w:sz="4" w:space="0" w:color="auto"/>
            </w:tcBorders>
            <w:shd w:val="clear" w:color="auto" w:fill="auto"/>
          </w:tcPr>
          <w:p w14:paraId="36F75345" w14:textId="77777777" w:rsidR="00C825A2" w:rsidRDefault="00C825A2" w:rsidP="00663131">
            <w:pPr>
              <w:tabs>
                <w:tab w:val="left" w:pos="2736"/>
              </w:tabs>
              <w:spacing w:after="0" w:line="240" w:lineRule="auto"/>
              <w:jc w:val="both"/>
              <w:rPr>
                <w:rFonts w:ascii="Times New Roman" w:eastAsia="Calibri" w:hAnsi="Times New Roman" w:cs="Times New Roman"/>
                <w:i/>
                <w:sz w:val="24"/>
                <w:szCs w:val="24"/>
              </w:rPr>
            </w:pPr>
            <w:r w:rsidRPr="00641473">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49424E3D" w14:textId="77777777" w:rsidR="00C825A2" w:rsidRDefault="00C825A2" w:rsidP="00663131">
            <w:pPr>
              <w:tabs>
                <w:tab w:val="left" w:pos="2736"/>
              </w:tabs>
              <w:spacing w:after="0" w:line="240" w:lineRule="auto"/>
              <w:jc w:val="both"/>
              <w:rPr>
                <w:rFonts w:ascii="Times New Roman" w:eastAsia="Calibri" w:hAnsi="Times New Roman" w:cs="Times New Roman"/>
                <w:i/>
                <w:sz w:val="24"/>
                <w:szCs w:val="24"/>
              </w:rPr>
            </w:pPr>
          </w:p>
          <w:p w14:paraId="0FC061A4" w14:textId="77777777" w:rsidR="00C825A2" w:rsidRPr="00922DDB" w:rsidRDefault="00C825A2" w:rsidP="00663131">
            <w:pPr>
              <w:tabs>
                <w:tab w:val="left" w:pos="2736"/>
              </w:tabs>
              <w:spacing w:after="0" w:line="240" w:lineRule="auto"/>
              <w:jc w:val="both"/>
              <w:rPr>
                <w:rFonts w:ascii="Times New Roman" w:eastAsia="Calibri" w:hAnsi="Times New Roman" w:cs="Times New Roman"/>
                <w:i/>
                <w:sz w:val="24"/>
                <w:szCs w:val="24"/>
              </w:rPr>
            </w:pPr>
            <w:r w:rsidRPr="00832F2A">
              <w:rPr>
                <w:rFonts w:ascii="Times New Roman" w:eastAsia="Calibri" w:hAnsi="Times New Roman" w:cs="Times New Roman"/>
                <w:i/>
                <w:sz w:val="24"/>
                <w:szCs w:val="24"/>
              </w:rPr>
              <w:t>Что понимается под документооборотом в таможенных органах?</w:t>
            </w:r>
          </w:p>
        </w:tc>
        <w:tc>
          <w:tcPr>
            <w:tcW w:w="2296" w:type="pct"/>
            <w:tcBorders>
              <w:top w:val="single" w:sz="4" w:space="0" w:color="auto"/>
              <w:left w:val="single" w:sz="4" w:space="0" w:color="auto"/>
              <w:bottom w:val="single" w:sz="4" w:space="0" w:color="auto"/>
              <w:right w:val="single" w:sz="4" w:space="0" w:color="auto"/>
            </w:tcBorders>
          </w:tcPr>
          <w:p w14:paraId="626E7E22" w14:textId="77777777" w:rsidR="00C825A2" w:rsidRPr="00832F2A" w:rsidRDefault="00C825A2" w:rsidP="0066313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Pr="00832F2A">
              <w:rPr>
                <w:rFonts w:ascii="Times New Roman" w:eastAsia="Calibri" w:hAnsi="Times New Roman" w:cs="Times New Roman"/>
                <w:sz w:val="24"/>
                <w:szCs w:val="24"/>
              </w:rPr>
              <w:t>) Процесс хранения документов в архиве.</w:t>
            </w:r>
          </w:p>
          <w:p w14:paraId="43E9C8F9" w14:textId="77777777" w:rsidR="00C825A2" w:rsidRPr="00832F2A" w:rsidRDefault="00C825A2" w:rsidP="0066313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Pr="00832F2A">
              <w:rPr>
                <w:rFonts w:ascii="Times New Roman" w:eastAsia="Calibri" w:hAnsi="Times New Roman" w:cs="Times New Roman"/>
                <w:sz w:val="24"/>
                <w:szCs w:val="24"/>
              </w:rPr>
              <w:t>) Совокупность работ по созданию, оформлению, исполнению, обработке и хранению документов, регламентированная нормативными актами.</w:t>
            </w:r>
          </w:p>
          <w:p w14:paraId="7ACFE480" w14:textId="77777777" w:rsidR="00C825A2" w:rsidRPr="00832F2A" w:rsidRDefault="00C825A2" w:rsidP="0066313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sidRPr="00832F2A">
              <w:rPr>
                <w:rFonts w:ascii="Times New Roman" w:eastAsia="Calibri" w:hAnsi="Times New Roman" w:cs="Times New Roman"/>
                <w:sz w:val="24"/>
                <w:szCs w:val="24"/>
              </w:rPr>
              <w:t>) Только процесс регистрации входящей корреспонденции.</w:t>
            </w:r>
          </w:p>
          <w:p w14:paraId="147DFFDC" w14:textId="77777777" w:rsidR="00C825A2" w:rsidRDefault="00C825A2" w:rsidP="0066313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4</w:t>
            </w:r>
            <w:r w:rsidRPr="00832F2A">
              <w:rPr>
                <w:rFonts w:ascii="Times New Roman" w:eastAsia="Calibri" w:hAnsi="Times New Roman" w:cs="Times New Roman"/>
                <w:sz w:val="24"/>
                <w:szCs w:val="24"/>
              </w:rPr>
              <w:t>) Обмен неформальными записками между сотрудниками.</w:t>
            </w:r>
          </w:p>
          <w:p w14:paraId="40CD4A0D" w14:textId="77777777" w:rsidR="00C825A2" w:rsidRPr="00922DDB" w:rsidRDefault="00C825A2" w:rsidP="00663131">
            <w:pPr>
              <w:spacing w:after="0" w:line="240" w:lineRule="auto"/>
              <w:ind w:left="360"/>
              <w:jc w:val="both"/>
              <w:rPr>
                <w:rFonts w:ascii="Times New Roman" w:eastAsia="Calibri" w:hAnsi="Times New Roman" w:cs="Times New Roman"/>
                <w:sz w:val="24"/>
                <w:szCs w:val="24"/>
              </w:rPr>
            </w:pPr>
            <w:r w:rsidRPr="00922DDB">
              <w:rPr>
                <w:rFonts w:ascii="Times New Roman" w:eastAsia="Calibri" w:hAnsi="Times New Roman" w:cs="Times New Roman"/>
                <w:sz w:val="24"/>
                <w:szCs w:val="24"/>
              </w:rPr>
              <w:t>Ваш ответ:____</w:t>
            </w: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1E9EB83B" w14:textId="77777777" w:rsidR="00C825A2" w:rsidRPr="00922DDB" w:rsidRDefault="00C825A2" w:rsidP="006631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C825A2" w:rsidRPr="00991DEC" w14:paraId="2F85F8BC" w14:textId="77777777" w:rsidTr="00C825A2">
        <w:tc>
          <w:tcPr>
            <w:tcW w:w="313" w:type="pct"/>
            <w:tcBorders>
              <w:top w:val="single" w:sz="4" w:space="0" w:color="000000"/>
              <w:left w:val="single" w:sz="4" w:space="0" w:color="000000"/>
              <w:bottom w:val="single" w:sz="4" w:space="0" w:color="000000"/>
              <w:right w:val="single" w:sz="4" w:space="0" w:color="auto"/>
            </w:tcBorders>
          </w:tcPr>
          <w:p w14:paraId="263747D5" w14:textId="77777777" w:rsidR="00C825A2" w:rsidRPr="00991DEC" w:rsidRDefault="00C825A2" w:rsidP="00C825A2">
            <w:pPr>
              <w:numPr>
                <w:ilvl w:val="0"/>
                <w:numId w:val="56"/>
              </w:numPr>
              <w:spacing w:after="0" w:line="240" w:lineRule="auto"/>
              <w:ind w:left="0" w:firstLine="0"/>
              <w:contextualSpacing/>
              <w:jc w:val="both"/>
              <w:rPr>
                <w:rFonts w:ascii="Times New Roman" w:eastAsia="Times New Roman" w:hAnsi="Times New Roman" w:cs="Times New Roman"/>
                <w:i/>
                <w:sz w:val="24"/>
                <w:szCs w:val="24"/>
              </w:rPr>
            </w:pPr>
          </w:p>
        </w:tc>
        <w:tc>
          <w:tcPr>
            <w:tcW w:w="466" w:type="pct"/>
            <w:tcBorders>
              <w:top w:val="single" w:sz="4" w:space="0" w:color="000000"/>
              <w:left w:val="single" w:sz="4" w:space="0" w:color="000000"/>
              <w:bottom w:val="single" w:sz="4" w:space="0" w:color="auto"/>
              <w:right w:val="single" w:sz="4" w:space="0" w:color="000000"/>
            </w:tcBorders>
          </w:tcPr>
          <w:p w14:paraId="31CB8E92" w14:textId="77777777" w:rsidR="00C825A2" w:rsidRPr="00991DEC" w:rsidRDefault="00C825A2" w:rsidP="00663131">
            <w:pPr>
              <w:spacing w:after="0" w:line="240" w:lineRule="auto"/>
              <w:rPr>
                <w:rFonts w:ascii="Times New Roman" w:eastAsia="Times New Roman" w:hAnsi="Times New Roman" w:cs="Times New Roman"/>
                <w:i/>
                <w:sz w:val="24"/>
                <w:szCs w:val="24"/>
                <w:lang w:eastAsia="ru-RU"/>
              </w:rPr>
            </w:pPr>
            <w:r w:rsidRPr="00991DEC">
              <w:rPr>
                <w:rFonts w:ascii="Times New Roman" w:hAnsi="Times New Roman" w:cs="Times New Roman"/>
                <w:i/>
                <w:sz w:val="24"/>
                <w:szCs w:val="24"/>
              </w:rPr>
              <w:t>ОПК-5</w:t>
            </w:r>
          </w:p>
        </w:tc>
        <w:tc>
          <w:tcPr>
            <w:tcW w:w="669" w:type="pct"/>
            <w:tcBorders>
              <w:top w:val="single" w:sz="4" w:space="0" w:color="auto"/>
              <w:left w:val="single" w:sz="4" w:space="0" w:color="auto"/>
              <w:bottom w:val="single" w:sz="4" w:space="0" w:color="auto"/>
              <w:right w:val="single" w:sz="4" w:space="0" w:color="auto"/>
            </w:tcBorders>
          </w:tcPr>
          <w:p w14:paraId="692948DC" w14:textId="77777777" w:rsidR="00C825A2" w:rsidRPr="00991DEC" w:rsidRDefault="00C825A2" w:rsidP="00663131">
            <w:pPr>
              <w:tabs>
                <w:tab w:val="left" w:pos="2736"/>
              </w:tabs>
              <w:spacing w:after="0" w:line="240" w:lineRule="auto"/>
              <w:jc w:val="both"/>
              <w:rPr>
                <w:rFonts w:ascii="Times New Roman" w:eastAsia="Calibri" w:hAnsi="Times New Roman" w:cs="Times New Roman"/>
                <w:i/>
                <w:sz w:val="24"/>
                <w:szCs w:val="24"/>
              </w:rPr>
            </w:pPr>
            <w:r w:rsidRPr="00991DEC">
              <w:rPr>
                <w:rFonts w:ascii="Times New Roman" w:eastAsia="Calibri" w:hAnsi="Times New Roman" w:cs="Times New Roman"/>
                <w:i/>
                <w:sz w:val="24"/>
                <w:szCs w:val="24"/>
              </w:rPr>
              <w:t>З.У.Н.</w:t>
            </w:r>
          </w:p>
        </w:tc>
        <w:tc>
          <w:tcPr>
            <w:tcW w:w="891" w:type="pct"/>
            <w:tcBorders>
              <w:top w:val="single" w:sz="4" w:space="0" w:color="auto"/>
              <w:left w:val="single" w:sz="4" w:space="0" w:color="auto"/>
              <w:bottom w:val="single" w:sz="4" w:space="0" w:color="auto"/>
              <w:right w:val="single" w:sz="4" w:space="0" w:color="auto"/>
            </w:tcBorders>
            <w:shd w:val="clear" w:color="auto" w:fill="auto"/>
          </w:tcPr>
          <w:p w14:paraId="6FDD073F" w14:textId="77777777" w:rsidR="00C825A2" w:rsidRDefault="00C825A2" w:rsidP="00663131">
            <w:pPr>
              <w:tabs>
                <w:tab w:val="left" w:pos="2736"/>
              </w:tabs>
              <w:spacing w:after="0" w:line="240" w:lineRule="auto"/>
              <w:jc w:val="both"/>
              <w:rPr>
                <w:rFonts w:ascii="Times New Roman" w:hAnsi="Times New Roman" w:cs="Times New Roman"/>
                <w:i/>
                <w:sz w:val="24"/>
                <w:szCs w:val="24"/>
              </w:rPr>
            </w:pPr>
            <w:r w:rsidRPr="00326EA5">
              <w:rPr>
                <w:rFonts w:ascii="Times New Roman" w:hAnsi="Times New Roman" w:cs="Times New Roman"/>
                <w:i/>
                <w:sz w:val="24"/>
                <w:szCs w:val="24"/>
              </w:rPr>
              <w:t>Прочитайте текст, выберите правильные ответы и запишите аргументы, обосновывающие выбор ответов</w:t>
            </w:r>
          </w:p>
          <w:p w14:paraId="0D6BE83D" w14:textId="77777777" w:rsidR="00C825A2" w:rsidRPr="00991DEC" w:rsidRDefault="00C825A2" w:rsidP="00663131">
            <w:pPr>
              <w:tabs>
                <w:tab w:val="left" w:pos="2736"/>
              </w:tabs>
              <w:spacing w:after="0" w:line="240" w:lineRule="auto"/>
              <w:jc w:val="both"/>
              <w:rPr>
                <w:rFonts w:ascii="Times New Roman" w:eastAsia="Calibri" w:hAnsi="Times New Roman" w:cs="Times New Roman"/>
                <w:i/>
                <w:sz w:val="24"/>
                <w:szCs w:val="24"/>
              </w:rPr>
            </w:pPr>
          </w:p>
          <w:p w14:paraId="7FB91272" w14:textId="77777777" w:rsidR="00C825A2" w:rsidRPr="00991DEC" w:rsidRDefault="00C825A2" w:rsidP="00663131">
            <w:pPr>
              <w:tabs>
                <w:tab w:val="left" w:pos="2736"/>
              </w:tabs>
              <w:spacing w:after="0" w:line="240" w:lineRule="auto"/>
              <w:jc w:val="both"/>
              <w:rPr>
                <w:rFonts w:ascii="Times New Roman" w:eastAsia="Calibri" w:hAnsi="Times New Roman" w:cs="Times New Roman"/>
                <w:i/>
                <w:sz w:val="24"/>
                <w:szCs w:val="24"/>
              </w:rPr>
            </w:pPr>
            <w:r w:rsidRPr="00991DEC">
              <w:rPr>
                <w:rFonts w:ascii="Times New Roman" w:eastAsia="Calibri" w:hAnsi="Times New Roman" w:cs="Times New Roman"/>
                <w:i/>
                <w:sz w:val="24"/>
                <w:szCs w:val="24"/>
              </w:rPr>
              <w:t>Какие из следующих видов документов формируются по результатам таможенного контроля и хранятся в деле таможенной декларации (ДТД)?</w:t>
            </w:r>
          </w:p>
        </w:tc>
        <w:tc>
          <w:tcPr>
            <w:tcW w:w="2296" w:type="pct"/>
            <w:tcBorders>
              <w:top w:val="single" w:sz="4" w:space="0" w:color="auto"/>
              <w:left w:val="single" w:sz="4" w:space="0" w:color="auto"/>
              <w:bottom w:val="single" w:sz="4" w:space="0" w:color="auto"/>
              <w:right w:val="single" w:sz="4" w:space="0" w:color="auto"/>
            </w:tcBorders>
          </w:tcPr>
          <w:p w14:paraId="7A0598A5" w14:textId="77777777" w:rsidR="00C825A2" w:rsidRPr="00991DEC" w:rsidRDefault="00C825A2" w:rsidP="00663131">
            <w:pPr>
              <w:spacing w:after="0" w:line="240" w:lineRule="auto"/>
              <w:jc w:val="both"/>
              <w:rPr>
                <w:rFonts w:ascii="Times New Roman" w:eastAsia="Calibri" w:hAnsi="Times New Roman" w:cs="Times New Roman"/>
                <w:i/>
                <w:sz w:val="24"/>
                <w:szCs w:val="24"/>
              </w:rPr>
            </w:pPr>
            <w:r w:rsidRPr="00991DEC">
              <w:rPr>
                <w:rFonts w:ascii="Times New Roman" w:eastAsia="Calibri" w:hAnsi="Times New Roman" w:cs="Times New Roman"/>
                <w:i/>
                <w:sz w:val="24"/>
                <w:szCs w:val="24"/>
              </w:rPr>
              <w:t>1) Формы первичного учета на складе временного хранения</w:t>
            </w:r>
          </w:p>
          <w:p w14:paraId="43BDEE3F" w14:textId="77777777" w:rsidR="00C825A2" w:rsidRPr="00991DEC" w:rsidRDefault="00C825A2" w:rsidP="00663131">
            <w:pPr>
              <w:spacing w:after="0" w:line="240" w:lineRule="auto"/>
              <w:jc w:val="both"/>
              <w:rPr>
                <w:rFonts w:ascii="Times New Roman" w:eastAsia="Calibri" w:hAnsi="Times New Roman" w:cs="Times New Roman"/>
                <w:i/>
                <w:sz w:val="24"/>
                <w:szCs w:val="24"/>
              </w:rPr>
            </w:pPr>
            <w:r w:rsidRPr="00991DEC">
              <w:rPr>
                <w:rFonts w:ascii="Times New Roman" w:eastAsia="Calibri" w:hAnsi="Times New Roman" w:cs="Times New Roman"/>
                <w:i/>
                <w:sz w:val="24"/>
                <w:szCs w:val="24"/>
              </w:rPr>
              <w:t>2) Акт таможенного досмотра</w:t>
            </w:r>
          </w:p>
          <w:p w14:paraId="6869CDE9" w14:textId="77777777" w:rsidR="00C825A2" w:rsidRPr="00991DEC" w:rsidRDefault="00C825A2" w:rsidP="00663131">
            <w:pPr>
              <w:spacing w:after="0" w:line="240" w:lineRule="auto"/>
              <w:jc w:val="both"/>
              <w:rPr>
                <w:rFonts w:ascii="Times New Roman" w:eastAsia="Calibri" w:hAnsi="Times New Roman" w:cs="Times New Roman"/>
                <w:i/>
                <w:sz w:val="24"/>
                <w:szCs w:val="24"/>
              </w:rPr>
            </w:pPr>
            <w:r w:rsidRPr="00991DEC">
              <w:rPr>
                <w:rFonts w:ascii="Times New Roman" w:eastAsia="Calibri" w:hAnsi="Times New Roman" w:cs="Times New Roman"/>
                <w:i/>
                <w:sz w:val="24"/>
                <w:szCs w:val="24"/>
              </w:rPr>
              <w:t>3) Учредительный договор перевозчика</w:t>
            </w:r>
          </w:p>
          <w:p w14:paraId="3E0D5A7B" w14:textId="77777777" w:rsidR="00C825A2" w:rsidRPr="00991DEC" w:rsidRDefault="00C825A2" w:rsidP="00663131">
            <w:pPr>
              <w:spacing w:after="0" w:line="240" w:lineRule="auto"/>
              <w:jc w:val="both"/>
              <w:rPr>
                <w:rFonts w:ascii="Times New Roman" w:eastAsia="Calibri" w:hAnsi="Times New Roman" w:cs="Times New Roman"/>
                <w:i/>
                <w:sz w:val="24"/>
                <w:szCs w:val="24"/>
              </w:rPr>
            </w:pPr>
            <w:r w:rsidRPr="00991DEC">
              <w:rPr>
                <w:rFonts w:ascii="Times New Roman" w:eastAsia="Calibri" w:hAnsi="Times New Roman" w:cs="Times New Roman"/>
                <w:i/>
                <w:sz w:val="24"/>
                <w:szCs w:val="24"/>
              </w:rPr>
              <w:t>4) Решение по классификации товара</w:t>
            </w:r>
          </w:p>
          <w:p w14:paraId="2154FDAC" w14:textId="77777777" w:rsidR="00C825A2" w:rsidRPr="00991DEC" w:rsidRDefault="00C825A2" w:rsidP="00663131">
            <w:pPr>
              <w:spacing w:after="0" w:line="240" w:lineRule="auto"/>
              <w:jc w:val="both"/>
              <w:rPr>
                <w:rFonts w:ascii="Times New Roman" w:eastAsia="Calibri" w:hAnsi="Times New Roman" w:cs="Times New Roman"/>
                <w:i/>
                <w:sz w:val="24"/>
                <w:szCs w:val="24"/>
              </w:rPr>
            </w:pPr>
            <w:r w:rsidRPr="00991DEC">
              <w:rPr>
                <w:rFonts w:ascii="Times New Roman" w:eastAsia="Calibri" w:hAnsi="Times New Roman" w:cs="Times New Roman"/>
                <w:i/>
                <w:sz w:val="24"/>
                <w:szCs w:val="24"/>
              </w:rPr>
              <w:t>5) Уведомление о принятии решения о выпуске товара</w:t>
            </w:r>
          </w:p>
          <w:p w14:paraId="549472EB" w14:textId="77777777" w:rsidR="00C825A2" w:rsidRPr="00991DEC" w:rsidRDefault="00C825A2" w:rsidP="00663131">
            <w:pPr>
              <w:pStyle w:val="a4"/>
              <w:spacing w:after="0" w:line="240" w:lineRule="auto"/>
              <w:ind w:left="0" w:firstLine="322"/>
              <w:jc w:val="both"/>
              <w:rPr>
                <w:rFonts w:ascii="Times New Roman" w:eastAsia="Calibri" w:hAnsi="Times New Roman" w:cs="Times New Roman"/>
                <w:i/>
                <w:sz w:val="24"/>
                <w:szCs w:val="24"/>
                <w:lang w:val="en-US"/>
              </w:rPr>
            </w:pPr>
            <w:r w:rsidRPr="00991DEC">
              <w:rPr>
                <w:rFonts w:ascii="Times New Roman" w:eastAsia="Calibri" w:hAnsi="Times New Roman" w:cs="Times New Roman"/>
                <w:i/>
                <w:sz w:val="24"/>
                <w:szCs w:val="24"/>
              </w:rPr>
              <w:t>Ваши ответы:____</w:t>
            </w: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5E098D7E" w14:textId="77777777" w:rsidR="00C825A2" w:rsidRPr="00991DEC" w:rsidRDefault="00C825A2" w:rsidP="00663131">
            <w:pPr>
              <w:spacing w:after="0" w:line="240" w:lineRule="auto"/>
              <w:rPr>
                <w:rFonts w:ascii="Times New Roman" w:eastAsia="Times New Roman" w:hAnsi="Times New Roman" w:cs="Times New Roman"/>
                <w:i/>
                <w:sz w:val="24"/>
                <w:szCs w:val="24"/>
                <w:lang w:eastAsia="ru-RU"/>
              </w:rPr>
            </w:pPr>
            <w:r w:rsidRPr="00991DEC">
              <w:rPr>
                <w:rFonts w:ascii="Times New Roman" w:eastAsia="Times New Roman" w:hAnsi="Times New Roman" w:cs="Times New Roman"/>
                <w:i/>
                <w:sz w:val="24"/>
                <w:szCs w:val="24"/>
                <w:lang w:eastAsia="ru-RU"/>
              </w:rPr>
              <w:t>2,4,5</w:t>
            </w:r>
          </w:p>
        </w:tc>
      </w:tr>
      <w:tr w:rsidR="00C825A2" w:rsidRPr="00922DDB" w14:paraId="06793D7F" w14:textId="77777777" w:rsidTr="00C825A2">
        <w:tc>
          <w:tcPr>
            <w:tcW w:w="313" w:type="pct"/>
            <w:tcBorders>
              <w:top w:val="single" w:sz="4" w:space="0" w:color="000000"/>
              <w:left w:val="single" w:sz="4" w:space="0" w:color="000000"/>
              <w:bottom w:val="single" w:sz="4" w:space="0" w:color="000000"/>
              <w:right w:val="single" w:sz="4" w:space="0" w:color="auto"/>
            </w:tcBorders>
          </w:tcPr>
          <w:p w14:paraId="41A41598" w14:textId="77777777" w:rsidR="00C825A2" w:rsidRPr="00922DDB" w:rsidRDefault="00C825A2" w:rsidP="00C825A2">
            <w:pPr>
              <w:numPr>
                <w:ilvl w:val="0"/>
                <w:numId w:val="56"/>
              </w:numPr>
              <w:spacing w:after="0" w:line="240" w:lineRule="auto"/>
              <w:ind w:left="0" w:firstLine="0"/>
              <w:contextualSpacing/>
              <w:jc w:val="both"/>
              <w:rPr>
                <w:rFonts w:ascii="Times New Roman" w:eastAsia="Times New Roman" w:hAnsi="Times New Roman" w:cs="Times New Roman"/>
                <w:sz w:val="24"/>
                <w:szCs w:val="24"/>
                <w:lang w:val="en-US"/>
              </w:rPr>
            </w:pPr>
          </w:p>
        </w:tc>
        <w:tc>
          <w:tcPr>
            <w:tcW w:w="466" w:type="pct"/>
            <w:tcBorders>
              <w:top w:val="single" w:sz="4" w:space="0" w:color="000000"/>
              <w:left w:val="single" w:sz="4" w:space="0" w:color="000000"/>
              <w:bottom w:val="single" w:sz="4" w:space="0" w:color="auto"/>
              <w:right w:val="single" w:sz="4" w:space="0" w:color="000000"/>
            </w:tcBorders>
          </w:tcPr>
          <w:p w14:paraId="4EDD4521" w14:textId="77777777" w:rsidR="00C825A2" w:rsidRPr="00B17678" w:rsidRDefault="00C825A2" w:rsidP="00663131">
            <w:pPr>
              <w:spacing w:after="0" w:line="240" w:lineRule="auto"/>
              <w:rPr>
                <w:rFonts w:ascii="Times New Roman" w:eastAsia="Times New Roman" w:hAnsi="Times New Roman" w:cs="Times New Roman"/>
                <w:sz w:val="24"/>
                <w:szCs w:val="24"/>
                <w:lang w:eastAsia="ru-RU"/>
              </w:rPr>
            </w:pPr>
            <w:r w:rsidRPr="00B17678">
              <w:rPr>
                <w:rFonts w:ascii="Times New Roman" w:hAnsi="Times New Roman" w:cs="Times New Roman"/>
                <w:sz w:val="24"/>
                <w:szCs w:val="24"/>
              </w:rPr>
              <w:t>ОПК-5</w:t>
            </w:r>
          </w:p>
        </w:tc>
        <w:tc>
          <w:tcPr>
            <w:tcW w:w="669" w:type="pct"/>
            <w:tcBorders>
              <w:top w:val="single" w:sz="4" w:space="0" w:color="auto"/>
              <w:left w:val="single" w:sz="4" w:space="0" w:color="auto"/>
              <w:bottom w:val="single" w:sz="4" w:space="0" w:color="auto"/>
              <w:right w:val="single" w:sz="4" w:space="0" w:color="auto"/>
            </w:tcBorders>
          </w:tcPr>
          <w:p w14:paraId="19B1E5D2" w14:textId="77777777" w:rsidR="00C825A2" w:rsidRPr="00922DDB" w:rsidRDefault="00C825A2" w:rsidP="00663131">
            <w:pPr>
              <w:tabs>
                <w:tab w:val="left" w:pos="2736"/>
              </w:tabs>
              <w:spacing w:after="0" w:line="240" w:lineRule="auto"/>
              <w:jc w:val="both"/>
              <w:rPr>
                <w:rFonts w:ascii="Times New Roman" w:eastAsia="Calibri" w:hAnsi="Times New Roman" w:cs="Times New Roman"/>
                <w:i/>
                <w:sz w:val="24"/>
                <w:szCs w:val="24"/>
              </w:rPr>
            </w:pPr>
            <w:r w:rsidRPr="00922DDB">
              <w:rPr>
                <w:rFonts w:ascii="Times New Roman" w:eastAsia="Calibri" w:hAnsi="Times New Roman" w:cs="Times New Roman"/>
                <w:i/>
                <w:sz w:val="24"/>
                <w:szCs w:val="24"/>
              </w:rPr>
              <w:t>З.У.Н.</w:t>
            </w:r>
          </w:p>
        </w:tc>
        <w:tc>
          <w:tcPr>
            <w:tcW w:w="891" w:type="pct"/>
            <w:tcBorders>
              <w:top w:val="single" w:sz="4" w:space="0" w:color="auto"/>
              <w:left w:val="single" w:sz="4" w:space="0" w:color="auto"/>
              <w:bottom w:val="single" w:sz="4" w:space="0" w:color="auto"/>
              <w:right w:val="single" w:sz="4" w:space="0" w:color="auto"/>
            </w:tcBorders>
            <w:shd w:val="clear" w:color="auto" w:fill="auto"/>
          </w:tcPr>
          <w:p w14:paraId="58CA732B" w14:textId="77777777" w:rsidR="00C825A2" w:rsidRDefault="00C825A2" w:rsidP="00663131">
            <w:pPr>
              <w:tabs>
                <w:tab w:val="left" w:pos="2736"/>
              </w:tabs>
              <w:spacing w:after="0" w:line="240" w:lineRule="auto"/>
              <w:jc w:val="both"/>
              <w:rPr>
                <w:rFonts w:ascii="Times New Roman" w:eastAsia="Calibri" w:hAnsi="Times New Roman" w:cs="Times New Roman"/>
                <w:i/>
                <w:sz w:val="24"/>
                <w:szCs w:val="24"/>
              </w:rPr>
            </w:pPr>
            <w:r w:rsidRPr="00641473">
              <w:rPr>
                <w:rFonts w:ascii="Times New Roman" w:eastAsia="Calibri" w:hAnsi="Times New Roman" w:cs="Times New Roman"/>
                <w:i/>
                <w:sz w:val="24"/>
                <w:szCs w:val="24"/>
              </w:rPr>
              <w:t>Прочитайте текст и запишите развернутый обоснованный ответ</w:t>
            </w:r>
          </w:p>
          <w:p w14:paraId="69B11634" w14:textId="77777777" w:rsidR="00C825A2" w:rsidRDefault="00C825A2" w:rsidP="00663131">
            <w:pPr>
              <w:tabs>
                <w:tab w:val="left" w:pos="2736"/>
              </w:tabs>
              <w:spacing w:after="0" w:line="240" w:lineRule="auto"/>
              <w:jc w:val="both"/>
              <w:rPr>
                <w:rFonts w:ascii="Times New Roman" w:eastAsia="Calibri" w:hAnsi="Times New Roman" w:cs="Times New Roman"/>
                <w:i/>
                <w:sz w:val="24"/>
                <w:szCs w:val="24"/>
              </w:rPr>
            </w:pPr>
          </w:p>
          <w:p w14:paraId="49ADC413" w14:textId="77777777" w:rsidR="00C825A2" w:rsidRDefault="00C825A2" w:rsidP="00663131">
            <w:pPr>
              <w:tabs>
                <w:tab w:val="left" w:pos="2736"/>
              </w:tabs>
              <w:spacing w:after="0" w:line="240" w:lineRule="auto"/>
              <w:jc w:val="both"/>
              <w:rPr>
                <w:rFonts w:ascii="Times New Roman" w:eastAsia="Calibri" w:hAnsi="Times New Roman" w:cs="Times New Roman"/>
                <w:i/>
                <w:sz w:val="24"/>
                <w:szCs w:val="24"/>
              </w:rPr>
            </w:pPr>
            <w:r w:rsidRPr="00C032B5">
              <w:rPr>
                <w:rFonts w:ascii="Times New Roman" w:eastAsia="Calibri" w:hAnsi="Times New Roman" w:cs="Times New Roman"/>
                <w:i/>
                <w:sz w:val="24"/>
                <w:szCs w:val="24"/>
              </w:rPr>
              <w:t>Основным документом, содержащим сведения о товарах, предъявляемых к таможенному оформлению, является таможенная __________.</w:t>
            </w:r>
          </w:p>
          <w:p w14:paraId="2A47D80F" w14:textId="77777777" w:rsidR="00C825A2" w:rsidRPr="00922DDB" w:rsidRDefault="00C825A2" w:rsidP="00663131">
            <w:pPr>
              <w:tabs>
                <w:tab w:val="left" w:pos="2736"/>
              </w:tabs>
              <w:spacing w:after="0" w:line="240" w:lineRule="auto"/>
              <w:jc w:val="both"/>
              <w:rPr>
                <w:rFonts w:ascii="Times New Roman" w:eastAsia="Calibri" w:hAnsi="Times New Roman" w:cs="Times New Roman"/>
                <w:i/>
                <w:sz w:val="24"/>
                <w:szCs w:val="24"/>
              </w:rPr>
            </w:pPr>
          </w:p>
        </w:tc>
        <w:tc>
          <w:tcPr>
            <w:tcW w:w="2296" w:type="pct"/>
            <w:tcBorders>
              <w:top w:val="single" w:sz="4" w:space="0" w:color="auto"/>
              <w:left w:val="single" w:sz="4" w:space="0" w:color="auto"/>
              <w:bottom w:val="single" w:sz="4" w:space="0" w:color="auto"/>
              <w:right w:val="single" w:sz="4" w:space="0" w:color="auto"/>
            </w:tcBorders>
          </w:tcPr>
          <w:p w14:paraId="2138720C" w14:textId="77777777" w:rsidR="00C825A2" w:rsidRPr="00922DDB" w:rsidRDefault="00C825A2" w:rsidP="00663131">
            <w:pPr>
              <w:spacing w:after="0" w:line="240" w:lineRule="auto"/>
              <w:rPr>
                <w:rFonts w:ascii="Times New Roman" w:eastAsia="Calibri" w:hAnsi="Times New Roman" w:cs="Times New Roman"/>
                <w:sz w:val="24"/>
                <w:szCs w:val="24"/>
              </w:rPr>
            </w:pPr>
          </w:p>
          <w:p w14:paraId="0D7BEB7D" w14:textId="77777777" w:rsidR="00C825A2" w:rsidRPr="00922DDB" w:rsidRDefault="00C825A2" w:rsidP="00663131">
            <w:pPr>
              <w:spacing w:after="0" w:line="240" w:lineRule="auto"/>
              <w:rPr>
                <w:rFonts w:ascii="Times New Roman" w:eastAsia="Calibri" w:hAnsi="Times New Roman" w:cs="Times New Roman"/>
                <w:sz w:val="24"/>
                <w:szCs w:val="24"/>
              </w:rPr>
            </w:pPr>
            <w:r w:rsidRPr="00922DDB">
              <w:rPr>
                <w:rFonts w:ascii="Times New Roman" w:eastAsia="Calibri" w:hAnsi="Times New Roman" w:cs="Times New Roman"/>
                <w:sz w:val="24"/>
                <w:szCs w:val="24"/>
              </w:rPr>
              <w:t>Ваш ответ:____</w:t>
            </w: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6605C591" w14:textId="77777777" w:rsidR="00C825A2" w:rsidRPr="00922DDB" w:rsidRDefault="00C825A2" w:rsidP="00663131">
            <w:pPr>
              <w:spacing w:after="0" w:line="240" w:lineRule="auto"/>
              <w:rPr>
                <w:rFonts w:ascii="Times New Roman" w:eastAsia="Times New Roman" w:hAnsi="Times New Roman" w:cs="Times New Roman"/>
                <w:sz w:val="24"/>
                <w:szCs w:val="24"/>
                <w:lang w:eastAsia="ru-RU"/>
              </w:rPr>
            </w:pPr>
            <w:r w:rsidRPr="00C032B5">
              <w:rPr>
                <w:rFonts w:ascii="Times New Roman" w:eastAsia="Times New Roman" w:hAnsi="Times New Roman" w:cs="Times New Roman"/>
                <w:sz w:val="24"/>
                <w:szCs w:val="24"/>
                <w:lang w:eastAsia="ru-RU"/>
              </w:rPr>
              <w:t>декларация</w:t>
            </w:r>
          </w:p>
        </w:tc>
      </w:tr>
      <w:tr w:rsidR="00C825A2" w:rsidRPr="00922DDB" w14:paraId="417D144A" w14:textId="77777777" w:rsidTr="00C825A2">
        <w:tc>
          <w:tcPr>
            <w:tcW w:w="313" w:type="pct"/>
            <w:tcBorders>
              <w:top w:val="single" w:sz="4" w:space="0" w:color="000000"/>
              <w:left w:val="single" w:sz="4" w:space="0" w:color="000000"/>
              <w:bottom w:val="single" w:sz="4" w:space="0" w:color="000000"/>
              <w:right w:val="single" w:sz="4" w:space="0" w:color="auto"/>
            </w:tcBorders>
          </w:tcPr>
          <w:p w14:paraId="7438E13D" w14:textId="77777777" w:rsidR="00C825A2" w:rsidRPr="00922DDB" w:rsidRDefault="00C825A2" w:rsidP="00C825A2">
            <w:pPr>
              <w:numPr>
                <w:ilvl w:val="0"/>
                <w:numId w:val="56"/>
              </w:numPr>
              <w:spacing w:after="0" w:line="240" w:lineRule="auto"/>
              <w:ind w:left="0" w:firstLine="0"/>
              <w:contextualSpacing/>
              <w:jc w:val="both"/>
              <w:rPr>
                <w:rFonts w:ascii="Times New Roman" w:eastAsia="Times New Roman" w:hAnsi="Times New Roman" w:cs="Times New Roman"/>
                <w:sz w:val="24"/>
                <w:szCs w:val="24"/>
              </w:rPr>
            </w:pPr>
          </w:p>
        </w:tc>
        <w:tc>
          <w:tcPr>
            <w:tcW w:w="466" w:type="pct"/>
            <w:tcBorders>
              <w:top w:val="single" w:sz="4" w:space="0" w:color="000000"/>
              <w:left w:val="single" w:sz="4" w:space="0" w:color="000000"/>
              <w:bottom w:val="single" w:sz="4" w:space="0" w:color="auto"/>
              <w:right w:val="single" w:sz="4" w:space="0" w:color="000000"/>
            </w:tcBorders>
          </w:tcPr>
          <w:p w14:paraId="4525D287" w14:textId="77777777" w:rsidR="00C825A2" w:rsidRPr="00B17678" w:rsidRDefault="00C825A2" w:rsidP="00663131">
            <w:pPr>
              <w:spacing w:after="0" w:line="240" w:lineRule="auto"/>
              <w:rPr>
                <w:rFonts w:ascii="Times New Roman" w:eastAsia="Times New Roman" w:hAnsi="Times New Roman" w:cs="Times New Roman"/>
                <w:sz w:val="24"/>
                <w:szCs w:val="24"/>
                <w:lang w:eastAsia="ru-RU"/>
              </w:rPr>
            </w:pPr>
            <w:r w:rsidRPr="00B17678">
              <w:rPr>
                <w:rFonts w:ascii="Times New Roman" w:hAnsi="Times New Roman" w:cs="Times New Roman"/>
                <w:sz w:val="24"/>
                <w:szCs w:val="24"/>
              </w:rPr>
              <w:t>ОПК-5</w:t>
            </w:r>
          </w:p>
        </w:tc>
        <w:tc>
          <w:tcPr>
            <w:tcW w:w="669" w:type="pct"/>
            <w:tcBorders>
              <w:top w:val="single" w:sz="4" w:space="0" w:color="auto"/>
              <w:left w:val="single" w:sz="4" w:space="0" w:color="auto"/>
              <w:bottom w:val="single" w:sz="4" w:space="0" w:color="auto"/>
              <w:right w:val="single" w:sz="4" w:space="0" w:color="auto"/>
            </w:tcBorders>
          </w:tcPr>
          <w:p w14:paraId="570A5823" w14:textId="77777777" w:rsidR="00C825A2" w:rsidRPr="00922DDB" w:rsidRDefault="00C825A2" w:rsidP="00663131">
            <w:pPr>
              <w:tabs>
                <w:tab w:val="left" w:pos="2736"/>
              </w:tabs>
              <w:spacing w:after="0" w:line="240" w:lineRule="auto"/>
              <w:jc w:val="both"/>
              <w:rPr>
                <w:rFonts w:ascii="Times New Roman" w:eastAsia="Calibri" w:hAnsi="Times New Roman" w:cs="Times New Roman"/>
                <w:i/>
                <w:sz w:val="24"/>
                <w:szCs w:val="24"/>
              </w:rPr>
            </w:pPr>
            <w:r w:rsidRPr="00922DDB">
              <w:rPr>
                <w:rFonts w:ascii="Times New Roman" w:eastAsia="Calibri" w:hAnsi="Times New Roman" w:cs="Times New Roman"/>
                <w:i/>
                <w:sz w:val="24"/>
                <w:szCs w:val="24"/>
              </w:rPr>
              <w:t>З.У.Н.</w:t>
            </w:r>
          </w:p>
        </w:tc>
        <w:tc>
          <w:tcPr>
            <w:tcW w:w="891" w:type="pct"/>
            <w:tcBorders>
              <w:top w:val="single" w:sz="4" w:space="0" w:color="auto"/>
              <w:left w:val="single" w:sz="4" w:space="0" w:color="auto"/>
              <w:bottom w:val="single" w:sz="4" w:space="0" w:color="auto"/>
              <w:right w:val="single" w:sz="4" w:space="0" w:color="auto"/>
            </w:tcBorders>
            <w:shd w:val="clear" w:color="auto" w:fill="auto"/>
          </w:tcPr>
          <w:p w14:paraId="42E4216A" w14:textId="77777777" w:rsidR="00C825A2" w:rsidRPr="00922DDB" w:rsidRDefault="00C825A2" w:rsidP="00663131">
            <w:pPr>
              <w:spacing w:after="0" w:line="240" w:lineRule="auto"/>
              <w:jc w:val="both"/>
              <w:rPr>
                <w:rFonts w:ascii="Times New Roman" w:eastAsia="Calibri" w:hAnsi="Times New Roman" w:cs="Times New Roman"/>
                <w:i/>
                <w:sz w:val="24"/>
                <w:szCs w:val="24"/>
              </w:rPr>
            </w:pPr>
            <w:r w:rsidRPr="00922DDB">
              <w:rPr>
                <w:rFonts w:ascii="Times New Roman" w:eastAsia="Calibri" w:hAnsi="Times New Roman" w:cs="Times New Roman"/>
                <w:i/>
                <w:sz w:val="24"/>
                <w:szCs w:val="24"/>
              </w:rPr>
              <w:t>Прочитайте текст и установите соответствие</w:t>
            </w:r>
          </w:p>
          <w:p w14:paraId="44E2AC29" w14:textId="77777777" w:rsidR="00C825A2" w:rsidRPr="00922DDB" w:rsidRDefault="00C825A2" w:rsidP="00663131">
            <w:pPr>
              <w:spacing w:after="0" w:line="240" w:lineRule="auto"/>
              <w:jc w:val="both"/>
              <w:rPr>
                <w:rFonts w:ascii="Times New Roman" w:eastAsia="Calibri" w:hAnsi="Times New Roman" w:cs="Times New Roman"/>
                <w:i/>
                <w:sz w:val="24"/>
                <w:szCs w:val="24"/>
              </w:rPr>
            </w:pPr>
          </w:p>
          <w:p w14:paraId="46F373C4" w14:textId="77777777" w:rsidR="00C825A2" w:rsidRPr="00922DDB" w:rsidRDefault="00C825A2" w:rsidP="00663131">
            <w:pPr>
              <w:tabs>
                <w:tab w:val="left" w:pos="2736"/>
              </w:tabs>
              <w:spacing w:after="0" w:line="240" w:lineRule="auto"/>
              <w:rPr>
                <w:rFonts w:ascii="Times New Roman" w:eastAsia="Calibri" w:hAnsi="Times New Roman" w:cs="Times New Roman"/>
                <w:i/>
                <w:sz w:val="24"/>
                <w:szCs w:val="24"/>
              </w:rPr>
            </w:pPr>
            <w:r w:rsidRPr="00C316C5">
              <w:rPr>
                <w:rFonts w:ascii="Times New Roman" w:eastAsia="Calibri" w:hAnsi="Times New Roman" w:cs="Times New Roman"/>
                <w:sz w:val="24"/>
                <w:szCs w:val="24"/>
              </w:rPr>
              <w:t>Установите соответствие между типом документа и его характеристикой.</w:t>
            </w:r>
          </w:p>
        </w:tc>
        <w:tc>
          <w:tcPr>
            <w:tcW w:w="2296" w:type="pct"/>
            <w:tcBorders>
              <w:top w:val="single" w:sz="4" w:space="0" w:color="auto"/>
              <w:left w:val="single" w:sz="4" w:space="0" w:color="auto"/>
              <w:bottom w:val="single" w:sz="4" w:space="0" w:color="auto"/>
              <w:right w:val="single" w:sz="4" w:space="0" w:color="auto"/>
            </w:tcBorders>
          </w:tcPr>
          <w:p w14:paraId="04ACFC00" w14:textId="77777777" w:rsidR="00C825A2" w:rsidRPr="00922DDB" w:rsidRDefault="00C825A2" w:rsidP="00663131">
            <w:pPr>
              <w:spacing w:after="0" w:line="240" w:lineRule="auto"/>
              <w:jc w:val="both"/>
              <w:rPr>
                <w:rFonts w:ascii="Times New Roman" w:eastAsia="Calibri" w:hAnsi="Times New Roman" w:cs="Times New Roman"/>
                <w:sz w:val="24"/>
                <w:szCs w:val="24"/>
              </w:rPr>
            </w:pPr>
            <w:r w:rsidRPr="00922DDB">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a5"/>
              <w:tblW w:w="4770" w:type="dxa"/>
              <w:tblLayout w:type="fixed"/>
              <w:tblLook w:val="04A0" w:firstRow="1" w:lastRow="0" w:firstColumn="1" w:lastColumn="0" w:noHBand="0" w:noVBand="1"/>
            </w:tblPr>
            <w:tblGrid>
              <w:gridCol w:w="317"/>
              <w:gridCol w:w="1479"/>
              <w:gridCol w:w="273"/>
              <w:gridCol w:w="2701"/>
            </w:tblGrid>
            <w:tr w:rsidR="00C825A2" w:rsidRPr="00922DDB" w14:paraId="708EE8F0" w14:textId="77777777" w:rsidTr="00C825A2">
              <w:trPr>
                <w:trHeight w:val="550"/>
              </w:trPr>
              <w:tc>
                <w:tcPr>
                  <w:tcW w:w="1796" w:type="dxa"/>
                  <w:gridSpan w:val="2"/>
                  <w:shd w:val="clear" w:color="auto" w:fill="auto"/>
                </w:tcPr>
                <w:p w14:paraId="7B4C3EA6" w14:textId="77777777" w:rsidR="00C825A2" w:rsidRPr="00922DDB" w:rsidRDefault="00C825A2" w:rsidP="00663131">
                  <w:pPr>
                    <w:jc w:val="center"/>
                    <w:rPr>
                      <w:rFonts w:ascii="Times New Roman" w:hAnsi="Times New Roman"/>
                      <w:sz w:val="24"/>
                      <w:szCs w:val="24"/>
                    </w:rPr>
                  </w:pPr>
                  <w:r w:rsidRPr="00922DDB">
                    <w:rPr>
                      <w:rFonts w:ascii="Times New Roman" w:hAnsi="Times New Roman"/>
                      <w:sz w:val="24"/>
                      <w:szCs w:val="24"/>
                    </w:rPr>
                    <w:t>Документ</w:t>
                  </w:r>
                </w:p>
              </w:tc>
              <w:tc>
                <w:tcPr>
                  <w:tcW w:w="2974" w:type="dxa"/>
                  <w:gridSpan w:val="2"/>
                  <w:shd w:val="clear" w:color="auto" w:fill="auto"/>
                </w:tcPr>
                <w:p w14:paraId="370C5E6A" w14:textId="77777777" w:rsidR="00C825A2" w:rsidRPr="00922DDB" w:rsidRDefault="00C825A2" w:rsidP="00663131">
                  <w:pPr>
                    <w:jc w:val="center"/>
                    <w:rPr>
                      <w:rFonts w:ascii="Times New Roman" w:hAnsi="Times New Roman"/>
                      <w:sz w:val="24"/>
                      <w:szCs w:val="24"/>
                    </w:rPr>
                  </w:pPr>
                  <w:r>
                    <w:rPr>
                      <w:rFonts w:ascii="Times New Roman" w:hAnsi="Times New Roman"/>
                      <w:sz w:val="24"/>
                      <w:szCs w:val="24"/>
                    </w:rPr>
                    <w:t>Характеристика</w:t>
                  </w:r>
                </w:p>
              </w:tc>
            </w:tr>
            <w:tr w:rsidR="00C825A2" w:rsidRPr="00922DDB" w14:paraId="5B1A7D92" w14:textId="77777777" w:rsidTr="00C825A2">
              <w:trPr>
                <w:trHeight w:val="826"/>
              </w:trPr>
              <w:tc>
                <w:tcPr>
                  <w:tcW w:w="317" w:type="dxa"/>
                  <w:shd w:val="clear" w:color="auto" w:fill="auto"/>
                </w:tcPr>
                <w:p w14:paraId="358B36A0" w14:textId="77777777" w:rsidR="00C825A2" w:rsidRPr="00922DDB" w:rsidRDefault="00C825A2" w:rsidP="00663131">
                  <w:pPr>
                    <w:rPr>
                      <w:rFonts w:ascii="Times New Roman" w:hAnsi="Times New Roman"/>
                      <w:sz w:val="24"/>
                      <w:szCs w:val="24"/>
                    </w:rPr>
                  </w:pPr>
                  <w:r w:rsidRPr="00922DDB">
                    <w:rPr>
                      <w:rFonts w:ascii="Times New Roman" w:hAnsi="Times New Roman"/>
                      <w:sz w:val="24"/>
                      <w:szCs w:val="24"/>
                    </w:rPr>
                    <w:t>А</w:t>
                  </w:r>
                </w:p>
              </w:tc>
              <w:tc>
                <w:tcPr>
                  <w:tcW w:w="1479" w:type="dxa"/>
                  <w:shd w:val="clear" w:color="auto" w:fill="auto"/>
                </w:tcPr>
                <w:p w14:paraId="38BB6048" w14:textId="77777777" w:rsidR="00C825A2" w:rsidRPr="00922DDB" w:rsidRDefault="00C825A2" w:rsidP="00663131">
                  <w:pPr>
                    <w:jc w:val="both"/>
                    <w:rPr>
                      <w:rFonts w:ascii="Times New Roman" w:hAnsi="Times New Roman"/>
                      <w:sz w:val="24"/>
                      <w:szCs w:val="24"/>
                    </w:rPr>
                  </w:pPr>
                  <w:r w:rsidRPr="00C316C5">
                    <w:rPr>
                      <w:rFonts w:ascii="Times New Roman" w:hAnsi="Times New Roman"/>
                      <w:sz w:val="24"/>
                      <w:szCs w:val="24"/>
                    </w:rPr>
                    <w:t>Входящий документ</w:t>
                  </w:r>
                </w:p>
              </w:tc>
              <w:tc>
                <w:tcPr>
                  <w:tcW w:w="273" w:type="dxa"/>
                  <w:shd w:val="clear" w:color="auto" w:fill="auto"/>
                </w:tcPr>
                <w:p w14:paraId="076980ED" w14:textId="77777777" w:rsidR="00C825A2" w:rsidRPr="00922DDB" w:rsidRDefault="00C825A2" w:rsidP="00663131">
                  <w:pPr>
                    <w:rPr>
                      <w:rFonts w:ascii="Times New Roman" w:hAnsi="Times New Roman"/>
                      <w:sz w:val="24"/>
                      <w:szCs w:val="24"/>
                    </w:rPr>
                  </w:pPr>
                  <w:r w:rsidRPr="00922DDB">
                    <w:rPr>
                      <w:rFonts w:ascii="Times New Roman" w:hAnsi="Times New Roman"/>
                      <w:sz w:val="24"/>
                      <w:szCs w:val="24"/>
                    </w:rPr>
                    <w:t>1</w:t>
                  </w:r>
                </w:p>
              </w:tc>
              <w:tc>
                <w:tcPr>
                  <w:tcW w:w="2701" w:type="dxa"/>
                  <w:shd w:val="clear" w:color="auto" w:fill="auto"/>
                </w:tcPr>
                <w:p w14:paraId="7583C49C" w14:textId="77777777" w:rsidR="00C825A2" w:rsidRPr="00922DDB" w:rsidRDefault="00C825A2" w:rsidP="00663131">
                  <w:pPr>
                    <w:jc w:val="both"/>
                    <w:rPr>
                      <w:rFonts w:ascii="Times New Roman" w:hAnsi="Times New Roman"/>
                      <w:sz w:val="24"/>
                      <w:szCs w:val="24"/>
                    </w:rPr>
                  </w:pPr>
                  <w:r w:rsidRPr="00B248A5">
                    <w:rPr>
                      <w:rFonts w:ascii="Times New Roman" w:hAnsi="Times New Roman"/>
                      <w:sz w:val="24"/>
                      <w:szCs w:val="24"/>
                    </w:rPr>
                    <w:t>Документ, созданный внутри таможенного органа (приказы, служебные записки, отчеты).</w:t>
                  </w:r>
                </w:p>
              </w:tc>
            </w:tr>
            <w:tr w:rsidR="00C825A2" w:rsidRPr="00922DDB" w14:paraId="5653E059" w14:textId="77777777" w:rsidTr="00C825A2">
              <w:trPr>
                <w:trHeight w:val="826"/>
              </w:trPr>
              <w:tc>
                <w:tcPr>
                  <w:tcW w:w="317" w:type="dxa"/>
                  <w:shd w:val="clear" w:color="auto" w:fill="auto"/>
                </w:tcPr>
                <w:p w14:paraId="22502F45" w14:textId="77777777" w:rsidR="00C825A2" w:rsidRPr="00922DDB" w:rsidRDefault="00C825A2" w:rsidP="00663131">
                  <w:pPr>
                    <w:rPr>
                      <w:rFonts w:ascii="Times New Roman" w:hAnsi="Times New Roman"/>
                      <w:sz w:val="24"/>
                      <w:szCs w:val="24"/>
                    </w:rPr>
                  </w:pPr>
                  <w:r w:rsidRPr="00922DDB">
                    <w:rPr>
                      <w:rFonts w:ascii="Times New Roman" w:hAnsi="Times New Roman"/>
                      <w:sz w:val="24"/>
                      <w:szCs w:val="24"/>
                    </w:rPr>
                    <w:t>Б</w:t>
                  </w:r>
                </w:p>
              </w:tc>
              <w:tc>
                <w:tcPr>
                  <w:tcW w:w="1479" w:type="dxa"/>
                  <w:shd w:val="clear" w:color="auto" w:fill="auto"/>
                </w:tcPr>
                <w:p w14:paraId="79322CC0" w14:textId="77777777" w:rsidR="00C825A2" w:rsidRPr="00922DDB" w:rsidRDefault="00C825A2" w:rsidP="00663131">
                  <w:pPr>
                    <w:jc w:val="both"/>
                    <w:rPr>
                      <w:rFonts w:ascii="Times New Roman" w:hAnsi="Times New Roman"/>
                      <w:sz w:val="24"/>
                      <w:szCs w:val="24"/>
                    </w:rPr>
                  </w:pPr>
                  <w:r w:rsidRPr="00C316C5">
                    <w:rPr>
                      <w:rFonts w:ascii="Times New Roman" w:hAnsi="Times New Roman"/>
                      <w:sz w:val="24"/>
                      <w:szCs w:val="24"/>
                    </w:rPr>
                    <w:t xml:space="preserve">Исходящий документ        </w:t>
                  </w:r>
                </w:p>
              </w:tc>
              <w:tc>
                <w:tcPr>
                  <w:tcW w:w="273" w:type="dxa"/>
                  <w:shd w:val="clear" w:color="auto" w:fill="auto"/>
                </w:tcPr>
                <w:p w14:paraId="14EBB4EB" w14:textId="77777777" w:rsidR="00C825A2" w:rsidRPr="00922DDB" w:rsidRDefault="00C825A2" w:rsidP="00663131">
                  <w:pPr>
                    <w:rPr>
                      <w:rFonts w:ascii="Times New Roman" w:hAnsi="Times New Roman"/>
                      <w:sz w:val="24"/>
                      <w:szCs w:val="24"/>
                    </w:rPr>
                  </w:pPr>
                  <w:r w:rsidRPr="00922DDB">
                    <w:rPr>
                      <w:rFonts w:ascii="Times New Roman" w:hAnsi="Times New Roman"/>
                      <w:sz w:val="24"/>
                      <w:szCs w:val="24"/>
                    </w:rPr>
                    <w:t>2</w:t>
                  </w:r>
                </w:p>
              </w:tc>
              <w:tc>
                <w:tcPr>
                  <w:tcW w:w="2701" w:type="dxa"/>
                  <w:shd w:val="clear" w:color="auto" w:fill="auto"/>
                </w:tcPr>
                <w:p w14:paraId="318855E4" w14:textId="77777777" w:rsidR="00C825A2" w:rsidRPr="00922DDB" w:rsidRDefault="00C825A2" w:rsidP="00663131">
                  <w:pPr>
                    <w:jc w:val="both"/>
                    <w:rPr>
                      <w:rFonts w:ascii="Times New Roman" w:hAnsi="Times New Roman"/>
                      <w:sz w:val="24"/>
                      <w:szCs w:val="24"/>
                    </w:rPr>
                  </w:pPr>
                  <w:r w:rsidRPr="00B248A5">
                    <w:rPr>
                      <w:rFonts w:ascii="Times New Roman" w:hAnsi="Times New Roman"/>
                      <w:sz w:val="24"/>
                      <w:szCs w:val="24"/>
                    </w:rPr>
                    <w:t>Документ, поступивший в таможенный орган извне (от участников ВЭД, других госорганов, юридических и физических лиц).</w:t>
                  </w:r>
                </w:p>
              </w:tc>
            </w:tr>
            <w:tr w:rsidR="00C825A2" w:rsidRPr="00922DDB" w14:paraId="331B6DE3" w14:textId="77777777" w:rsidTr="00C825A2">
              <w:trPr>
                <w:trHeight w:val="814"/>
              </w:trPr>
              <w:tc>
                <w:tcPr>
                  <w:tcW w:w="317" w:type="dxa"/>
                  <w:shd w:val="clear" w:color="auto" w:fill="auto"/>
                </w:tcPr>
                <w:p w14:paraId="6AD28BF9" w14:textId="77777777" w:rsidR="00C825A2" w:rsidRPr="00922DDB" w:rsidRDefault="00C825A2" w:rsidP="00663131">
                  <w:pPr>
                    <w:rPr>
                      <w:rFonts w:ascii="Times New Roman" w:hAnsi="Times New Roman"/>
                      <w:sz w:val="24"/>
                      <w:szCs w:val="24"/>
                    </w:rPr>
                  </w:pPr>
                  <w:r w:rsidRPr="00922DDB">
                    <w:rPr>
                      <w:rFonts w:ascii="Times New Roman" w:hAnsi="Times New Roman"/>
                      <w:sz w:val="24"/>
                      <w:szCs w:val="24"/>
                    </w:rPr>
                    <w:t>В</w:t>
                  </w:r>
                </w:p>
              </w:tc>
              <w:tc>
                <w:tcPr>
                  <w:tcW w:w="1479" w:type="dxa"/>
                  <w:shd w:val="clear" w:color="auto" w:fill="auto"/>
                </w:tcPr>
                <w:p w14:paraId="2A50C0E6" w14:textId="77777777" w:rsidR="00C825A2" w:rsidRPr="00922DDB" w:rsidRDefault="00C825A2" w:rsidP="00663131">
                  <w:pPr>
                    <w:jc w:val="both"/>
                    <w:rPr>
                      <w:rFonts w:ascii="Times New Roman" w:hAnsi="Times New Roman"/>
                      <w:sz w:val="24"/>
                      <w:szCs w:val="24"/>
                    </w:rPr>
                  </w:pPr>
                  <w:r w:rsidRPr="00C316C5">
                    <w:rPr>
                      <w:rFonts w:ascii="Times New Roman" w:hAnsi="Times New Roman"/>
                      <w:sz w:val="24"/>
                      <w:szCs w:val="24"/>
                    </w:rPr>
                    <w:t xml:space="preserve">Внутренний документ       </w:t>
                  </w:r>
                </w:p>
              </w:tc>
              <w:tc>
                <w:tcPr>
                  <w:tcW w:w="273" w:type="dxa"/>
                  <w:shd w:val="clear" w:color="auto" w:fill="auto"/>
                </w:tcPr>
                <w:p w14:paraId="770511B1" w14:textId="77777777" w:rsidR="00C825A2" w:rsidRPr="00922DDB" w:rsidRDefault="00C825A2" w:rsidP="00663131">
                  <w:pPr>
                    <w:rPr>
                      <w:rFonts w:ascii="Times New Roman" w:hAnsi="Times New Roman"/>
                      <w:sz w:val="24"/>
                      <w:szCs w:val="24"/>
                    </w:rPr>
                  </w:pPr>
                  <w:r w:rsidRPr="00922DDB">
                    <w:rPr>
                      <w:rFonts w:ascii="Times New Roman" w:hAnsi="Times New Roman"/>
                      <w:sz w:val="24"/>
                      <w:szCs w:val="24"/>
                    </w:rPr>
                    <w:t>3</w:t>
                  </w:r>
                </w:p>
              </w:tc>
              <w:tc>
                <w:tcPr>
                  <w:tcW w:w="2701" w:type="dxa"/>
                  <w:shd w:val="clear" w:color="auto" w:fill="auto"/>
                </w:tcPr>
                <w:p w14:paraId="1884A0D9" w14:textId="77777777" w:rsidR="00C825A2" w:rsidRPr="00922DDB" w:rsidRDefault="00C825A2" w:rsidP="00663131">
                  <w:pPr>
                    <w:jc w:val="both"/>
                    <w:rPr>
                      <w:rFonts w:ascii="Times New Roman" w:hAnsi="Times New Roman"/>
                      <w:bCs/>
                      <w:sz w:val="24"/>
                      <w:szCs w:val="24"/>
                    </w:rPr>
                  </w:pPr>
                  <w:r w:rsidRPr="00B248A5">
                    <w:rPr>
                      <w:rFonts w:ascii="Times New Roman" w:hAnsi="Times New Roman"/>
                      <w:bCs/>
                      <w:sz w:val="24"/>
                      <w:szCs w:val="24"/>
                    </w:rPr>
                    <w:t xml:space="preserve">Документ, созданный на бумажном носителе.                                    </w:t>
                  </w:r>
                </w:p>
              </w:tc>
            </w:tr>
            <w:tr w:rsidR="00C825A2" w:rsidRPr="00922DDB" w14:paraId="4A43FF32" w14:textId="77777777" w:rsidTr="00C825A2">
              <w:trPr>
                <w:trHeight w:val="550"/>
              </w:trPr>
              <w:tc>
                <w:tcPr>
                  <w:tcW w:w="317" w:type="dxa"/>
                  <w:shd w:val="clear" w:color="auto" w:fill="auto"/>
                </w:tcPr>
                <w:p w14:paraId="3E537B20" w14:textId="77777777" w:rsidR="00C825A2" w:rsidRPr="00922DDB" w:rsidRDefault="00C825A2" w:rsidP="00663131">
                  <w:pPr>
                    <w:rPr>
                      <w:rFonts w:ascii="Times New Roman" w:hAnsi="Times New Roman"/>
                      <w:sz w:val="24"/>
                      <w:szCs w:val="24"/>
                    </w:rPr>
                  </w:pPr>
                  <w:r w:rsidRPr="00922DDB">
                    <w:rPr>
                      <w:rFonts w:ascii="Times New Roman" w:hAnsi="Times New Roman"/>
                      <w:sz w:val="24"/>
                      <w:szCs w:val="24"/>
                    </w:rPr>
                    <w:t>Г</w:t>
                  </w:r>
                </w:p>
              </w:tc>
              <w:tc>
                <w:tcPr>
                  <w:tcW w:w="1479" w:type="dxa"/>
                  <w:shd w:val="clear" w:color="auto" w:fill="auto"/>
                </w:tcPr>
                <w:p w14:paraId="23A7566A" w14:textId="77777777" w:rsidR="00C825A2" w:rsidRPr="00922DDB" w:rsidRDefault="00C825A2" w:rsidP="00663131">
                  <w:pPr>
                    <w:jc w:val="both"/>
                    <w:rPr>
                      <w:rFonts w:ascii="Times New Roman" w:hAnsi="Times New Roman"/>
                      <w:sz w:val="24"/>
                      <w:szCs w:val="24"/>
                    </w:rPr>
                  </w:pPr>
                  <w:r w:rsidRPr="00C316C5">
                    <w:rPr>
                      <w:rFonts w:ascii="Times New Roman" w:hAnsi="Times New Roman"/>
                      <w:sz w:val="24"/>
                      <w:szCs w:val="24"/>
                    </w:rPr>
                    <w:t xml:space="preserve">Электронный документ      </w:t>
                  </w:r>
                </w:p>
              </w:tc>
              <w:tc>
                <w:tcPr>
                  <w:tcW w:w="273" w:type="dxa"/>
                  <w:shd w:val="clear" w:color="auto" w:fill="auto"/>
                </w:tcPr>
                <w:p w14:paraId="65AAE78A" w14:textId="77777777" w:rsidR="00C825A2" w:rsidRPr="00922DDB" w:rsidRDefault="00C825A2" w:rsidP="00663131">
                  <w:pPr>
                    <w:rPr>
                      <w:rFonts w:ascii="Times New Roman" w:hAnsi="Times New Roman"/>
                      <w:sz w:val="24"/>
                      <w:szCs w:val="24"/>
                    </w:rPr>
                  </w:pPr>
                  <w:r w:rsidRPr="00922DDB">
                    <w:rPr>
                      <w:rFonts w:ascii="Times New Roman" w:hAnsi="Times New Roman"/>
                      <w:sz w:val="24"/>
                      <w:szCs w:val="24"/>
                    </w:rPr>
                    <w:t>4</w:t>
                  </w:r>
                </w:p>
              </w:tc>
              <w:tc>
                <w:tcPr>
                  <w:tcW w:w="2701" w:type="dxa"/>
                  <w:shd w:val="clear" w:color="auto" w:fill="auto"/>
                </w:tcPr>
                <w:p w14:paraId="68817A76" w14:textId="77777777" w:rsidR="00C825A2" w:rsidRPr="00922DDB" w:rsidRDefault="00C825A2" w:rsidP="00663131">
                  <w:pPr>
                    <w:jc w:val="both"/>
                    <w:rPr>
                      <w:rFonts w:ascii="Times New Roman" w:hAnsi="Times New Roman"/>
                      <w:sz w:val="24"/>
                      <w:szCs w:val="24"/>
                    </w:rPr>
                  </w:pPr>
                  <w:r w:rsidRPr="00B248A5">
                    <w:rPr>
                      <w:rFonts w:ascii="Times New Roman" w:hAnsi="Times New Roman"/>
                      <w:sz w:val="24"/>
                      <w:szCs w:val="24"/>
                    </w:rPr>
                    <w:t xml:space="preserve">Документ, направляемый из таможенного органа во внешние организации.  </w:t>
                  </w:r>
                </w:p>
              </w:tc>
            </w:tr>
            <w:tr w:rsidR="00C825A2" w:rsidRPr="00922DDB" w14:paraId="4959A202" w14:textId="77777777" w:rsidTr="00C825A2">
              <w:trPr>
                <w:trHeight w:val="550"/>
              </w:trPr>
              <w:tc>
                <w:tcPr>
                  <w:tcW w:w="317" w:type="dxa"/>
                  <w:shd w:val="clear" w:color="auto" w:fill="auto"/>
                </w:tcPr>
                <w:p w14:paraId="2DA20472" w14:textId="77777777" w:rsidR="00C825A2" w:rsidRPr="00922DDB" w:rsidRDefault="00C825A2" w:rsidP="00663131">
                  <w:pPr>
                    <w:rPr>
                      <w:rFonts w:ascii="Times New Roman" w:hAnsi="Times New Roman"/>
                      <w:sz w:val="24"/>
                      <w:szCs w:val="24"/>
                    </w:rPr>
                  </w:pPr>
                  <w:r>
                    <w:rPr>
                      <w:rFonts w:ascii="Times New Roman" w:hAnsi="Times New Roman"/>
                      <w:sz w:val="24"/>
                      <w:szCs w:val="24"/>
                    </w:rPr>
                    <w:t>Д</w:t>
                  </w:r>
                </w:p>
              </w:tc>
              <w:tc>
                <w:tcPr>
                  <w:tcW w:w="1479" w:type="dxa"/>
                  <w:shd w:val="clear" w:color="auto" w:fill="auto"/>
                </w:tcPr>
                <w:p w14:paraId="3B9156BE" w14:textId="77777777" w:rsidR="00C825A2" w:rsidRPr="00C316C5" w:rsidRDefault="00C825A2" w:rsidP="00663131">
                  <w:pPr>
                    <w:jc w:val="both"/>
                    <w:rPr>
                      <w:rFonts w:ascii="Times New Roman" w:hAnsi="Times New Roman"/>
                      <w:sz w:val="24"/>
                      <w:szCs w:val="24"/>
                    </w:rPr>
                  </w:pPr>
                  <w:r w:rsidRPr="00C316C5">
                    <w:rPr>
                      <w:rFonts w:ascii="Times New Roman" w:hAnsi="Times New Roman"/>
                      <w:sz w:val="24"/>
                      <w:szCs w:val="24"/>
                    </w:rPr>
                    <w:t xml:space="preserve">Бумажный документ         </w:t>
                  </w:r>
                </w:p>
              </w:tc>
              <w:tc>
                <w:tcPr>
                  <w:tcW w:w="273" w:type="dxa"/>
                  <w:shd w:val="clear" w:color="auto" w:fill="auto"/>
                </w:tcPr>
                <w:p w14:paraId="51B97BE2" w14:textId="77777777" w:rsidR="00C825A2" w:rsidRPr="00922DDB" w:rsidRDefault="00C825A2" w:rsidP="00663131">
                  <w:pPr>
                    <w:rPr>
                      <w:rFonts w:ascii="Times New Roman" w:hAnsi="Times New Roman"/>
                      <w:sz w:val="24"/>
                      <w:szCs w:val="24"/>
                    </w:rPr>
                  </w:pPr>
                  <w:r>
                    <w:rPr>
                      <w:rFonts w:ascii="Times New Roman" w:hAnsi="Times New Roman"/>
                      <w:sz w:val="24"/>
                      <w:szCs w:val="24"/>
                    </w:rPr>
                    <w:t>5</w:t>
                  </w:r>
                </w:p>
              </w:tc>
              <w:tc>
                <w:tcPr>
                  <w:tcW w:w="2701" w:type="dxa"/>
                  <w:shd w:val="clear" w:color="auto" w:fill="auto"/>
                </w:tcPr>
                <w:p w14:paraId="53D2642B" w14:textId="77777777" w:rsidR="00C825A2" w:rsidRPr="00922DDB" w:rsidRDefault="00C825A2" w:rsidP="00663131">
                  <w:pPr>
                    <w:jc w:val="both"/>
                    <w:rPr>
                      <w:rFonts w:ascii="Times New Roman" w:hAnsi="Times New Roman"/>
                      <w:sz w:val="24"/>
                      <w:szCs w:val="24"/>
                    </w:rPr>
                  </w:pPr>
                  <w:r w:rsidRPr="00B248A5">
                    <w:rPr>
                      <w:rFonts w:ascii="Times New Roman" w:hAnsi="Times New Roman"/>
                      <w:sz w:val="24"/>
                      <w:szCs w:val="24"/>
                    </w:rPr>
                    <w:t>Документ, созданный в электронной форме с использованием средств электронно-цифровой подписи (ЭЦП).</w:t>
                  </w:r>
                </w:p>
              </w:tc>
            </w:tr>
          </w:tbl>
          <w:p w14:paraId="0EA8FF25" w14:textId="77777777" w:rsidR="00C825A2" w:rsidRPr="00922DDB" w:rsidRDefault="00C825A2" w:rsidP="00663131">
            <w:pPr>
              <w:spacing w:after="0" w:line="240" w:lineRule="auto"/>
              <w:jc w:val="both"/>
              <w:rPr>
                <w:rFonts w:ascii="Times New Roman" w:eastAsia="Calibri" w:hAnsi="Times New Roman" w:cs="Times New Roman"/>
                <w:sz w:val="24"/>
                <w:szCs w:val="24"/>
              </w:rPr>
            </w:pPr>
            <w:r w:rsidRPr="00922DDB">
              <w:rPr>
                <w:rFonts w:ascii="Times New Roman" w:eastAsia="Calibri" w:hAnsi="Times New Roman" w:cs="Times New Roman"/>
                <w:sz w:val="24"/>
                <w:szCs w:val="24"/>
              </w:rPr>
              <w:t>Запишите выбранные цифры под соответствующими буквами:</w:t>
            </w:r>
          </w:p>
          <w:tbl>
            <w:tblPr>
              <w:tblStyle w:val="a5"/>
              <w:tblW w:w="0" w:type="auto"/>
              <w:tblLayout w:type="fixed"/>
              <w:tblLook w:val="04A0" w:firstRow="1" w:lastRow="0" w:firstColumn="1" w:lastColumn="0" w:noHBand="0" w:noVBand="1"/>
            </w:tblPr>
            <w:tblGrid>
              <w:gridCol w:w="1068"/>
              <w:gridCol w:w="1067"/>
              <w:gridCol w:w="1067"/>
              <w:gridCol w:w="798"/>
              <w:gridCol w:w="708"/>
            </w:tblGrid>
            <w:tr w:rsidR="00C825A2" w:rsidRPr="00922DDB" w14:paraId="1F94A379" w14:textId="77777777" w:rsidTr="00663131">
              <w:tc>
                <w:tcPr>
                  <w:tcW w:w="1068" w:type="dxa"/>
                </w:tcPr>
                <w:p w14:paraId="0450EECF" w14:textId="77777777" w:rsidR="00C825A2" w:rsidRPr="00922DDB" w:rsidRDefault="00C825A2" w:rsidP="00663131">
                  <w:pPr>
                    <w:jc w:val="center"/>
                    <w:rPr>
                      <w:rFonts w:ascii="Times New Roman" w:hAnsi="Times New Roman"/>
                      <w:sz w:val="24"/>
                      <w:szCs w:val="24"/>
                    </w:rPr>
                  </w:pPr>
                  <w:r w:rsidRPr="00922DDB">
                    <w:rPr>
                      <w:rFonts w:ascii="Times New Roman" w:hAnsi="Times New Roman"/>
                      <w:sz w:val="24"/>
                      <w:szCs w:val="24"/>
                    </w:rPr>
                    <w:t>А</w:t>
                  </w:r>
                </w:p>
              </w:tc>
              <w:tc>
                <w:tcPr>
                  <w:tcW w:w="1067" w:type="dxa"/>
                </w:tcPr>
                <w:p w14:paraId="2FE62FCD" w14:textId="77777777" w:rsidR="00C825A2" w:rsidRPr="00922DDB" w:rsidRDefault="00C825A2" w:rsidP="00663131">
                  <w:pPr>
                    <w:jc w:val="center"/>
                    <w:rPr>
                      <w:rFonts w:ascii="Times New Roman" w:hAnsi="Times New Roman"/>
                      <w:sz w:val="24"/>
                      <w:szCs w:val="24"/>
                    </w:rPr>
                  </w:pPr>
                  <w:r w:rsidRPr="00922DDB">
                    <w:rPr>
                      <w:rFonts w:ascii="Times New Roman" w:hAnsi="Times New Roman"/>
                      <w:sz w:val="24"/>
                      <w:szCs w:val="24"/>
                    </w:rPr>
                    <w:t>Б</w:t>
                  </w:r>
                </w:p>
              </w:tc>
              <w:tc>
                <w:tcPr>
                  <w:tcW w:w="1067" w:type="dxa"/>
                </w:tcPr>
                <w:p w14:paraId="2CC49295" w14:textId="77777777" w:rsidR="00C825A2" w:rsidRPr="00922DDB" w:rsidRDefault="00C825A2" w:rsidP="00663131">
                  <w:pPr>
                    <w:jc w:val="center"/>
                    <w:rPr>
                      <w:rFonts w:ascii="Times New Roman" w:hAnsi="Times New Roman"/>
                      <w:sz w:val="24"/>
                      <w:szCs w:val="24"/>
                    </w:rPr>
                  </w:pPr>
                  <w:r w:rsidRPr="00922DDB">
                    <w:rPr>
                      <w:rFonts w:ascii="Times New Roman" w:hAnsi="Times New Roman"/>
                      <w:sz w:val="24"/>
                      <w:szCs w:val="24"/>
                    </w:rPr>
                    <w:t>В</w:t>
                  </w:r>
                </w:p>
              </w:tc>
              <w:tc>
                <w:tcPr>
                  <w:tcW w:w="798" w:type="dxa"/>
                </w:tcPr>
                <w:p w14:paraId="0C382012" w14:textId="77777777" w:rsidR="00C825A2" w:rsidRPr="00922DDB" w:rsidRDefault="00C825A2" w:rsidP="00663131">
                  <w:pPr>
                    <w:jc w:val="center"/>
                    <w:rPr>
                      <w:rFonts w:ascii="Times New Roman" w:hAnsi="Times New Roman"/>
                      <w:sz w:val="24"/>
                      <w:szCs w:val="24"/>
                    </w:rPr>
                  </w:pPr>
                  <w:r w:rsidRPr="00922DDB">
                    <w:rPr>
                      <w:rFonts w:ascii="Times New Roman" w:hAnsi="Times New Roman"/>
                      <w:sz w:val="24"/>
                      <w:szCs w:val="24"/>
                    </w:rPr>
                    <w:t>Г</w:t>
                  </w:r>
                </w:p>
              </w:tc>
              <w:tc>
                <w:tcPr>
                  <w:tcW w:w="708" w:type="dxa"/>
                </w:tcPr>
                <w:p w14:paraId="60330005" w14:textId="77777777" w:rsidR="00C825A2" w:rsidRPr="00922DDB" w:rsidRDefault="00C825A2" w:rsidP="00663131">
                  <w:pPr>
                    <w:jc w:val="center"/>
                    <w:rPr>
                      <w:rFonts w:ascii="Times New Roman" w:hAnsi="Times New Roman"/>
                      <w:sz w:val="24"/>
                      <w:szCs w:val="24"/>
                    </w:rPr>
                  </w:pPr>
                  <w:r>
                    <w:rPr>
                      <w:rFonts w:ascii="Times New Roman" w:hAnsi="Times New Roman"/>
                      <w:sz w:val="24"/>
                      <w:szCs w:val="24"/>
                    </w:rPr>
                    <w:t>Д</w:t>
                  </w:r>
                </w:p>
              </w:tc>
            </w:tr>
            <w:tr w:rsidR="00C825A2" w:rsidRPr="00922DDB" w14:paraId="2E14DDE3" w14:textId="77777777" w:rsidTr="00663131">
              <w:tc>
                <w:tcPr>
                  <w:tcW w:w="1068" w:type="dxa"/>
                </w:tcPr>
                <w:p w14:paraId="245022C3" w14:textId="77777777" w:rsidR="00C825A2" w:rsidRPr="00922DDB" w:rsidRDefault="00C825A2" w:rsidP="00663131">
                  <w:pPr>
                    <w:jc w:val="center"/>
                    <w:rPr>
                      <w:rFonts w:ascii="Times New Roman" w:hAnsi="Times New Roman"/>
                      <w:sz w:val="24"/>
                      <w:szCs w:val="24"/>
                    </w:rPr>
                  </w:pPr>
                </w:p>
              </w:tc>
              <w:tc>
                <w:tcPr>
                  <w:tcW w:w="1067" w:type="dxa"/>
                </w:tcPr>
                <w:p w14:paraId="31526975" w14:textId="77777777" w:rsidR="00C825A2" w:rsidRPr="00922DDB" w:rsidRDefault="00C825A2" w:rsidP="00663131">
                  <w:pPr>
                    <w:jc w:val="center"/>
                    <w:rPr>
                      <w:rFonts w:ascii="Times New Roman" w:hAnsi="Times New Roman"/>
                      <w:sz w:val="24"/>
                      <w:szCs w:val="24"/>
                    </w:rPr>
                  </w:pPr>
                </w:p>
              </w:tc>
              <w:tc>
                <w:tcPr>
                  <w:tcW w:w="1067" w:type="dxa"/>
                </w:tcPr>
                <w:p w14:paraId="41A48672" w14:textId="77777777" w:rsidR="00C825A2" w:rsidRPr="00922DDB" w:rsidRDefault="00C825A2" w:rsidP="00663131">
                  <w:pPr>
                    <w:jc w:val="center"/>
                    <w:rPr>
                      <w:rFonts w:ascii="Times New Roman" w:hAnsi="Times New Roman"/>
                      <w:sz w:val="24"/>
                      <w:szCs w:val="24"/>
                    </w:rPr>
                  </w:pPr>
                </w:p>
              </w:tc>
              <w:tc>
                <w:tcPr>
                  <w:tcW w:w="798" w:type="dxa"/>
                </w:tcPr>
                <w:p w14:paraId="5FC68E31" w14:textId="77777777" w:rsidR="00C825A2" w:rsidRPr="00922DDB" w:rsidRDefault="00C825A2" w:rsidP="00663131">
                  <w:pPr>
                    <w:jc w:val="center"/>
                    <w:rPr>
                      <w:rFonts w:ascii="Times New Roman" w:hAnsi="Times New Roman"/>
                      <w:sz w:val="24"/>
                      <w:szCs w:val="24"/>
                    </w:rPr>
                  </w:pPr>
                </w:p>
              </w:tc>
              <w:tc>
                <w:tcPr>
                  <w:tcW w:w="708" w:type="dxa"/>
                </w:tcPr>
                <w:p w14:paraId="5F49D247" w14:textId="77777777" w:rsidR="00C825A2" w:rsidRPr="00922DDB" w:rsidRDefault="00C825A2" w:rsidP="00663131">
                  <w:pPr>
                    <w:jc w:val="center"/>
                    <w:rPr>
                      <w:rFonts w:ascii="Times New Roman" w:hAnsi="Times New Roman"/>
                      <w:sz w:val="24"/>
                      <w:szCs w:val="24"/>
                    </w:rPr>
                  </w:pPr>
                </w:p>
              </w:tc>
            </w:tr>
          </w:tbl>
          <w:p w14:paraId="71911D1C" w14:textId="77777777" w:rsidR="00C825A2" w:rsidRPr="00922DDB" w:rsidRDefault="00C825A2" w:rsidP="00663131">
            <w:pPr>
              <w:tabs>
                <w:tab w:val="left" w:pos="227"/>
              </w:tabs>
              <w:spacing w:after="0" w:line="240" w:lineRule="auto"/>
              <w:rPr>
                <w:rFonts w:ascii="Times New Roman" w:eastAsia="Calibri" w:hAnsi="Times New Roman" w:cs="Times New Roman"/>
                <w:sz w:val="24"/>
                <w:szCs w:val="24"/>
                <w:highlight w:val="yellow"/>
              </w:rPr>
            </w:pPr>
          </w:p>
          <w:p w14:paraId="6716BE98" w14:textId="77777777" w:rsidR="00C825A2" w:rsidRPr="00922DDB" w:rsidRDefault="00C825A2" w:rsidP="00663131">
            <w:pPr>
              <w:shd w:val="clear" w:color="auto" w:fill="FFFFFF"/>
              <w:spacing w:after="0" w:line="240" w:lineRule="auto"/>
              <w:rPr>
                <w:rFonts w:ascii="Times New Roman" w:eastAsia="Calibri" w:hAnsi="Times New Roman" w:cs="Times New Roman"/>
                <w:sz w:val="24"/>
                <w:szCs w:val="24"/>
              </w:rPr>
            </w:pP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6E9ABE22" w14:textId="77777777" w:rsidR="00C825A2" w:rsidRPr="00922DDB" w:rsidRDefault="00C825A2" w:rsidP="006631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А2Б4В1Г5Д3</w:t>
            </w:r>
          </w:p>
        </w:tc>
      </w:tr>
      <w:tr w:rsidR="00C825A2" w:rsidRPr="00922DDB" w14:paraId="74E857EC" w14:textId="77777777" w:rsidTr="00C825A2">
        <w:trPr>
          <w:trHeight w:val="445"/>
        </w:trPr>
        <w:tc>
          <w:tcPr>
            <w:tcW w:w="313" w:type="pct"/>
            <w:tcBorders>
              <w:top w:val="single" w:sz="4" w:space="0" w:color="000000"/>
              <w:left w:val="single" w:sz="4" w:space="0" w:color="000000"/>
              <w:bottom w:val="single" w:sz="4" w:space="0" w:color="000000"/>
              <w:right w:val="single" w:sz="4" w:space="0" w:color="auto"/>
            </w:tcBorders>
          </w:tcPr>
          <w:p w14:paraId="7680311F" w14:textId="77777777" w:rsidR="00C825A2" w:rsidRPr="00EE6DB8" w:rsidRDefault="00C825A2" w:rsidP="00C825A2">
            <w:pPr>
              <w:numPr>
                <w:ilvl w:val="0"/>
                <w:numId w:val="56"/>
              </w:numPr>
              <w:spacing w:after="0" w:line="240" w:lineRule="auto"/>
              <w:ind w:left="0" w:firstLine="0"/>
              <w:contextualSpacing/>
              <w:jc w:val="both"/>
              <w:rPr>
                <w:rFonts w:ascii="Times New Roman" w:eastAsia="Times New Roman" w:hAnsi="Times New Roman" w:cs="Times New Roman"/>
                <w:sz w:val="24"/>
                <w:szCs w:val="24"/>
              </w:rPr>
            </w:pPr>
          </w:p>
        </w:tc>
        <w:tc>
          <w:tcPr>
            <w:tcW w:w="466" w:type="pct"/>
            <w:tcBorders>
              <w:top w:val="single" w:sz="4" w:space="0" w:color="000000"/>
              <w:left w:val="single" w:sz="4" w:space="0" w:color="000000"/>
              <w:bottom w:val="single" w:sz="4" w:space="0" w:color="auto"/>
              <w:right w:val="single" w:sz="4" w:space="0" w:color="000000"/>
            </w:tcBorders>
          </w:tcPr>
          <w:p w14:paraId="2EE97517" w14:textId="77777777" w:rsidR="00C825A2" w:rsidRPr="00EE6DB8" w:rsidRDefault="00C825A2" w:rsidP="00663131">
            <w:pPr>
              <w:spacing w:after="0" w:line="240" w:lineRule="auto"/>
              <w:rPr>
                <w:rFonts w:ascii="Times New Roman" w:eastAsia="Times New Roman" w:hAnsi="Times New Roman" w:cs="Times New Roman"/>
                <w:sz w:val="24"/>
                <w:szCs w:val="24"/>
                <w:lang w:eastAsia="ru-RU"/>
              </w:rPr>
            </w:pPr>
            <w:r w:rsidRPr="00EE6DB8">
              <w:rPr>
                <w:rFonts w:ascii="Times New Roman" w:hAnsi="Times New Roman" w:cs="Times New Roman"/>
                <w:sz w:val="24"/>
                <w:szCs w:val="24"/>
              </w:rPr>
              <w:t>ОПК-5</w:t>
            </w:r>
          </w:p>
        </w:tc>
        <w:tc>
          <w:tcPr>
            <w:tcW w:w="669" w:type="pct"/>
            <w:tcBorders>
              <w:top w:val="single" w:sz="4" w:space="0" w:color="auto"/>
              <w:left w:val="single" w:sz="4" w:space="0" w:color="auto"/>
              <w:bottom w:val="single" w:sz="4" w:space="0" w:color="auto"/>
              <w:right w:val="single" w:sz="4" w:space="0" w:color="auto"/>
            </w:tcBorders>
          </w:tcPr>
          <w:p w14:paraId="4D3DAC86" w14:textId="77777777" w:rsidR="00C825A2" w:rsidRPr="00922DDB" w:rsidRDefault="00C825A2" w:rsidP="00663131">
            <w:pPr>
              <w:tabs>
                <w:tab w:val="left" w:pos="2736"/>
              </w:tabs>
              <w:spacing w:after="0" w:line="240" w:lineRule="auto"/>
              <w:jc w:val="both"/>
              <w:rPr>
                <w:rFonts w:ascii="Times New Roman" w:eastAsia="Calibri" w:hAnsi="Times New Roman" w:cs="Times New Roman"/>
                <w:i/>
                <w:sz w:val="24"/>
                <w:szCs w:val="24"/>
              </w:rPr>
            </w:pPr>
            <w:r w:rsidRPr="00922DDB">
              <w:rPr>
                <w:rFonts w:ascii="Times New Roman" w:eastAsia="Calibri" w:hAnsi="Times New Roman" w:cs="Times New Roman"/>
                <w:i/>
                <w:sz w:val="24"/>
                <w:szCs w:val="24"/>
              </w:rPr>
              <w:t>З.У.Н.</w:t>
            </w:r>
          </w:p>
        </w:tc>
        <w:tc>
          <w:tcPr>
            <w:tcW w:w="891" w:type="pct"/>
            <w:tcBorders>
              <w:top w:val="single" w:sz="4" w:space="0" w:color="auto"/>
              <w:left w:val="single" w:sz="4" w:space="0" w:color="auto"/>
              <w:bottom w:val="single" w:sz="4" w:space="0" w:color="auto"/>
              <w:right w:val="single" w:sz="4" w:space="0" w:color="auto"/>
            </w:tcBorders>
            <w:shd w:val="clear" w:color="auto" w:fill="auto"/>
          </w:tcPr>
          <w:p w14:paraId="52108139" w14:textId="77777777" w:rsidR="00C825A2" w:rsidRDefault="00C825A2" w:rsidP="00663131">
            <w:pPr>
              <w:tabs>
                <w:tab w:val="left" w:pos="2736"/>
              </w:tabs>
              <w:spacing w:after="0" w:line="240" w:lineRule="auto"/>
              <w:jc w:val="both"/>
              <w:rPr>
                <w:rFonts w:ascii="Times New Roman" w:eastAsia="Calibri" w:hAnsi="Times New Roman" w:cs="Times New Roman"/>
                <w:i/>
                <w:sz w:val="24"/>
                <w:szCs w:val="24"/>
              </w:rPr>
            </w:pPr>
            <w:r w:rsidRPr="00641473">
              <w:rPr>
                <w:rFonts w:ascii="Times New Roman" w:eastAsia="Calibri" w:hAnsi="Times New Roman" w:cs="Times New Roman"/>
                <w:i/>
                <w:sz w:val="24"/>
                <w:szCs w:val="24"/>
              </w:rPr>
              <w:t>Прочитайте текст и запишите развернутый обоснованный ответ</w:t>
            </w:r>
          </w:p>
          <w:p w14:paraId="5E3A3ACD" w14:textId="77777777" w:rsidR="00C825A2" w:rsidRPr="00922DDB" w:rsidRDefault="00C825A2" w:rsidP="00663131">
            <w:pPr>
              <w:tabs>
                <w:tab w:val="left" w:pos="2736"/>
              </w:tabs>
              <w:spacing w:after="0" w:line="240" w:lineRule="auto"/>
              <w:jc w:val="both"/>
              <w:rPr>
                <w:rFonts w:ascii="Times New Roman" w:eastAsia="Calibri" w:hAnsi="Times New Roman" w:cs="Times New Roman"/>
                <w:i/>
                <w:sz w:val="24"/>
                <w:szCs w:val="24"/>
              </w:rPr>
            </w:pPr>
          </w:p>
          <w:p w14:paraId="7AEEB52B" w14:textId="77777777" w:rsidR="00C825A2" w:rsidRDefault="00C825A2" w:rsidP="00663131">
            <w:pPr>
              <w:tabs>
                <w:tab w:val="left" w:pos="2736"/>
              </w:tabs>
              <w:spacing w:after="0" w:line="240" w:lineRule="auto"/>
              <w:jc w:val="both"/>
              <w:rPr>
                <w:rFonts w:ascii="Times New Roman" w:eastAsia="Calibri" w:hAnsi="Times New Roman" w:cs="Times New Roman"/>
                <w:i/>
                <w:sz w:val="24"/>
                <w:szCs w:val="24"/>
              </w:rPr>
            </w:pPr>
            <w:r w:rsidRPr="00EE6DB8">
              <w:rPr>
                <w:rFonts w:ascii="Times New Roman" w:eastAsia="Calibri" w:hAnsi="Times New Roman" w:cs="Times New Roman"/>
                <w:i/>
                <w:sz w:val="24"/>
                <w:szCs w:val="24"/>
              </w:rPr>
              <w:t>Совокупность документов, составляемых, направляемых и используемых в процессе таможенного оформления и таможенного контроля, образует таможенный</w:t>
            </w:r>
            <w:r>
              <w:rPr>
                <w:rFonts w:ascii="Times New Roman" w:eastAsia="Calibri" w:hAnsi="Times New Roman" w:cs="Times New Roman"/>
                <w:i/>
                <w:sz w:val="24"/>
                <w:szCs w:val="24"/>
              </w:rPr>
              <w:t>_________</w:t>
            </w:r>
          </w:p>
          <w:p w14:paraId="32A925A3" w14:textId="77777777" w:rsidR="00C825A2" w:rsidRPr="00922DDB" w:rsidRDefault="00C825A2" w:rsidP="00663131">
            <w:pPr>
              <w:tabs>
                <w:tab w:val="left" w:pos="2736"/>
              </w:tabs>
              <w:spacing w:after="0" w:line="240" w:lineRule="auto"/>
              <w:jc w:val="both"/>
              <w:rPr>
                <w:rFonts w:ascii="Times New Roman" w:eastAsia="Calibri" w:hAnsi="Times New Roman" w:cs="Times New Roman"/>
                <w:i/>
                <w:sz w:val="24"/>
                <w:szCs w:val="24"/>
              </w:rPr>
            </w:pPr>
          </w:p>
        </w:tc>
        <w:tc>
          <w:tcPr>
            <w:tcW w:w="2296" w:type="pct"/>
            <w:tcBorders>
              <w:top w:val="single" w:sz="4" w:space="0" w:color="auto"/>
              <w:left w:val="single" w:sz="4" w:space="0" w:color="auto"/>
              <w:bottom w:val="single" w:sz="4" w:space="0" w:color="auto"/>
              <w:right w:val="single" w:sz="4" w:space="0" w:color="auto"/>
            </w:tcBorders>
          </w:tcPr>
          <w:p w14:paraId="1E15B12A" w14:textId="77777777" w:rsidR="00C825A2" w:rsidRPr="00922DDB" w:rsidRDefault="00C825A2" w:rsidP="00663131">
            <w:pPr>
              <w:shd w:val="clear" w:color="auto" w:fill="FFFFFF"/>
              <w:spacing w:after="0" w:line="240" w:lineRule="auto"/>
              <w:rPr>
                <w:rFonts w:ascii="Times New Roman" w:eastAsia="Calibri" w:hAnsi="Times New Roman" w:cs="Times New Roman"/>
                <w:sz w:val="24"/>
                <w:szCs w:val="24"/>
              </w:rPr>
            </w:pPr>
            <w:r w:rsidRPr="00922DDB">
              <w:rPr>
                <w:rFonts w:ascii="Times New Roman" w:eastAsia="Calibri" w:hAnsi="Times New Roman" w:cs="Times New Roman"/>
                <w:sz w:val="24"/>
                <w:szCs w:val="24"/>
              </w:rPr>
              <w:lastRenderedPageBreak/>
              <w:t>Ваш ответ:____</w:t>
            </w: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413A4EA8" w14:textId="77777777" w:rsidR="00C825A2" w:rsidRPr="00922DDB" w:rsidRDefault="00C825A2" w:rsidP="006631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документооборот</w:t>
            </w:r>
          </w:p>
        </w:tc>
      </w:tr>
      <w:tr w:rsidR="00C825A2" w:rsidRPr="00922DDB" w14:paraId="780F05F6" w14:textId="77777777" w:rsidTr="00C825A2">
        <w:tc>
          <w:tcPr>
            <w:tcW w:w="313" w:type="pct"/>
            <w:tcBorders>
              <w:top w:val="single" w:sz="4" w:space="0" w:color="000000"/>
              <w:left w:val="single" w:sz="4" w:space="0" w:color="000000"/>
              <w:bottom w:val="single" w:sz="4" w:space="0" w:color="000000"/>
              <w:right w:val="single" w:sz="4" w:space="0" w:color="auto"/>
            </w:tcBorders>
          </w:tcPr>
          <w:p w14:paraId="1081F139" w14:textId="77777777" w:rsidR="00C825A2" w:rsidRPr="00922DDB" w:rsidRDefault="00C825A2" w:rsidP="00C825A2">
            <w:pPr>
              <w:spacing w:after="0" w:line="240" w:lineRule="auto"/>
              <w:contextualSpacing/>
              <w:jc w:val="both"/>
              <w:rPr>
                <w:rFonts w:ascii="Times New Roman" w:eastAsia="Times New Roman" w:hAnsi="Times New Roman" w:cs="Times New Roman"/>
                <w:sz w:val="24"/>
                <w:szCs w:val="24"/>
              </w:rPr>
            </w:pPr>
            <w:r w:rsidRPr="00922DDB">
              <w:rPr>
                <w:rFonts w:ascii="Times New Roman" w:eastAsia="Times New Roman" w:hAnsi="Times New Roman" w:cs="Times New Roman"/>
                <w:sz w:val="24"/>
                <w:szCs w:val="24"/>
              </w:rPr>
              <w:t xml:space="preserve">      13.</w:t>
            </w:r>
          </w:p>
        </w:tc>
        <w:tc>
          <w:tcPr>
            <w:tcW w:w="466" w:type="pct"/>
            <w:tcBorders>
              <w:top w:val="single" w:sz="4" w:space="0" w:color="000000"/>
              <w:left w:val="single" w:sz="4" w:space="0" w:color="000000"/>
              <w:bottom w:val="single" w:sz="4" w:space="0" w:color="auto"/>
              <w:right w:val="single" w:sz="4" w:space="0" w:color="000000"/>
            </w:tcBorders>
          </w:tcPr>
          <w:p w14:paraId="640FCE2E" w14:textId="77777777" w:rsidR="00C825A2" w:rsidRPr="00B17678" w:rsidRDefault="00C825A2" w:rsidP="00663131">
            <w:pPr>
              <w:spacing w:after="0" w:line="240" w:lineRule="auto"/>
              <w:rPr>
                <w:rFonts w:ascii="Times New Roman" w:eastAsia="Times New Roman" w:hAnsi="Times New Roman" w:cs="Times New Roman"/>
                <w:sz w:val="24"/>
                <w:szCs w:val="24"/>
                <w:lang w:eastAsia="ru-RU"/>
              </w:rPr>
            </w:pPr>
            <w:r w:rsidRPr="00B17678">
              <w:rPr>
                <w:rFonts w:ascii="Times New Roman" w:hAnsi="Times New Roman" w:cs="Times New Roman"/>
                <w:sz w:val="24"/>
                <w:szCs w:val="24"/>
              </w:rPr>
              <w:t>ОПК-5</w:t>
            </w:r>
          </w:p>
        </w:tc>
        <w:tc>
          <w:tcPr>
            <w:tcW w:w="669" w:type="pct"/>
            <w:tcBorders>
              <w:top w:val="single" w:sz="4" w:space="0" w:color="auto"/>
              <w:left w:val="single" w:sz="4" w:space="0" w:color="auto"/>
              <w:bottom w:val="single" w:sz="4" w:space="0" w:color="auto"/>
              <w:right w:val="single" w:sz="4" w:space="0" w:color="auto"/>
            </w:tcBorders>
          </w:tcPr>
          <w:p w14:paraId="4D659693" w14:textId="77777777" w:rsidR="00C825A2" w:rsidRPr="00922DDB" w:rsidRDefault="00C825A2" w:rsidP="00663131">
            <w:pPr>
              <w:tabs>
                <w:tab w:val="left" w:pos="2736"/>
              </w:tabs>
              <w:spacing w:after="0" w:line="240" w:lineRule="auto"/>
              <w:jc w:val="both"/>
              <w:rPr>
                <w:rFonts w:ascii="Times New Roman" w:eastAsia="Calibri" w:hAnsi="Times New Roman" w:cs="Times New Roman"/>
                <w:i/>
                <w:sz w:val="24"/>
                <w:szCs w:val="24"/>
              </w:rPr>
            </w:pPr>
            <w:r w:rsidRPr="00922DDB">
              <w:rPr>
                <w:rFonts w:ascii="Times New Roman" w:eastAsia="Calibri" w:hAnsi="Times New Roman" w:cs="Times New Roman"/>
                <w:i/>
                <w:sz w:val="24"/>
                <w:szCs w:val="24"/>
              </w:rPr>
              <w:t>З.У.Н.</w:t>
            </w:r>
          </w:p>
        </w:tc>
        <w:tc>
          <w:tcPr>
            <w:tcW w:w="891" w:type="pct"/>
            <w:tcBorders>
              <w:top w:val="single" w:sz="4" w:space="0" w:color="auto"/>
              <w:left w:val="single" w:sz="4" w:space="0" w:color="auto"/>
              <w:bottom w:val="single" w:sz="4" w:space="0" w:color="auto"/>
              <w:right w:val="single" w:sz="4" w:space="0" w:color="auto"/>
            </w:tcBorders>
            <w:shd w:val="clear" w:color="auto" w:fill="auto"/>
          </w:tcPr>
          <w:p w14:paraId="4D4E5367" w14:textId="77777777" w:rsidR="00C825A2" w:rsidRPr="00922DDB" w:rsidRDefault="00C825A2" w:rsidP="00663131">
            <w:pPr>
              <w:tabs>
                <w:tab w:val="left" w:pos="2736"/>
              </w:tabs>
              <w:spacing w:after="0" w:line="240" w:lineRule="auto"/>
              <w:jc w:val="both"/>
              <w:rPr>
                <w:rFonts w:ascii="Times New Roman" w:eastAsia="Calibri" w:hAnsi="Times New Roman" w:cs="Times New Roman"/>
                <w:i/>
                <w:sz w:val="24"/>
                <w:szCs w:val="24"/>
              </w:rPr>
            </w:pPr>
            <w:r w:rsidRPr="00922DDB">
              <w:rPr>
                <w:rFonts w:ascii="Times New Roman" w:eastAsia="Calibri" w:hAnsi="Times New Roman" w:cs="Times New Roman"/>
                <w:i/>
                <w:sz w:val="24"/>
                <w:szCs w:val="24"/>
              </w:rPr>
              <w:t>Прочитайте текст и установите последовательность</w:t>
            </w:r>
          </w:p>
          <w:p w14:paraId="50E273A1" w14:textId="77777777" w:rsidR="00C825A2" w:rsidRPr="00922DDB" w:rsidRDefault="00C825A2" w:rsidP="00663131">
            <w:pPr>
              <w:tabs>
                <w:tab w:val="left" w:pos="2736"/>
              </w:tabs>
              <w:spacing w:after="0" w:line="240" w:lineRule="auto"/>
              <w:jc w:val="both"/>
              <w:rPr>
                <w:rFonts w:ascii="Times New Roman" w:eastAsia="Calibri" w:hAnsi="Times New Roman" w:cs="Times New Roman"/>
                <w:i/>
                <w:sz w:val="24"/>
                <w:szCs w:val="24"/>
              </w:rPr>
            </w:pPr>
          </w:p>
          <w:p w14:paraId="1A7ABFD5" w14:textId="77777777" w:rsidR="00C825A2" w:rsidRPr="00922DDB" w:rsidRDefault="00C825A2" w:rsidP="00663131">
            <w:pPr>
              <w:tabs>
                <w:tab w:val="left" w:pos="2736"/>
              </w:tabs>
              <w:spacing w:after="0" w:line="240" w:lineRule="auto"/>
              <w:jc w:val="both"/>
              <w:rPr>
                <w:rFonts w:ascii="Times New Roman" w:eastAsia="Calibri" w:hAnsi="Times New Roman" w:cs="Times New Roman"/>
                <w:i/>
                <w:sz w:val="24"/>
                <w:szCs w:val="24"/>
              </w:rPr>
            </w:pPr>
            <w:r w:rsidRPr="006D1A45">
              <w:rPr>
                <w:rFonts w:ascii="Times New Roman" w:eastAsia="Calibri" w:hAnsi="Times New Roman" w:cs="Times New Roman"/>
                <w:i/>
                <w:sz w:val="24"/>
                <w:szCs w:val="24"/>
              </w:rPr>
              <w:t>Установите правильную последовательность этапов обработки входящего документа в таможенном органе:</w:t>
            </w:r>
          </w:p>
        </w:tc>
        <w:tc>
          <w:tcPr>
            <w:tcW w:w="2296" w:type="pct"/>
            <w:tcBorders>
              <w:top w:val="single" w:sz="4" w:space="0" w:color="auto"/>
              <w:left w:val="single" w:sz="4" w:space="0" w:color="auto"/>
              <w:bottom w:val="single" w:sz="4" w:space="0" w:color="auto"/>
              <w:right w:val="single" w:sz="4" w:space="0" w:color="auto"/>
            </w:tcBorders>
          </w:tcPr>
          <w:p w14:paraId="721E07C5" w14:textId="77777777" w:rsidR="00C825A2" w:rsidRPr="00E6139E" w:rsidRDefault="00C825A2" w:rsidP="00663131">
            <w:pPr>
              <w:tabs>
                <w:tab w:val="left" w:pos="227"/>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Pr="00E6139E">
              <w:rPr>
                <w:rFonts w:ascii="Times New Roman" w:eastAsia="Calibri" w:hAnsi="Times New Roman" w:cs="Times New Roman"/>
                <w:sz w:val="24"/>
                <w:szCs w:val="24"/>
              </w:rPr>
              <w:t>Регистрация документа</w:t>
            </w:r>
          </w:p>
          <w:p w14:paraId="051D1605" w14:textId="77777777" w:rsidR="00C825A2" w:rsidRPr="00E6139E" w:rsidRDefault="00C825A2" w:rsidP="00663131">
            <w:pPr>
              <w:tabs>
                <w:tab w:val="left" w:pos="227"/>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Pr="00E6139E">
              <w:rPr>
                <w:rFonts w:ascii="Times New Roman" w:eastAsia="Calibri" w:hAnsi="Times New Roman" w:cs="Times New Roman"/>
                <w:sz w:val="24"/>
                <w:szCs w:val="24"/>
              </w:rPr>
              <w:t>Передача документа на исполнение ответственному лицу</w:t>
            </w:r>
          </w:p>
          <w:p w14:paraId="47E25E43" w14:textId="77777777" w:rsidR="00C825A2" w:rsidRPr="00E6139E" w:rsidRDefault="00C825A2" w:rsidP="00663131">
            <w:pPr>
              <w:tabs>
                <w:tab w:val="left" w:pos="227"/>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3) </w:t>
            </w:r>
            <w:r w:rsidRPr="00E6139E">
              <w:rPr>
                <w:rFonts w:ascii="Times New Roman" w:eastAsia="Calibri" w:hAnsi="Times New Roman" w:cs="Times New Roman"/>
                <w:sz w:val="24"/>
                <w:szCs w:val="24"/>
              </w:rPr>
              <w:t>Предварительное рассмотрение документа руководителем</w:t>
            </w:r>
          </w:p>
          <w:p w14:paraId="5246FCC4" w14:textId="77777777" w:rsidR="00C825A2" w:rsidRPr="00E6139E" w:rsidRDefault="00C825A2" w:rsidP="00663131">
            <w:pPr>
              <w:tabs>
                <w:tab w:val="left" w:pos="227"/>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4) </w:t>
            </w:r>
            <w:r w:rsidRPr="00E6139E">
              <w:rPr>
                <w:rFonts w:ascii="Times New Roman" w:eastAsia="Calibri" w:hAnsi="Times New Roman" w:cs="Times New Roman"/>
                <w:sz w:val="24"/>
                <w:szCs w:val="24"/>
              </w:rPr>
              <w:t>Поступление документа в канцелярию</w:t>
            </w:r>
          </w:p>
          <w:p w14:paraId="085BCF89" w14:textId="77777777" w:rsidR="00C825A2" w:rsidRDefault="00C825A2" w:rsidP="00663131">
            <w:pPr>
              <w:tabs>
                <w:tab w:val="left" w:pos="227"/>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5) </w:t>
            </w:r>
            <w:r w:rsidRPr="006D1A45">
              <w:rPr>
                <w:rFonts w:ascii="Times New Roman" w:eastAsia="Calibri" w:hAnsi="Times New Roman" w:cs="Times New Roman"/>
                <w:sz w:val="24"/>
                <w:szCs w:val="24"/>
              </w:rPr>
              <w:t>Исполнение документа и проставление отметки об исполнении</w:t>
            </w:r>
            <w:r>
              <w:rPr>
                <w:rFonts w:ascii="Times New Roman" w:eastAsia="Calibri" w:hAnsi="Times New Roman" w:cs="Times New Roman"/>
                <w:sz w:val="24"/>
                <w:szCs w:val="24"/>
              </w:rPr>
              <w:t>.</w:t>
            </w:r>
          </w:p>
          <w:p w14:paraId="45357690" w14:textId="77777777" w:rsidR="00C825A2" w:rsidRDefault="00C825A2" w:rsidP="00663131">
            <w:pPr>
              <w:tabs>
                <w:tab w:val="left" w:pos="227"/>
              </w:tabs>
              <w:spacing w:after="0" w:line="240" w:lineRule="auto"/>
              <w:rPr>
                <w:rFonts w:ascii="Times New Roman" w:eastAsia="Calibri" w:hAnsi="Times New Roman" w:cs="Times New Roman"/>
                <w:sz w:val="24"/>
                <w:szCs w:val="24"/>
              </w:rPr>
            </w:pPr>
            <w:r w:rsidRPr="00922DDB">
              <w:rPr>
                <w:rFonts w:ascii="Times New Roman" w:eastAsia="Calibri" w:hAnsi="Times New Roman" w:cs="Times New Roman"/>
                <w:sz w:val="24"/>
                <w:szCs w:val="24"/>
              </w:rPr>
              <w:t>Запишите соответствующую последовательность цифр слева направо:</w:t>
            </w:r>
          </w:p>
          <w:p w14:paraId="2F124A34" w14:textId="77777777" w:rsidR="00C825A2" w:rsidRPr="00922DDB" w:rsidRDefault="00C825A2" w:rsidP="00663131">
            <w:pPr>
              <w:tabs>
                <w:tab w:val="left" w:pos="227"/>
              </w:tabs>
              <w:spacing w:after="0" w:line="240" w:lineRule="auto"/>
              <w:ind w:left="360"/>
              <w:rPr>
                <w:rFonts w:ascii="Times New Roman" w:eastAsia="Calibri" w:hAnsi="Times New Roman" w:cs="Times New Roman"/>
                <w:sz w:val="24"/>
                <w:szCs w:val="24"/>
              </w:rPr>
            </w:pPr>
          </w:p>
          <w:tbl>
            <w:tblPr>
              <w:tblStyle w:val="a5"/>
              <w:tblW w:w="2803" w:type="dxa"/>
              <w:tblLayout w:type="fixed"/>
              <w:tblLook w:val="04A0" w:firstRow="1" w:lastRow="0" w:firstColumn="1" w:lastColumn="0" w:noHBand="0" w:noVBand="1"/>
            </w:tblPr>
            <w:tblGrid>
              <w:gridCol w:w="508"/>
              <w:gridCol w:w="624"/>
              <w:gridCol w:w="602"/>
              <w:gridCol w:w="502"/>
              <w:gridCol w:w="567"/>
            </w:tblGrid>
            <w:tr w:rsidR="00C825A2" w:rsidRPr="00922DDB" w14:paraId="49EFF451" w14:textId="77777777" w:rsidTr="00663131">
              <w:trPr>
                <w:trHeight w:val="252"/>
              </w:trPr>
              <w:tc>
                <w:tcPr>
                  <w:tcW w:w="508" w:type="dxa"/>
                </w:tcPr>
                <w:p w14:paraId="6BB58933" w14:textId="77777777" w:rsidR="00C825A2" w:rsidRPr="00922DDB" w:rsidRDefault="00C825A2" w:rsidP="00663131">
                  <w:pPr>
                    <w:tabs>
                      <w:tab w:val="left" w:pos="227"/>
                    </w:tabs>
                    <w:rPr>
                      <w:rFonts w:ascii="Times New Roman" w:hAnsi="Times New Roman"/>
                      <w:sz w:val="24"/>
                      <w:szCs w:val="24"/>
                    </w:rPr>
                  </w:pPr>
                </w:p>
              </w:tc>
              <w:tc>
                <w:tcPr>
                  <w:tcW w:w="624" w:type="dxa"/>
                </w:tcPr>
                <w:p w14:paraId="2E5D6157" w14:textId="77777777" w:rsidR="00C825A2" w:rsidRPr="00922DDB" w:rsidRDefault="00C825A2" w:rsidP="00663131">
                  <w:pPr>
                    <w:tabs>
                      <w:tab w:val="left" w:pos="227"/>
                    </w:tabs>
                    <w:rPr>
                      <w:rFonts w:ascii="Times New Roman" w:hAnsi="Times New Roman"/>
                      <w:sz w:val="24"/>
                      <w:szCs w:val="24"/>
                    </w:rPr>
                  </w:pPr>
                </w:p>
              </w:tc>
              <w:tc>
                <w:tcPr>
                  <w:tcW w:w="602" w:type="dxa"/>
                </w:tcPr>
                <w:p w14:paraId="4F6C0B2A" w14:textId="77777777" w:rsidR="00C825A2" w:rsidRPr="00922DDB" w:rsidRDefault="00C825A2" w:rsidP="00663131">
                  <w:pPr>
                    <w:tabs>
                      <w:tab w:val="left" w:pos="227"/>
                    </w:tabs>
                    <w:rPr>
                      <w:rFonts w:ascii="Times New Roman" w:hAnsi="Times New Roman"/>
                      <w:sz w:val="24"/>
                      <w:szCs w:val="24"/>
                    </w:rPr>
                  </w:pPr>
                </w:p>
              </w:tc>
              <w:tc>
                <w:tcPr>
                  <w:tcW w:w="502" w:type="dxa"/>
                </w:tcPr>
                <w:p w14:paraId="7EF52BD0" w14:textId="77777777" w:rsidR="00C825A2" w:rsidRPr="00922DDB" w:rsidRDefault="00C825A2" w:rsidP="00663131">
                  <w:pPr>
                    <w:tabs>
                      <w:tab w:val="left" w:pos="227"/>
                    </w:tabs>
                    <w:rPr>
                      <w:rFonts w:ascii="Times New Roman" w:hAnsi="Times New Roman"/>
                      <w:sz w:val="24"/>
                      <w:szCs w:val="24"/>
                    </w:rPr>
                  </w:pPr>
                </w:p>
              </w:tc>
              <w:tc>
                <w:tcPr>
                  <w:tcW w:w="567" w:type="dxa"/>
                </w:tcPr>
                <w:p w14:paraId="1E9EB770" w14:textId="77777777" w:rsidR="00C825A2" w:rsidRPr="00922DDB" w:rsidRDefault="00C825A2" w:rsidP="00663131">
                  <w:pPr>
                    <w:tabs>
                      <w:tab w:val="left" w:pos="227"/>
                    </w:tabs>
                    <w:rPr>
                      <w:rFonts w:ascii="Times New Roman" w:hAnsi="Times New Roman"/>
                      <w:sz w:val="24"/>
                      <w:szCs w:val="24"/>
                    </w:rPr>
                  </w:pPr>
                </w:p>
              </w:tc>
            </w:tr>
          </w:tbl>
          <w:p w14:paraId="157C9CD9" w14:textId="77777777" w:rsidR="00C825A2" w:rsidRPr="00922DDB" w:rsidRDefault="00C825A2" w:rsidP="00663131">
            <w:pPr>
              <w:tabs>
                <w:tab w:val="left" w:pos="227"/>
              </w:tabs>
              <w:spacing w:after="0" w:line="240" w:lineRule="auto"/>
              <w:rPr>
                <w:rFonts w:ascii="Times New Roman" w:eastAsia="Calibri" w:hAnsi="Times New Roman" w:cs="Times New Roman"/>
                <w:sz w:val="24"/>
                <w:szCs w:val="24"/>
              </w:rPr>
            </w:pPr>
          </w:p>
          <w:p w14:paraId="6899E701" w14:textId="77777777" w:rsidR="00C825A2" w:rsidRPr="00922DDB" w:rsidRDefault="00C825A2" w:rsidP="00663131">
            <w:pPr>
              <w:tabs>
                <w:tab w:val="left" w:pos="227"/>
              </w:tabs>
              <w:spacing w:after="0" w:line="240" w:lineRule="auto"/>
              <w:rPr>
                <w:rFonts w:ascii="Times New Roman" w:eastAsia="Calibri" w:hAnsi="Times New Roman" w:cs="Times New Roman"/>
                <w:sz w:val="24"/>
                <w:szCs w:val="24"/>
              </w:rPr>
            </w:pP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733FF7B6" w14:textId="77777777" w:rsidR="00C825A2" w:rsidRPr="00922DDB" w:rsidRDefault="00C825A2" w:rsidP="006631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41325</w:t>
            </w:r>
          </w:p>
        </w:tc>
      </w:tr>
      <w:tr w:rsidR="00C825A2" w:rsidRPr="00922DDB" w14:paraId="69594BB9" w14:textId="77777777" w:rsidTr="00C825A2">
        <w:trPr>
          <w:trHeight w:val="445"/>
        </w:trPr>
        <w:tc>
          <w:tcPr>
            <w:tcW w:w="313" w:type="pct"/>
            <w:tcBorders>
              <w:top w:val="single" w:sz="4" w:space="0" w:color="000000"/>
              <w:left w:val="single" w:sz="4" w:space="0" w:color="000000"/>
              <w:bottom w:val="single" w:sz="4" w:space="0" w:color="000000"/>
              <w:right w:val="single" w:sz="4" w:space="0" w:color="auto"/>
            </w:tcBorders>
          </w:tcPr>
          <w:p w14:paraId="7364B084" w14:textId="77777777" w:rsidR="00C825A2" w:rsidRPr="00922DDB" w:rsidRDefault="00C825A2" w:rsidP="00C825A2">
            <w:pPr>
              <w:spacing w:after="0" w:line="240" w:lineRule="auto"/>
              <w:jc w:val="both"/>
              <w:rPr>
                <w:rFonts w:ascii="Times New Roman" w:eastAsia="Times New Roman" w:hAnsi="Times New Roman" w:cs="Times New Roman"/>
                <w:sz w:val="24"/>
                <w:szCs w:val="24"/>
              </w:rPr>
            </w:pPr>
            <w:r w:rsidRPr="00922DDB">
              <w:rPr>
                <w:rFonts w:ascii="Times New Roman" w:eastAsia="Times New Roman" w:hAnsi="Times New Roman" w:cs="Times New Roman"/>
                <w:sz w:val="24"/>
                <w:szCs w:val="24"/>
              </w:rPr>
              <w:t>14.</w:t>
            </w:r>
          </w:p>
        </w:tc>
        <w:tc>
          <w:tcPr>
            <w:tcW w:w="466" w:type="pct"/>
            <w:tcBorders>
              <w:top w:val="single" w:sz="4" w:space="0" w:color="000000"/>
              <w:left w:val="single" w:sz="4" w:space="0" w:color="000000"/>
              <w:bottom w:val="single" w:sz="4" w:space="0" w:color="auto"/>
              <w:right w:val="single" w:sz="4" w:space="0" w:color="000000"/>
            </w:tcBorders>
          </w:tcPr>
          <w:p w14:paraId="78D4A56C" w14:textId="77777777" w:rsidR="00C825A2" w:rsidRPr="00B17678" w:rsidRDefault="00C825A2" w:rsidP="00663131">
            <w:pPr>
              <w:spacing w:after="0" w:line="240" w:lineRule="auto"/>
              <w:rPr>
                <w:rFonts w:ascii="Times New Roman" w:eastAsia="Times New Roman" w:hAnsi="Times New Roman" w:cs="Times New Roman"/>
                <w:sz w:val="24"/>
                <w:szCs w:val="24"/>
                <w:lang w:eastAsia="ru-RU"/>
              </w:rPr>
            </w:pPr>
            <w:r w:rsidRPr="00B17678">
              <w:rPr>
                <w:rFonts w:ascii="Times New Roman" w:hAnsi="Times New Roman" w:cs="Times New Roman"/>
                <w:sz w:val="24"/>
                <w:szCs w:val="24"/>
              </w:rPr>
              <w:t>ОПК-5</w:t>
            </w:r>
          </w:p>
        </w:tc>
        <w:tc>
          <w:tcPr>
            <w:tcW w:w="669" w:type="pct"/>
            <w:tcBorders>
              <w:top w:val="single" w:sz="4" w:space="0" w:color="auto"/>
              <w:left w:val="single" w:sz="4" w:space="0" w:color="auto"/>
              <w:bottom w:val="single" w:sz="4" w:space="0" w:color="auto"/>
              <w:right w:val="single" w:sz="4" w:space="0" w:color="auto"/>
            </w:tcBorders>
          </w:tcPr>
          <w:p w14:paraId="10DB089D" w14:textId="77777777" w:rsidR="00C825A2" w:rsidRPr="00922DDB" w:rsidRDefault="00C825A2" w:rsidP="00663131">
            <w:pPr>
              <w:tabs>
                <w:tab w:val="left" w:pos="2736"/>
              </w:tabs>
              <w:spacing w:after="0" w:line="240" w:lineRule="auto"/>
              <w:jc w:val="both"/>
              <w:rPr>
                <w:rFonts w:ascii="Times New Roman" w:eastAsia="Calibri" w:hAnsi="Times New Roman" w:cs="Times New Roman"/>
                <w:i/>
                <w:sz w:val="24"/>
                <w:szCs w:val="24"/>
              </w:rPr>
            </w:pPr>
            <w:r w:rsidRPr="00922DDB">
              <w:rPr>
                <w:rFonts w:ascii="Times New Roman" w:eastAsia="Calibri" w:hAnsi="Times New Roman" w:cs="Times New Roman"/>
                <w:i/>
                <w:sz w:val="24"/>
                <w:szCs w:val="24"/>
              </w:rPr>
              <w:t>З.У.Н.</w:t>
            </w:r>
          </w:p>
        </w:tc>
        <w:tc>
          <w:tcPr>
            <w:tcW w:w="891" w:type="pct"/>
            <w:tcBorders>
              <w:top w:val="single" w:sz="4" w:space="0" w:color="auto"/>
              <w:left w:val="single" w:sz="4" w:space="0" w:color="auto"/>
              <w:bottom w:val="single" w:sz="4" w:space="0" w:color="auto"/>
              <w:right w:val="single" w:sz="4" w:space="0" w:color="auto"/>
            </w:tcBorders>
            <w:shd w:val="clear" w:color="auto" w:fill="auto"/>
          </w:tcPr>
          <w:p w14:paraId="3DE6238F" w14:textId="77777777" w:rsidR="00C825A2" w:rsidRDefault="00C825A2" w:rsidP="00663131">
            <w:pPr>
              <w:tabs>
                <w:tab w:val="left" w:pos="2736"/>
              </w:tabs>
              <w:spacing w:after="0" w:line="240" w:lineRule="auto"/>
              <w:jc w:val="both"/>
              <w:rPr>
                <w:rFonts w:ascii="Times New Roman" w:eastAsia="Calibri" w:hAnsi="Times New Roman" w:cs="Times New Roman"/>
                <w:i/>
                <w:sz w:val="24"/>
                <w:szCs w:val="24"/>
              </w:rPr>
            </w:pPr>
            <w:r w:rsidRPr="00641473">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40EF0B74" w14:textId="77777777" w:rsidR="00C825A2" w:rsidRPr="00922DDB" w:rsidRDefault="00C825A2" w:rsidP="00663131">
            <w:pPr>
              <w:tabs>
                <w:tab w:val="left" w:pos="2736"/>
              </w:tabs>
              <w:spacing w:after="0" w:line="240" w:lineRule="auto"/>
              <w:jc w:val="both"/>
              <w:rPr>
                <w:rFonts w:ascii="Times New Roman" w:eastAsia="Calibri" w:hAnsi="Times New Roman" w:cs="Times New Roman"/>
                <w:i/>
                <w:sz w:val="24"/>
                <w:szCs w:val="24"/>
              </w:rPr>
            </w:pPr>
          </w:p>
          <w:p w14:paraId="2D972733" w14:textId="77777777" w:rsidR="00C825A2" w:rsidRPr="00922DDB" w:rsidRDefault="00C825A2" w:rsidP="00663131">
            <w:pPr>
              <w:tabs>
                <w:tab w:val="left" w:pos="2736"/>
              </w:tabs>
              <w:spacing w:after="0" w:line="240" w:lineRule="auto"/>
              <w:jc w:val="both"/>
              <w:rPr>
                <w:rFonts w:ascii="Times New Roman" w:eastAsia="Calibri" w:hAnsi="Times New Roman" w:cs="Times New Roman"/>
                <w:i/>
                <w:sz w:val="24"/>
                <w:szCs w:val="24"/>
              </w:rPr>
            </w:pPr>
            <w:r w:rsidRPr="00597D6F">
              <w:rPr>
                <w:rFonts w:ascii="Times New Roman" w:eastAsia="Calibri" w:hAnsi="Times New Roman" w:cs="Times New Roman"/>
                <w:bCs/>
                <w:i/>
                <w:sz w:val="24"/>
                <w:szCs w:val="24"/>
              </w:rPr>
              <w:t>Какой федеральный орган исполнительной власти осуществляет нормативно-правовое регулирование в сфере таможенного дела, устанавливая правила документооборота?</w:t>
            </w:r>
          </w:p>
        </w:tc>
        <w:tc>
          <w:tcPr>
            <w:tcW w:w="2296" w:type="pct"/>
            <w:tcBorders>
              <w:top w:val="single" w:sz="4" w:space="0" w:color="auto"/>
              <w:left w:val="single" w:sz="4" w:space="0" w:color="auto"/>
              <w:bottom w:val="single" w:sz="4" w:space="0" w:color="auto"/>
              <w:right w:val="single" w:sz="4" w:space="0" w:color="auto"/>
            </w:tcBorders>
          </w:tcPr>
          <w:p w14:paraId="1AC7A300" w14:textId="77777777" w:rsidR="00C825A2" w:rsidRPr="00597D6F" w:rsidRDefault="00C825A2" w:rsidP="00663131">
            <w:pPr>
              <w:shd w:val="clear" w:color="auto" w:fill="FFFFFF"/>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Pr="00597D6F">
              <w:rPr>
                <w:rFonts w:ascii="Times New Roman" w:eastAsia="Calibri" w:hAnsi="Times New Roman" w:cs="Times New Roman"/>
                <w:sz w:val="24"/>
                <w:szCs w:val="24"/>
              </w:rPr>
              <w:t>Министерство финансов Российской Федерации</w:t>
            </w:r>
          </w:p>
          <w:p w14:paraId="77C4F7CF" w14:textId="77777777" w:rsidR="00C825A2" w:rsidRPr="00597D6F" w:rsidRDefault="00C825A2" w:rsidP="00663131">
            <w:pPr>
              <w:shd w:val="clear" w:color="auto" w:fill="FFFFFF"/>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w:t>
            </w:r>
            <w:r w:rsidRPr="00597D6F">
              <w:rPr>
                <w:rFonts w:ascii="Times New Roman" w:eastAsia="Calibri" w:hAnsi="Times New Roman" w:cs="Times New Roman"/>
                <w:sz w:val="24"/>
                <w:szCs w:val="24"/>
              </w:rPr>
              <w:t>) Федеральная налоговая служба (ФНС России)</w:t>
            </w:r>
          </w:p>
          <w:p w14:paraId="5A63C4F9" w14:textId="77777777" w:rsidR="00C825A2" w:rsidRPr="00597D6F" w:rsidRDefault="00C825A2" w:rsidP="00663131">
            <w:pPr>
              <w:shd w:val="clear" w:color="auto" w:fill="FFFFFF"/>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w:t>
            </w:r>
            <w:r w:rsidRPr="00597D6F">
              <w:rPr>
                <w:rFonts w:ascii="Times New Roman" w:eastAsia="Calibri" w:hAnsi="Times New Roman" w:cs="Times New Roman"/>
                <w:sz w:val="24"/>
                <w:szCs w:val="24"/>
              </w:rPr>
              <w:t>) Федеральная таможенная служба (ФТС России)</w:t>
            </w:r>
          </w:p>
          <w:p w14:paraId="40885934" w14:textId="77777777" w:rsidR="00C825A2" w:rsidRPr="00922DDB" w:rsidRDefault="00C825A2" w:rsidP="00663131">
            <w:pPr>
              <w:shd w:val="clear" w:color="auto" w:fill="FFFFFF"/>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4</w:t>
            </w:r>
            <w:r w:rsidRPr="00597D6F">
              <w:rPr>
                <w:rFonts w:ascii="Times New Roman" w:eastAsia="Calibri" w:hAnsi="Times New Roman" w:cs="Times New Roman"/>
                <w:sz w:val="24"/>
                <w:szCs w:val="24"/>
              </w:rPr>
              <w:t>) Министерство экономического развития Российской Федерации</w:t>
            </w:r>
          </w:p>
          <w:p w14:paraId="49D2E413" w14:textId="77777777" w:rsidR="00C825A2" w:rsidRDefault="00C825A2" w:rsidP="00663131">
            <w:pPr>
              <w:shd w:val="clear" w:color="auto" w:fill="FFFFFF"/>
              <w:spacing w:after="0" w:line="240" w:lineRule="auto"/>
              <w:rPr>
                <w:rFonts w:ascii="Times New Roman" w:eastAsia="Calibri" w:hAnsi="Times New Roman" w:cs="Times New Roman"/>
                <w:sz w:val="24"/>
                <w:szCs w:val="24"/>
              </w:rPr>
            </w:pPr>
          </w:p>
          <w:p w14:paraId="3A8491FB" w14:textId="77777777" w:rsidR="00C825A2" w:rsidRPr="00922DDB" w:rsidRDefault="00C825A2" w:rsidP="00663131">
            <w:pPr>
              <w:shd w:val="clear" w:color="auto" w:fill="FFFFFF"/>
              <w:spacing w:after="0" w:line="240" w:lineRule="auto"/>
              <w:rPr>
                <w:rFonts w:ascii="Times New Roman" w:eastAsia="Calibri" w:hAnsi="Times New Roman" w:cs="Times New Roman"/>
                <w:sz w:val="24"/>
                <w:szCs w:val="24"/>
              </w:rPr>
            </w:pPr>
            <w:r w:rsidRPr="00922DDB">
              <w:rPr>
                <w:rFonts w:ascii="Times New Roman" w:eastAsia="Calibri" w:hAnsi="Times New Roman" w:cs="Times New Roman"/>
                <w:sz w:val="24"/>
                <w:szCs w:val="24"/>
              </w:rPr>
              <w:t>Ваш ответ:____</w:t>
            </w:r>
          </w:p>
          <w:p w14:paraId="0AE1254D" w14:textId="77777777" w:rsidR="00C825A2" w:rsidRPr="00922DDB" w:rsidRDefault="00C825A2" w:rsidP="00663131">
            <w:pPr>
              <w:shd w:val="clear" w:color="auto" w:fill="FFFFFF"/>
              <w:spacing w:after="0" w:line="240" w:lineRule="auto"/>
              <w:rPr>
                <w:rFonts w:ascii="Times New Roman" w:eastAsia="Calibri" w:hAnsi="Times New Roman" w:cs="Times New Roman"/>
                <w:sz w:val="24"/>
                <w:szCs w:val="24"/>
              </w:rPr>
            </w:pP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7A60A9A6" w14:textId="77777777" w:rsidR="00C825A2" w:rsidRPr="00922DDB" w:rsidRDefault="00C825A2" w:rsidP="006631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C825A2" w:rsidRPr="001668E9" w14:paraId="292A69BE" w14:textId="77777777" w:rsidTr="00C825A2">
        <w:trPr>
          <w:trHeight w:val="445"/>
        </w:trPr>
        <w:tc>
          <w:tcPr>
            <w:tcW w:w="313" w:type="pct"/>
            <w:tcBorders>
              <w:top w:val="single" w:sz="4" w:space="0" w:color="000000"/>
              <w:left w:val="single" w:sz="4" w:space="0" w:color="000000"/>
              <w:bottom w:val="single" w:sz="4" w:space="0" w:color="000000"/>
              <w:right w:val="single" w:sz="4" w:space="0" w:color="auto"/>
            </w:tcBorders>
          </w:tcPr>
          <w:p w14:paraId="21BAF351" w14:textId="77777777" w:rsidR="00C825A2" w:rsidRPr="001668E9" w:rsidRDefault="00C825A2" w:rsidP="00C825A2">
            <w:pPr>
              <w:spacing w:after="0" w:line="240" w:lineRule="auto"/>
              <w:jc w:val="both"/>
              <w:rPr>
                <w:rFonts w:ascii="Times New Roman" w:eastAsia="Times New Roman" w:hAnsi="Times New Roman" w:cs="Times New Roman"/>
                <w:sz w:val="24"/>
                <w:szCs w:val="24"/>
              </w:rPr>
            </w:pPr>
            <w:r w:rsidRPr="001668E9">
              <w:rPr>
                <w:rFonts w:ascii="Times New Roman" w:eastAsia="Times New Roman" w:hAnsi="Times New Roman" w:cs="Times New Roman"/>
                <w:sz w:val="24"/>
                <w:szCs w:val="24"/>
              </w:rPr>
              <w:t>15.</w:t>
            </w:r>
          </w:p>
        </w:tc>
        <w:tc>
          <w:tcPr>
            <w:tcW w:w="466" w:type="pct"/>
            <w:tcBorders>
              <w:top w:val="single" w:sz="4" w:space="0" w:color="000000"/>
              <w:left w:val="single" w:sz="4" w:space="0" w:color="000000"/>
              <w:bottom w:val="single" w:sz="4" w:space="0" w:color="auto"/>
              <w:right w:val="single" w:sz="4" w:space="0" w:color="000000"/>
            </w:tcBorders>
          </w:tcPr>
          <w:p w14:paraId="1C152E9D" w14:textId="77777777" w:rsidR="00C825A2" w:rsidRPr="001668E9" w:rsidRDefault="00C825A2" w:rsidP="00663131">
            <w:pPr>
              <w:spacing w:after="0" w:line="240" w:lineRule="auto"/>
              <w:rPr>
                <w:rFonts w:ascii="Times New Roman" w:eastAsia="Times New Roman" w:hAnsi="Times New Roman" w:cs="Times New Roman"/>
                <w:sz w:val="24"/>
                <w:szCs w:val="24"/>
                <w:lang w:eastAsia="ru-RU"/>
              </w:rPr>
            </w:pPr>
            <w:r w:rsidRPr="001668E9">
              <w:rPr>
                <w:rFonts w:ascii="Times New Roman" w:hAnsi="Times New Roman" w:cs="Times New Roman"/>
                <w:sz w:val="24"/>
                <w:szCs w:val="24"/>
              </w:rPr>
              <w:t>ОПК-5</w:t>
            </w:r>
          </w:p>
        </w:tc>
        <w:tc>
          <w:tcPr>
            <w:tcW w:w="669" w:type="pct"/>
            <w:tcBorders>
              <w:top w:val="single" w:sz="4" w:space="0" w:color="auto"/>
              <w:left w:val="single" w:sz="4" w:space="0" w:color="auto"/>
              <w:bottom w:val="single" w:sz="4" w:space="0" w:color="auto"/>
              <w:right w:val="single" w:sz="4" w:space="0" w:color="auto"/>
            </w:tcBorders>
          </w:tcPr>
          <w:p w14:paraId="73A9FBBF" w14:textId="77777777" w:rsidR="00C825A2" w:rsidRPr="001668E9" w:rsidRDefault="00C825A2" w:rsidP="00663131">
            <w:pPr>
              <w:tabs>
                <w:tab w:val="left" w:pos="2736"/>
              </w:tabs>
              <w:spacing w:after="0" w:line="240" w:lineRule="auto"/>
              <w:jc w:val="both"/>
              <w:rPr>
                <w:rFonts w:ascii="Times New Roman" w:eastAsia="Calibri" w:hAnsi="Times New Roman" w:cs="Times New Roman"/>
                <w:i/>
                <w:sz w:val="24"/>
                <w:szCs w:val="24"/>
              </w:rPr>
            </w:pPr>
            <w:r w:rsidRPr="001668E9">
              <w:rPr>
                <w:rFonts w:ascii="Times New Roman" w:eastAsia="Calibri" w:hAnsi="Times New Roman" w:cs="Times New Roman"/>
                <w:i/>
                <w:sz w:val="24"/>
                <w:szCs w:val="24"/>
              </w:rPr>
              <w:t>З.У.Н.</w:t>
            </w:r>
          </w:p>
        </w:tc>
        <w:tc>
          <w:tcPr>
            <w:tcW w:w="891" w:type="pct"/>
            <w:tcBorders>
              <w:top w:val="single" w:sz="4" w:space="0" w:color="auto"/>
              <w:left w:val="single" w:sz="4" w:space="0" w:color="auto"/>
              <w:bottom w:val="single" w:sz="4" w:space="0" w:color="auto"/>
              <w:right w:val="single" w:sz="4" w:space="0" w:color="auto"/>
            </w:tcBorders>
            <w:shd w:val="clear" w:color="auto" w:fill="auto"/>
          </w:tcPr>
          <w:p w14:paraId="5B2BCFDD" w14:textId="77777777" w:rsidR="00C825A2" w:rsidRDefault="00C825A2" w:rsidP="00663131">
            <w:pPr>
              <w:tabs>
                <w:tab w:val="left" w:pos="2736"/>
              </w:tabs>
              <w:spacing w:after="0" w:line="240" w:lineRule="auto"/>
              <w:jc w:val="both"/>
              <w:rPr>
                <w:rFonts w:ascii="Times New Roman" w:eastAsia="Calibri" w:hAnsi="Times New Roman" w:cs="Times New Roman"/>
                <w:i/>
                <w:sz w:val="24"/>
                <w:szCs w:val="24"/>
              </w:rPr>
            </w:pPr>
            <w:r w:rsidRPr="00326EA5">
              <w:rPr>
                <w:rFonts w:ascii="Times New Roman" w:eastAsia="Calibri" w:hAnsi="Times New Roman" w:cs="Times New Roman"/>
                <w:i/>
                <w:sz w:val="24"/>
                <w:szCs w:val="24"/>
              </w:rPr>
              <w:t>Прочитайте текст, выберите правильные ответы и запишите аргументы, обосновывающие выбор ответов</w:t>
            </w:r>
          </w:p>
          <w:p w14:paraId="3AD22654" w14:textId="77777777" w:rsidR="00C825A2" w:rsidRPr="001668E9" w:rsidRDefault="00C825A2" w:rsidP="00663131">
            <w:pPr>
              <w:tabs>
                <w:tab w:val="left" w:pos="2736"/>
              </w:tabs>
              <w:spacing w:after="0" w:line="240" w:lineRule="auto"/>
              <w:jc w:val="both"/>
              <w:rPr>
                <w:rFonts w:ascii="Times New Roman" w:eastAsia="Calibri" w:hAnsi="Times New Roman" w:cs="Times New Roman"/>
                <w:i/>
                <w:sz w:val="24"/>
                <w:szCs w:val="24"/>
              </w:rPr>
            </w:pPr>
          </w:p>
          <w:p w14:paraId="2B154493" w14:textId="77777777" w:rsidR="00C825A2" w:rsidRPr="001668E9" w:rsidRDefault="00C825A2" w:rsidP="00663131">
            <w:pPr>
              <w:tabs>
                <w:tab w:val="left" w:pos="2736"/>
              </w:tabs>
              <w:spacing w:after="0" w:line="240" w:lineRule="auto"/>
              <w:jc w:val="both"/>
              <w:rPr>
                <w:rFonts w:ascii="Times New Roman" w:eastAsia="Calibri" w:hAnsi="Times New Roman" w:cs="Times New Roman"/>
                <w:i/>
                <w:sz w:val="24"/>
                <w:szCs w:val="24"/>
              </w:rPr>
            </w:pPr>
            <w:r w:rsidRPr="001668E9">
              <w:rPr>
                <w:rFonts w:ascii="Times New Roman" w:eastAsia="Calibri" w:hAnsi="Times New Roman" w:cs="Times New Roman"/>
                <w:i/>
                <w:sz w:val="24"/>
                <w:szCs w:val="24"/>
              </w:rPr>
              <w:t xml:space="preserve">В каких формах может осуществляться электронный </w:t>
            </w:r>
            <w:r w:rsidRPr="001668E9">
              <w:rPr>
                <w:rFonts w:ascii="Times New Roman" w:eastAsia="Calibri" w:hAnsi="Times New Roman" w:cs="Times New Roman"/>
                <w:i/>
                <w:sz w:val="24"/>
                <w:szCs w:val="24"/>
              </w:rPr>
              <w:lastRenderedPageBreak/>
              <w:t>документооборот (ЭДО) в таможенных органах?</w:t>
            </w:r>
          </w:p>
        </w:tc>
        <w:tc>
          <w:tcPr>
            <w:tcW w:w="2296" w:type="pct"/>
            <w:tcBorders>
              <w:top w:val="single" w:sz="4" w:space="0" w:color="auto"/>
              <w:left w:val="single" w:sz="4" w:space="0" w:color="auto"/>
              <w:bottom w:val="single" w:sz="4" w:space="0" w:color="auto"/>
              <w:right w:val="single" w:sz="4" w:space="0" w:color="auto"/>
            </w:tcBorders>
          </w:tcPr>
          <w:p w14:paraId="69F48FFF" w14:textId="77777777" w:rsidR="00C825A2" w:rsidRPr="006F788D" w:rsidRDefault="00C825A2" w:rsidP="00663131">
            <w:pPr>
              <w:shd w:val="clear" w:color="auto" w:fill="FFFFFF"/>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1) </w:t>
            </w:r>
            <w:r w:rsidRPr="006F788D">
              <w:rPr>
                <w:rFonts w:ascii="Times New Roman" w:eastAsia="Calibri" w:hAnsi="Times New Roman" w:cs="Times New Roman"/>
                <w:sz w:val="24"/>
                <w:szCs w:val="24"/>
              </w:rPr>
              <w:t>Обмен документами через любые общедоступные мессенджеры.</w:t>
            </w:r>
          </w:p>
          <w:p w14:paraId="6645063F" w14:textId="77777777" w:rsidR="00C825A2" w:rsidRPr="006F788D" w:rsidRDefault="00C825A2" w:rsidP="00663131">
            <w:pPr>
              <w:shd w:val="clear" w:color="auto" w:fill="FFFFFF"/>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Pr="006F788D">
              <w:rPr>
                <w:rFonts w:ascii="Times New Roman" w:eastAsia="Calibri" w:hAnsi="Times New Roman" w:cs="Times New Roman"/>
                <w:sz w:val="24"/>
                <w:szCs w:val="24"/>
              </w:rPr>
              <w:t>Использование электронной цифровой подписи (ЭЦП) для подписания документов.</w:t>
            </w:r>
          </w:p>
          <w:p w14:paraId="010D8C36" w14:textId="77777777" w:rsidR="00C825A2" w:rsidRPr="006F788D" w:rsidRDefault="00C825A2" w:rsidP="00663131">
            <w:pPr>
              <w:shd w:val="clear" w:color="auto" w:fill="FFFFFF"/>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3) </w:t>
            </w:r>
            <w:r w:rsidRPr="006F788D">
              <w:rPr>
                <w:rFonts w:ascii="Times New Roman" w:eastAsia="Calibri" w:hAnsi="Times New Roman" w:cs="Times New Roman"/>
                <w:sz w:val="24"/>
                <w:szCs w:val="24"/>
              </w:rPr>
              <w:t>Представление документов в электронной форме через личный кабинет участника ВЭД на портале ФТС России.</w:t>
            </w:r>
          </w:p>
          <w:p w14:paraId="7FC8A79D" w14:textId="77777777" w:rsidR="00C825A2" w:rsidRPr="006F788D" w:rsidRDefault="00C825A2" w:rsidP="00663131">
            <w:pPr>
              <w:shd w:val="clear" w:color="auto" w:fill="FFFFFF"/>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4) </w:t>
            </w:r>
            <w:r w:rsidRPr="006F788D">
              <w:rPr>
                <w:rFonts w:ascii="Times New Roman" w:eastAsia="Calibri" w:hAnsi="Times New Roman" w:cs="Times New Roman"/>
                <w:sz w:val="24"/>
                <w:szCs w:val="24"/>
              </w:rPr>
              <w:t>Обмен документами в рамках системы межведомственного электронного взаимодействия (СМЭВ).</w:t>
            </w:r>
          </w:p>
          <w:p w14:paraId="4FD3347C" w14:textId="77777777" w:rsidR="00C825A2" w:rsidRDefault="00C825A2" w:rsidP="00663131">
            <w:pPr>
              <w:shd w:val="clear" w:color="auto" w:fill="FFFFFF"/>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5) </w:t>
            </w:r>
            <w:r w:rsidRPr="001668E9">
              <w:rPr>
                <w:rFonts w:ascii="Times New Roman" w:eastAsia="Calibri" w:hAnsi="Times New Roman" w:cs="Times New Roman"/>
                <w:sz w:val="24"/>
                <w:szCs w:val="24"/>
              </w:rPr>
              <w:t>Обмен данными с использованием программных средств ЕАИС таможенных органов.</w:t>
            </w:r>
          </w:p>
          <w:p w14:paraId="74916790" w14:textId="77777777" w:rsidR="00C825A2" w:rsidRDefault="00C825A2" w:rsidP="00663131">
            <w:pPr>
              <w:shd w:val="clear" w:color="auto" w:fill="FFFFFF"/>
              <w:spacing w:after="0" w:line="240" w:lineRule="auto"/>
              <w:rPr>
                <w:rFonts w:ascii="Times New Roman" w:eastAsia="Calibri" w:hAnsi="Times New Roman" w:cs="Times New Roman"/>
                <w:sz w:val="24"/>
                <w:szCs w:val="24"/>
              </w:rPr>
            </w:pPr>
            <w:r w:rsidRPr="001668E9">
              <w:rPr>
                <w:rFonts w:ascii="Times New Roman" w:eastAsia="Calibri" w:hAnsi="Times New Roman" w:cs="Times New Roman"/>
                <w:sz w:val="24"/>
                <w:szCs w:val="24"/>
              </w:rPr>
              <w:t>Ваш</w:t>
            </w:r>
            <w:r>
              <w:rPr>
                <w:rFonts w:ascii="Times New Roman" w:eastAsia="Calibri" w:hAnsi="Times New Roman" w:cs="Times New Roman"/>
                <w:sz w:val="24"/>
                <w:szCs w:val="24"/>
              </w:rPr>
              <w:t>и</w:t>
            </w:r>
            <w:r w:rsidRPr="001668E9">
              <w:rPr>
                <w:rFonts w:ascii="Times New Roman" w:eastAsia="Calibri" w:hAnsi="Times New Roman" w:cs="Times New Roman"/>
                <w:sz w:val="24"/>
                <w:szCs w:val="24"/>
              </w:rPr>
              <w:t xml:space="preserve"> ответ</w:t>
            </w:r>
            <w:r>
              <w:rPr>
                <w:rFonts w:ascii="Times New Roman" w:eastAsia="Calibri" w:hAnsi="Times New Roman" w:cs="Times New Roman"/>
                <w:sz w:val="24"/>
                <w:szCs w:val="24"/>
              </w:rPr>
              <w:t>ы</w:t>
            </w:r>
            <w:r w:rsidRPr="001668E9">
              <w:rPr>
                <w:rFonts w:ascii="Times New Roman" w:eastAsia="Calibri" w:hAnsi="Times New Roman" w:cs="Times New Roman"/>
                <w:sz w:val="24"/>
                <w:szCs w:val="24"/>
              </w:rPr>
              <w:t>: ____</w:t>
            </w:r>
          </w:p>
          <w:p w14:paraId="093EFC72" w14:textId="77777777" w:rsidR="00C825A2" w:rsidRPr="001668E9" w:rsidRDefault="00C825A2" w:rsidP="00663131">
            <w:pPr>
              <w:shd w:val="clear" w:color="auto" w:fill="FFFFFF"/>
              <w:spacing w:after="0" w:line="240" w:lineRule="auto"/>
              <w:rPr>
                <w:rFonts w:ascii="Times New Roman" w:eastAsia="Calibri" w:hAnsi="Times New Roman" w:cs="Times New Roman"/>
                <w:sz w:val="24"/>
                <w:szCs w:val="24"/>
              </w:rPr>
            </w:pP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50676214" w14:textId="77777777" w:rsidR="00C825A2" w:rsidRPr="001668E9" w:rsidRDefault="00C825A2" w:rsidP="006631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3, 4, 5</w:t>
            </w:r>
          </w:p>
        </w:tc>
      </w:tr>
      <w:tr w:rsidR="00C825A2" w:rsidRPr="00922DDB" w14:paraId="64D87A43" w14:textId="77777777" w:rsidTr="00C825A2">
        <w:trPr>
          <w:trHeight w:val="445"/>
        </w:trPr>
        <w:tc>
          <w:tcPr>
            <w:tcW w:w="313" w:type="pct"/>
            <w:tcBorders>
              <w:top w:val="single" w:sz="4" w:space="0" w:color="000000"/>
              <w:left w:val="single" w:sz="4" w:space="0" w:color="000000"/>
              <w:bottom w:val="single" w:sz="4" w:space="0" w:color="000000"/>
              <w:right w:val="single" w:sz="4" w:space="0" w:color="auto"/>
            </w:tcBorders>
          </w:tcPr>
          <w:p w14:paraId="5B2754A5" w14:textId="77777777" w:rsidR="00C825A2" w:rsidRPr="00922DDB" w:rsidRDefault="00C825A2" w:rsidP="00C825A2">
            <w:pPr>
              <w:spacing w:after="0" w:line="240" w:lineRule="auto"/>
              <w:jc w:val="both"/>
              <w:rPr>
                <w:rFonts w:ascii="Times New Roman" w:eastAsia="Times New Roman" w:hAnsi="Times New Roman" w:cs="Times New Roman"/>
                <w:sz w:val="24"/>
                <w:szCs w:val="24"/>
              </w:rPr>
            </w:pPr>
            <w:r w:rsidRPr="00922DDB">
              <w:rPr>
                <w:rFonts w:ascii="Times New Roman" w:eastAsia="Times New Roman" w:hAnsi="Times New Roman" w:cs="Times New Roman"/>
                <w:sz w:val="24"/>
                <w:szCs w:val="24"/>
              </w:rPr>
              <w:t>16.</w:t>
            </w:r>
          </w:p>
        </w:tc>
        <w:tc>
          <w:tcPr>
            <w:tcW w:w="466" w:type="pct"/>
            <w:tcBorders>
              <w:top w:val="single" w:sz="4" w:space="0" w:color="000000"/>
              <w:left w:val="single" w:sz="4" w:space="0" w:color="000000"/>
              <w:bottom w:val="single" w:sz="4" w:space="0" w:color="auto"/>
              <w:right w:val="single" w:sz="4" w:space="0" w:color="000000"/>
            </w:tcBorders>
          </w:tcPr>
          <w:p w14:paraId="0EE727BE" w14:textId="77777777" w:rsidR="00C825A2" w:rsidRPr="00B17678" w:rsidRDefault="00C825A2" w:rsidP="00663131">
            <w:pPr>
              <w:spacing w:after="0" w:line="240" w:lineRule="auto"/>
              <w:rPr>
                <w:rFonts w:ascii="Times New Roman" w:eastAsia="Times New Roman" w:hAnsi="Times New Roman" w:cs="Times New Roman"/>
                <w:sz w:val="24"/>
                <w:szCs w:val="24"/>
                <w:lang w:eastAsia="ru-RU"/>
              </w:rPr>
            </w:pPr>
            <w:r w:rsidRPr="00B17678">
              <w:rPr>
                <w:rFonts w:ascii="Times New Roman" w:hAnsi="Times New Roman" w:cs="Times New Roman"/>
                <w:sz w:val="24"/>
                <w:szCs w:val="24"/>
              </w:rPr>
              <w:t>ОПК-5</w:t>
            </w:r>
          </w:p>
        </w:tc>
        <w:tc>
          <w:tcPr>
            <w:tcW w:w="669" w:type="pct"/>
            <w:tcBorders>
              <w:top w:val="single" w:sz="4" w:space="0" w:color="auto"/>
              <w:left w:val="single" w:sz="4" w:space="0" w:color="auto"/>
              <w:bottom w:val="single" w:sz="4" w:space="0" w:color="auto"/>
              <w:right w:val="single" w:sz="4" w:space="0" w:color="auto"/>
            </w:tcBorders>
          </w:tcPr>
          <w:p w14:paraId="54EC69C8" w14:textId="77777777" w:rsidR="00C825A2" w:rsidRPr="00922DDB" w:rsidRDefault="00C825A2" w:rsidP="00663131">
            <w:pPr>
              <w:tabs>
                <w:tab w:val="left" w:pos="2736"/>
              </w:tabs>
              <w:spacing w:after="0" w:line="240" w:lineRule="auto"/>
              <w:jc w:val="both"/>
              <w:rPr>
                <w:rFonts w:ascii="Times New Roman" w:eastAsia="Calibri" w:hAnsi="Times New Roman" w:cs="Times New Roman"/>
                <w:i/>
                <w:sz w:val="24"/>
                <w:szCs w:val="24"/>
              </w:rPr>
            </w:pPr>
            <w:r w:rsidRPr="00922DDB">
              <w:rPr>
                <w:rFonts w:ascii="Times New Roman" w:eastAsia="Calibri" w:hAnsi="Times New Roman" w:cs="Times New Roman"/>
                <w:i/>
                <w:sz w:val="24"/>
                <w:szCs w:val="24"/>
              </w:rPr>
              <w:t>З.У.Н.</w:t>
            </w:r>
          </w:p>
        </w:tc>
        <w:tc>
          <w:tcPr>
            <w:tcW w:w="891" w:type="pct"/>
            <w:tcBorders>
              <w:top w:val="single" w:sz="4" w:space="0" w:color="auto"/>
              <w:left w:val="single" w:sz="4" w:space="0" w:color="auto"/>
              <w:bottom w:val="single" w:sz="4" w:space="0" w:color="auto"/>
              <w:right w:val="single" w:sz="4" w:space="0" w:color="auto"/>
            </w:tcBorders>
            <w:shd w:val="clear" w:color="auto" w:fill="auto"/>
          </w:tcPr>
          <w:p w14:paraId="0CA2FB9F" w14:textId="77777777" w:rsidR="00C825A2" w:rsidRDefault="00C825A2" w:rsidP="00663131">
            <w:pPr>
              <w:tabs>
                <w:tab w:val="left" w:pos="2736"/>
              </w:tabs>
              <w:spacing w:after="0" w:line="240" w:lineRule="auto"/>
              <w:jc w:val="both"/>
              <w:rPr>
                <w:rFonts w:ascii="Times New Roman" w:eastAsia="Calibri" w:hAnsi="Times New Roman" w:cs="Times New Roman"/>
                <w:i/>
                <w:sz w:val="24"/>
                <w:szCs w:val="24"/>
              </w:rPr>
            </w:pPr>
            <w:r w:rsidRPr="00641473">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639BADB2" w14:textId="77777777" w:rsidR="00C825A2" w:rsidRDefault="00C825A2" w:rsidP="00663131">
            <w:pPr>
              <w:tabs>
                <w:tab w:val="left" w:pos="2736"/>
              </w:tabs>
              <w:spacing w:after="0" w:line="240" w:lineRule="auto"/>
              <w:jc w:val="both"/>
              <w:rPr>
                <w:rFonts w:ascii="Times New Roman" w:eastAsia="Calibri" w:hAnsi="Times New Roman" w:cs="Times New Roman"/>
                <w:i/>
                <w:sz w:val="24"/>
                <w:szCs w:val="24"/>
              </w:rPr>
            </w:pPr>
          </w:p>
          <w:p w14:paraId="66636293" w14:textId="77777777" w:rsidR="00C825A2" w:rsidRPr="00922DDB" w:rsidRDefault="00C825A2" w:rsidP="00663131">
            <w:pPr>
              <w:tabs>
                <w:tab w:val="left" w:pos="2736"/>
              </w:tabs>
              <w:spacing w:after="0" w:line="240" w:lineRule="auto"/>
              <w:jc w:val="both"/>
              <w:rPr>
                <w:rFonts w:ascii="Times New Roman" w:eastAsia="Calibri" w:hAnsi="Times New Roman" w:cs="Times New Roman"/>
                <w:i/>
                <w:sz w:val="24"/>
                <w:szCs w:val="24"/>
              </w:rPr>
            </w:pPr>
            <w:r w:rsidRPr="00E628ED">
              <w:rPr>
                <w:rFonts w:ascii="Times New Roman" w:eastAsia="Calibri" w:hAnsi="Times New Roman" w:cs="Times New Roman"/>
                <w:i/>
                <w:sz w:val="24"/>
                <w:szCs w:val="24"/>
              </w:rPr>
              <w:t>Что является основной целью внедрения электронного документооборота (ЭДО) в таможенных органах?</w:t>
            </w:r>
          </w:p>
        </w:tc>
        <w:tc>
          <w:tcPr>
            <w:tcW w:w="2296" w:type="pct"/>
            <w:tcBorders>
              <w:top w:val="single" w:sz="4" w:space="0" w:color="auto"/>
              <w:left w:val="single" w:sz="4" w:space="0" w:color="auto"/>
              <w:bottom w:val="single" w:sz="4" w:space="0" w:color="auto"/>
              <w:right w:val="single" w:sz="4" w:space="0" w:color="auto"/>
            </w:tcBorders>
          </w:tcPr>
          <w:p w14:paraId="0DC9843C" w14:textId="77777777" w:rsidR="00C825A2" w:rsidRPr="00E628ED" w:rsidRDefault="00C825A2" w:rsidP="00663131">
            <w:pPr>
              <w:shd w:val="clear" w:color="auto" w:fill="FFFFFF"/>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w:t>
            </w:r>
            <w:r w:rsidRPr="00E628ED">
              <w:rPr>
                <w:rFonts w:ascii="Times New Roman" w:eastAsia="Calibri" w:hAnsi="Times New Roman" w:cs="Times New Roman"/>
                <w:sz w:val="24"/>
                <w:szCs w:val="24"/>
              </w:rPr>
              <w:t>) Полный отказ от бумажных носителей.</w:t>
            </w:r>
          </w:p>
          <w:p w14:paraId="06E2BBAE" w14:textId="77777777" w:rsidR="00C825A2" w:rsidRPr="00E628ED" w:rsidRDefault="00C825A2" w:rsidP="00663131">
            <w:pPr>
              <w:shd w:val="clear" w:color="auto" w:fill="FFFFFF"/>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w:t>
            </w:r>
            <w:r w:rsidRPr="00E628ED">
              <w:rPr>
                <w:rFonts w:ascii="Times New Roman" w:eastAsia="Calibri" w:hAnsi="Times New Roman" w:cs="Times New Roman"/>
                <w:sz w:val="24"/>
                <w:szCs w:val="24"/>
              </w:rPr>
              <w:t>) Повышение скорости, прозрачности и эффективности таможенных процедур.</w:t>
            </w:r>
          </w:p>
          <w:p w14:paraId="4346B96F" w14:textId="77777777" w:rsidR="00C825A2" w:rsidRPr="00E628ED" w:rsidRDefault="00C825A2" w:rsidP="00663131">
            <w:pPr>
              <w:shd w:val="clear" w:color="auto" w:fill="FFFFFF"/>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w:t>
            </w:r>
            <w:r w:rsidRPr="00E628ED">
              <w:rPr>
                <w:rFonts w:ascii="Times New Roman" w:eastAsia="Calibri" w:hAnsi="Times New Roman" w:cs="Times New Roman"/>
                <w:sz w:val="24"/>
                <w:szCs w:val="24"/>
              </w:rPr>
              <w:t>) Сокращение числа сотрудников.</w:t>
            </w:r>
          </w:p>
          <w:p w14:paraId="0B44AC26" w14:textId="77777777" w:rsidR="00C825A2" w:rsidRPr="00922DDB" w:rsidRDefault="00C825A2" w:rsidP="00663131">
            <w:pPr>
              <w:shd w:val="clear" w:color="auto" w:fill="FFFFFF"/>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4</w:t>
            </w:r>
            <w:r w:rsidRPr="00E628ED">
              <w:rPr>
                <w:rFonts w:ascii="Times New Roman" w:eastAsia="Calibri" w:hAnsi="Times New Roman" w:cs="Times New Roman"/>
                <w:sz w:val="24"/>
                <w:szCs w:val="24"/>
              </w:rPr>
              <w:t>) Увеличение объема бумажного документооборота для дублирования информации.</w:t>
            </w:r>
          </w:p>
          <w:p w14:paraId="648CD298" w14:textId="77777777" w:rsidR="00C825A2" w:rsidRDefault="00C825A2" w:rsidP="00663131">
            <w:pPr>
              <w:shd w:val="clear" w:color="auto" w:fill="FFFFFF"/>
              <w:spacing w:after="0" w:line="240" w:lineRule="auto"/>
              <w:rPr>
                <w:rFonts w:ascii="Times New Roman" w:eastAsia="Calibri" w:hAnsi="Times New Roman" w:cs="Times New Roman"/>
                <w:sz w:val="24"/>
                <w:szCs w:val="24"/>
              </w:rPr>
            </w:pPr>
          </w:p>
          <w:p w14:paraId="0977F22E" w14:textId="77777777" w:rsidR="00C825A2" w:rsidRPr="00922DDB" w:rsidRDefault="00C825A2" w:rsidP="00663131">
            <w:pPr>
              <w:shd w:val="clear" w:color="auto" w:fill="FFFFFF"/>
              <w:spacing w:after="0" w:line="240" w:lineRule="auto"/>
              <w:rPr>
                <w:rFonts w:ascii="Times New Roman" w:eastAsia="Calibri" w:hAnsi="Times New Roman" w:cs="Times New Roman"/>
                <w:sz w:val="24"/>
                <w:szCs w:val="24"/>
              </w:rPr>
            </w:pPr>
            <w:r w:rsidRPr="00922DDB">
              <w:rPr>
                <w:rFonts w:ascii="Times New Roman" w:eastAsia="Calibri" w:hAnsi="Times New Roman" w:cs="Times New Roman"/>
                <w:sz w:val="24"/>
                <w:szCs w:val="24"/>
              </w:rPr>
              <w:t>Ваш ответ:____</w:t>
            </w: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599283D5" w14:textId="77777777" w:rsidR="00C825A2" w:rsidRPr="00922DDB" w:rsidRDefault="00C825A2" w:rsidP="006631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C825A2" w:rsidRPr="00922DDB" w14:paraId="126BC663" w14:textId="77777777" w:rsidTr="00C825A2">
        <w:trPr>
          <w:trHeight w:val="445"/>
        </w:trPr>
        <w:tc>
          <w:tcPr>
            <w:tcW w:w="313" w:type="pct"/>
            <w:tcBorders>
              <w:top w:val="single" w:sz="4" w:space="0" w:color="000000"/>
              <w:left w:val="single" w:sz="4" w:space="0" w:color="000000"/>
              <w:bottom w:val="single" w:sz="4" w:space="0" w:color="000000"/>
              <w:right w:val="single" w:sz="4" w:space="0" w:color="auto"/>
            </w:tcBorders>
          </w:tcPr>
          <w:p w14:paraId="5FD74E28" w14:textId="77777777" w:rsidR="00C825A2" w:rsidRPr="00922DDB" w:rsidRDefault="00C825A2" w:rsidP="00C825A2">
            <w:pPr>
              <w:spacing w:after="0" w:line="240" w:lineRule="auto"/>
              <w:jc w:val="both"/>
              <w:rPr>
                <w:rFonts w:ascii="Times New Roman" w:eastAsia="Times New Roman" w:hAnsi="Times New Roman" w:cs="Times New Roman"/>
                <w:sz w:val="24"/>
                <w:szCs w:val="24"/>
              </w:rPr>
            </w:pPr>
            <w:r w:rsidRPr="00922DDB">
              <w:rPr>
                <w:rFonts w:ascii="Times New Roman" w:eastAsia="Times New Roman" w:hAnsi="Times New Roman" w:cs="Times New Roman"/>
                <w:sz w:val="24"/>
                <w:szCs w:val="24"/>
              </w:rPr>
              <w:t>17.</w:t>
            </w:r>
          </w:p>
        </w:tc>
        <w:tc>
          <w:tcPr>
            <w:tcW w:w="466" w:type="pct"/>
            <w:tcBorders>
              <w:top w:val="single" w:sz="4" w:space="0" w:color="000000"/>
              <w:left w:val="single" w:sz="4" w:space="0" w:color="000000"/>
              <w:bottom w:val="single" w:sz="4" w:space="0" w:color="auto"/>
              <w:right w:val="single" w:sz="4" w:space="0" w:color="000000"/>
            </w:tcBorders>
          </w:tcPr>
          <w:p w14:paraId="61DE2AFF" w14:textId="77777777" w:rsidR="00C825A2" w:rsidRPr="00B17678" w:rsidRDefault="00C825A2" w:rsidP="00663131">
            <w:pPr>
              <w:spacing w:after="0" w:line="240" w:lineRule="auto"/>
              <w:rPr>
                <w:rFonts w:ascii="Times New Roman" w:eastAsia="Times New Roman" w:hAnsi="Times New Roman" w:cs="Times New Roman"/>
                <w:sz w:val="24"/>
                <w:szCs w:val="24"/>
                <w:lang w:eastAsia="ru-RU"/>
              </w:rPr>
            </w:pPr>
            <w:r w:rsidRPr="00B17678">
              <w:rPr>
                <w:rFonts w:ascii="Times New Roman" w:hAnsi="Times New Roman" w:cs="Times New Roman"/>
                <w:sz w:val="24"/>
                <w:szCs w:val="24"/>
              </w:rPr>
              <w:t>ОПК-5</w:t>
            </w:r>
          </w:p>
        </w:tc>
        <w:tc>
          <w:tcPr>
            <w:tcW w:w="669" w:type="pct"/>
            <w:tcBorders>
              <w:top w:val="single" w:sz="4" w:space="0" w:color="auto"/>
              <w:left w:val="single" w:sz="4" w:space="0" w:color="auto"/>
              <w:bottom w:val="single" w:sz="4" w:space="0" w:color="auto"/>
              <w:right w:val="single" w:sz="4" w:space="0" w:color="auto"/>
            </w:tcBorders>
          </w:tcPr>
          <w:p w14:paraId="23246A01" w14:textId="77777777" w:rsidR="00C825A2" w:rsidRPr="00922DDB" w:rsidRDefault="00C825A2" w:rsidP="00663131">
            <w:pPr>
              <w:tabs>
                <w:tab w:val="left" w:pos="2736"/>
              </w:tabs>
              <w:spacing w:after="0" w:line="240" w:lineRule="auto"/>
              <w:jc w:val="both"/>
              <w:rPr>
                <w:rFonts w:ascii="Times New Roman" w:eastAsia="Calibri" w:hAnsi="Times New Roman" w:cs="Times New Roman"/>
                <w:i/>
                <w:sz w:val="24"/>
                <w:szCs w:val="24"/>
              </w:rPr>
            </w:pPr>
            <w:r w:rsidRPr="00922DDB">
              <w:rPr>
                <w:rFonts w:ascii="Times New Roman" w:eastAsia="Calibri" w:hAnsi="Times New Roman" w:cs="Times New Roman"/>
                <w:i/>
                <w:sz w:val="24"/>
                <w:szCs w:val="24"/>
              </w:rPr>
              <w:t>З.У.Н.</w:t>
            </w:r>
          </w:p>
        </w:tc>
        <w:tc>
          <w:tcPr>
            <w:tcW w:w="891" w:type="pct"/>
            <w:tcBorders>
              <w:top w:val="single" w:sz="4" w:space="0" w:color="auto"/>
              <w:left w:val="single" w:sz="4" w:space="0" w:color="auto"/>
              <w:bottom w:val="single" w:sz="4" w:space="0" w:color="auto"/>
              <w:right w:val="single" w:sz="4" w:space="0" w:color="auto"/>
            </w:tcBorders>
            <w:shd w:val="clear" w:color="auto" w:fill="auto"/>
          </w:tcPr>
          <w:p w14:paraId="47037B62" w14:textId="77777777" w:rsidR="00C825A2" w:rsidRPr="00922DDB" w:rsidRDefault="00C825A2" w:rsidP="00663131">
            <w:pPr>
              <w:tabs>
                <w:tab w:val="left" w:pos="2736"/>
              </w:tabs>
              <w:spacing w:after="0" w:line="240" w:lineRule="auto"/>
              <w:jc w:val="both"/>
              <w:rPr>
                <w:rFonts w:ascii="Times New Roman" w:eastAsia="Calibri" w:hAnsi="Times New Roman" w:cs="Times New Roman"/>
                <w:i/>
                <w:sz w:val="24"/>
                <w:szCs w:val="24"/>
              </w:rPr>
            </w:pPr>
            <w:r w:rsidRPr="00922DDB">
              <w:rPr>
                <w:rFonts w:ascii="Times New Roman" w:eastAsia="Calibri" w:hAnsi="Times New Roman" w:cs="Times New Roman"/>
                <w:i/>
                <w:sz w:val="24"/>
                <w:szCs w:val="24"/>
              </w:rPr>
              <w:t>Прочитайте текст и установите последовательность</w:t>
            </w:r>
          </w:p>
          <w:p w14:paraId="6BA14254" w14:textId="77777777" w:rsidR="00C825A2" w:rsidRPr="00922DDB" w:rsidRDefault="00C825A2" w:rsidP="00663131">
            <w:pPr>
              <w:tabs>
                <w:tab w:val="left" w:pos="2736"/>
              </w:tabs>
              <w:spacing w:after="0" w:line="240" w:lineRule="auto"/>
              <w:jc w:val="both"/>
              <w:rPr>
                <w:rFonts w:ascii="Times New Roman" w:eastAsia="Calibri" w:hAnsi="Times New Roman" w:cs="Times New Roman"/>
                <w:i/>
                <w:sz w:val="24"/>
                <w:szCs w:val="24"/>
              </w:rPr>
            </w:pPr>
          </w:p>
          <w:p w14:paraId="247A87A7" w14:textId="77777777" w:rsidR="00C825A2" w:rsidRPr="00922DDB" w:rsidRDefault="00C825A2" w:rsidP="00663131">
            <w:pPr>
              <w:tabs>
                <w:tab w:val="left" w:pos="2736"/>
              </w:tabs>
              <w:spacing w:after="0" w:line="240" w:lineRule="auto"/>
              <w:jc w:val="both"/>
              <w:rPr>
                <w:rFonts w:ascii="Times New Roman" w:eastAsia="Calibri" w:hAnsi="Times New Roman" w:cs="Times New Roman"/>
                <w:i/>
                <w:sz w:val="24"/>
                <w:szCs w:val="24"/>
              </w:rPr>
            </w:pPr>
            <w:r w:rsidRPr="00344DC3">
              <w:rPr>
                <w:rFonts w:ascii="Times New Roman" w:eastAsia="Calibri" w:hAnsi="Times New Roman" w:cs="Times New Roman"/>
                <w:i/>
                <w:sz w:val="24"/>
                <w:szCs w:val="24"/>
              </w:rPr>
              <w:t>Установите правильную последовательность процедуры контроля за исполнением документов</w:t>
            </w:r>
            <w:r>
              <w:rPr>
                <w:rFonts w:ascii="Times New Roman" w:eastAsia="Calibri" w:hAnsi="Times New Roman" w:cs="Times New Roman"/>
                <w:i/>
                <w:sz w:val="24"/>
                <w:szCs w:val="24"/>
              </w:rPr>
              <w:t>:</w:t>
            </w:r>
            <w:r w:rsidRPr="00344DC3">
              <w:rPr>
                <w:rFonts w:ascii="Times New Roman" w:eastAsia="Calibri" w:hAnsi="Times New Roman" w:cs="Times New Roman"/>
                <w:i/>
                <w:sz w:val="24"/>
                <w:szCs w:val="24"/>
              </w:rPr>
              <w:t xml:space="preserve"> </w:t>
            </w:r>
          </w:p>
        </w:tc>
        <w:tc>
          <w:tcPr>
            <w:tcW w:w="2296" w:type="pct"/>
            <w:tcBorders>
              <w:top w:val="single" w:sz="4" w:space="0" w:color="auto"/>
              <w:left w:val="single" w:sz="4" w:space="0" w:color="auto"/>
              <w:bottom w:val="single" w:sz="4" w:space="0" w:color="auto"/>
              <w:right w:val="single" w:sz="4" w:space="0" w:color="auto"/>
            </w:tcBorders>
          </w:tcPr>
          <w:p w14:paraId="0BB2E451" w14:textId="77777777" w:rsidR="00C825A2" w:rsidRPr="00344DC3" w:rsidRDefault="00C825A2" w:rsidP="00663131">
            <w:pPr>
              <w:shd w:val="clear" w:color="auto" w:fill="FFFFFF"/>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w:t>
            </w:r>
            <w:r w:rsidRPr="00344DC3">
              <w:rPr>
                <w:rFonts w:ascii="Times New Roman" w:eastAsia="Calibri" w:hAnsi="Times New Roman" w:cs="Times New Roman"/>
                <w:sz w:val="24"/>
                <w:szCs w:val="24"/>
              </w:rPr>
              <w:t>) Снятие документа с контроля после его исполнения</w:t>
            </w:r>
          </w:p>
          <w:p w14:paraId="68EDB850" w14:textId="77777777" w:rsidR="00C825A2" w:rsidRPr="00344DC3" w:rsidRDefault="00C825A2" w:rsidP="00663131">
            <w:pPr>
              <w:shd w:val="clear" w:color="auto" w:fill="FFFFFF"/>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w:t>
            </w:r>
            <w:r w:rsidRPr="00344DC3">
              <w:rPr>
                <w:rFonts w:ascii="Times New Roman" w:eastAsia="Calibri" w:hAnsi="Times New Roman" w:cs="Times New Roman"/>
                <w:sz w:val="24"/>
                <w:szCs w:val="24"/>
              </w:rPr>
              <w:t>) Постановка документа на контроль после его регистрации</w:t>
            </w:r>
          </w:p>
          <w:p w14:paraId="02C4BA72" w14:textId="77777777" w:rsidR="00C825A2" w:rsidRPr="00344DC3" w:rsidRDefault="00C825A2" w:rsidP="00663131">
            <w:pPr>
              <w:shd w:val="clear" w:color="auto" w:fill="FFFFFF"/>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w:t>
            </w:r>
            <w:r w:rsidRPr="00344DC3">
              <w:rPr>
                <w:rFonts w:ascii="Times New Roman" w:eastAsia="Calibri" w:hAnsi="Times New Roman" w:cs="Times New Roman"/>
                <w:sz w:val="24"/>
                <w:szCs w:val="24"/>
              </w:rPr>
              <w:t>) Внесение информации о документе в журнал или электронную систему контроля</w:t>
            </w:r>
          </w:p>
          <w:p w14:paraId="503151AC" w14:textId="77777777" w:rsidR="00C825A2" w:rsidRPr="00344DC3" w:rsidRDefault="00C825A2" w:rsidP="00663131">
            <w:pPr>
              <w:shd w:val="clear" w:color="auto" w:fill="FFFFFF"/>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4</w:t>
            </w:r>
            <w:r w:rsidRPr="00344DC3">
              <w:rPr>
                <w:rFonts w:ascii="Times New Roman" w:eastAsia="Calibri" w:hAnsi="Times New Roman" w:cs="Times New Roman"/>
                <w:sz w:val="24"/>
                <w:szCs w:val="24"/>
              </w:rPr>
              <w:t>) Направление уведомления о приближении срока исполнения</w:t>
            </w:r>
          </w:p>
          <w:p w14:paraId="0F171E6A" w14:textId="77777777" w:rsidR="00C825A2" w:rsidRDefault="00C825A2" w:rsidP="00663131">
            <w:pPr>
              <w:shd w:val="clear" w:color="auto" w:fill="FFFFFF"/>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5</w:t>
            </w:r>
            <w:r w:rsidRPr="00344DC3">
              <w:rPr>
                <w:rFonts w:ascii="Times New Roman" w:eastAsia="Calibri" w:hAnsi="Times New Roman" w:cs="Times New Roman"/>
                <w:sz w:val="24"/>
                <w:szCs w:val="24"/>
              </w:rPr>
              <w:t>) Анализ результатов исполнения и подготовка отчетности</w:t>
            </w:r>
          </w:p>
          <w:p w14:paraId="04F67458" w14:textId="77777777" w:rsidR="00C825A2" w:rsidRPr="00922DDB" w:rsidRDefault="00C825A2" w:rsidP="00663131">
            <w:pPr>
              <w:shd w:val="clear" w:color="auto" w:fill="FFFFFF"/>
              <w:spacing w:after="0" w:line="240" w:lineRule="auto"/>
              <w:rPr>
                <w:rFonts w:ascii="Times New Roman" w:eastAsia="Calibri" w:hAnsi="Times New Roman" w:cs="Times New Roman"/>
                <w:sz w:val="24"/>
                <w:szCs w:val="24"/>
              </w:rPr>
            </w:pPr>
            <w:r w:rsidRPr="00922DDB">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2866" w:type="dxa"/>
              <w:tblLayout w:type="fixed"/>
              <w:tblLook w:val="04A0" w:firstRow="1" w:lastRow="0" w:firstColumn="1" w:lastColumn="0" w:noHBand="0" w:noVBand="1"/>
            </w:tblPr>
            <w:tblGrid>
              <w:gridCol w:w="598"/>
              <w:gridCol w:w="534"/>
              <w:gridCol w:w="600"/>
              <w:gridCol w:w="567"/>
              <w:gridCol w:w="567"/>
            </w:tblGrid>
            <w:tr w:rsidR="00C825A2" w:rsidRPr="00922DDB" w14:paraId="1F95A44E" w14:textId="77777777" w:rsidTr="00663131">
              <w:trPr>
                <w:trHeight w:val="252"/>
              </w:trPr>
              <w:tc>
                <w:tcPr>
                  <w:tcW w:w="598" w:type="dxa"/>
                </w:tcPr>
                <w:p w14:paraId="7DDA1168" w14:textId="77777777" w:rsidR="00C825A2" w:rsidRPr="00922DDB" w:rsidRDefault="00C825A2" w:rsidP="00663131">
                  <w:pPr>
                    <w:tabs>
                      <w:tab w:val="left" w:pos="227"/>
                    </w:tabs>
                    <w:rPr>
                      <w:rFonts w:ascii="Times New Roman" w:hAnsi="Times New Roman"/>
                      <w:sz w:val="24"/>
                      <w:szCs w:val="24"/>
                    </w:rPr>
                  </w:pPr>
                </w:p>
              </w:tc>
              <w:tc>
                <w:tcPr>
                  <w:tcW w:w="534" w:type="dxa"/>
                </w:tcPr>
                <w:p w14:paraId="31DAC0E3" w14:textId="77777777" w:rsidR="00C825A2" w:rsidRPr="00922DDB" w:rsidRDefault="00C825A2" w:rsidP="00663131">
                  <w:pPr>
                    <w:tabs>
                      <w:tab w:val="left" w:pos="227"/>
                    </w:tabs>
                    <w:rPr>
                      <w:rFonts w:ascii="Times New Roman" w:hAnsi="Times New Roman"/>
                      <w:sz w:val="24"/>
                      <w:szCs w:val="24"/>
                    </w:rPr>
                  </w:pPr>
                </w:p>
              </w:tc>
              <w:tc>
                <w:tcPr>
                  <w:tcW w:w="600" w:type="dxa"/>
                </w:tcPr>
                <w:p w14:paraId="302692EB" w14:textId="77777777" w:rsidR="00C825A2" w:rsidRPr="00922DDB" w:rsidRDefault="00C825A2" w:rsidP="00663131">
                  <w:pPr>
                    <w:tabs>
                      <w:tab w:val="left" w:pos="227"/>
                    </w:tabs>
                    <w:rPr>
                      <w:rFonts w:ascii="Times New Roman" w:hAnsi="Times New Roman"/>
                      <w:sz w:val="24"/>
                      <w:szCs w:val="24"/>
                    </w:rPr>
                  </w:pPr>
                </w:p>
              </w:tc>
              <w:tc>
                <w:tcPr>
                  <w:tcW w:w="567" w:type="dxa"/>
                </w:tcPr>
                <w:p w14:paraId="52DEFBAA" w14:textId="77777777" w:rsidR="00C825A2" w:rsidRPr="00922DDB" w:rsidRDefault="00C825A2" w:rsidP="00663131">
                  <w:pPr>
                    <w:tabs>
                      <w:tab w:val="left" w:pos="227"/>
                    </w:tabs>
                    <w:rPr>
                      <w:rFonts w:ascii="Times New Roman" w:hAnsi="Times New Roman"/>
                      <w:sz w:val="24"/>
                      <w:szCs w:val="24"/>
                    </w:rPr>
                  </w:pPr>
                </w:p>
              </w:tc>
              <w:tc>
                <w:tcPr>
                  <w:tcW w:w="567" w:type="dxa"/>
                </w:tcPr>
                <w:p w14:paraId="4F698EBC" w14:textId="77777777" w:rsidR="00C825A2" w:rsidRPr="00922DDB" w:rsidRDefault="00C825A2" w:rsidP="00663131">
                  <w:pPr>
                    <w:tabs>
                      <w:tab w:val="left" w:pos="227"/>
                    </w:tabs>
                    <w:rPr>
                      <w:rFonts w:ascii="Times New Roman" w:hAnsi="Times New Roman"/>
                      <w:sz w:val="24"/>
                      <w:szCs w:val="24"/>
                    </w:rPr>
                  </w:pPr>
                </w:p>
              </w:tc>
            </w:tr>
          </w:tbl>
          <w:p w14:paraId="4ACD0E4A" w14:textId="77777777" w:rsidR="00C825A2" w:rsidRPr="00922DDB" w:rsidRDefault="00C825A2" w:rsidP="00663131">
            <w:pPr>
              <w:shd w:val="clear" w:color="auto" w:fill="FFFFFF"/>
              <w:spacing w:after="0" w:line="240" w:lineRule="auto"/>
              <w:rPr>
                <w:rFonts w:ascii="Times New Roman" w:eastAsia="Calibri" w:hAnsi="Times New Roman" w:cs="Times New Roman"/>
                <w:sz w:val="24"/>
                <w:szCs w:val="24"/>
              </w:rPr>
            </w:pPr>
            <w:r w:rsidRPr="00922DDB">
              <w:rPr>
                <w:rFonts w:ascii="Times New Roman" w:eastAsia="Calibri" w:hAnsi="Times New Roman" w:cs="Times New Roman"/>
                <w:sz w:val="24"/>
                <w:szCs w:val="24"/>
              </w:rPr>
              <w:tab/>
            </w:r>
            <w:r w:rsidRPr="00922DDB">
              <w:rPr>
                <w:rFonts w:ascii="Times New Roman" w:eastAsia="Calibri" w:hAnsi="Times New Roman" w:cs="Times New Roman"/>
                <w:sz w:val="24"/>
                <w:szCs w:val="24"/>
              </w:rPr>
              <w:tab/>
            </w:r>
            <w:r w:rsidRPr="00922DDB">
              <w:rPr>
                <w:rFonts w:ascii="Times New Roman" w:eastAsia="Calibri" w:hAnsi="Times New Roman" w:cs="Times New Roman"/>
                <w:sz w:val="24"/>
                <w:szCs w:val="24"/>
              </w:rPr>
              <w:tab/>
            </w:r>
            <w:r w:rsidRPr="00922DDB">
              <w:rPr>
                <w:rFonts w:ascii="Times New Roman" w:eastAsia="Calibri" w:hAnsi="Times New Roman" w:cs="Times New Roman"/>
                <w:sz w:val="24"/>
                <w:szCs w:val="24"/>
              </w:rPr>
              <w:tab/>
            </w: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37AA1170" w14:textId="77777777" w:rsidR="00C825A2" w:rsidRPr="00922DDB" w:rsidRDefault="00C825A2" w:rsidP="006631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23415</w:t>
            </w:r>
          </w:p>
        </w:tc>
      </w:tr>
      <w:tr w:rsidR="00C825A2" w:rsidRPr="00922DDB" w14:paraId="6B3D296F" w14:textId="77777777" w:rsidTr="00C825A2">
        <w:trPr>
          <w:trHeight w:val="445"/>
        </w:trPr>
        <w:tc>
          <w:tcPr>
            <w:tcW w:w="313" w:type="pct"/>
            <w:tcBorders>
              <w:top w:val="single" w:sz="4" w:space="0" w:color="000000"/>
              <w:left w:val="single" w:sz="4" w:space="0" w:color="000000"/>
              <w:bottom w:val="single" w:sz="4" w:space="0" w:color="000000"/>
              <w:right w:val="single" w:sz="4" w:space="0" w:color="auto"/>
            </w:tcBorders>
          </w:tcPr>
          <w:p w14:paraId="4BA68F7E" w14:textId="77777777" w:rsidR="00C825A2" w:rsidRPr="00922DDB" w:rsidRDefault="00C825A2" w:rsidP="00C825A2">
            <w:pPr>
              <w:spacing w:after="0" w:line="240" w:lineRule="auto"/>
              <w:jc w:val="both"/>
              <w:rPr>
                <w:rFonts w:ascii="Times New Roman" w:eastAsia="Times New Roman" w:hAnsi="Times New Roman" w:cs="Times New Roman"/>
                <w:sz w:val="24"/>
                <w:szCs w:val="24"/>
              </w:rPr>
            </w:pPr>
            <w:r w:rsidRPr="00922DDB">
              <w:rPr>
                <w:rFonts w:ascii="Times New Roman" w:eastAsia="Times New Roman" w:hAnsi="Times New Roman" w:cs="Times New Roman"/>
                <w:sz w:val="24"/>
                <w:szCs w:val="24"/>
              </w:rPr>
              <w:t>18.</w:t>
            </w:r>
          </w:p>
        </w:tc>
        <w:tc>
          <w:tcPr>
            <w:tcW w:w="466" w:type="pct"/>
            <w:tcBorders>
              <w:top w:val="single" w:sz="4" w:space="0" w:color="000000"/>
              <w:left w:val="single" w:sz="4" w:space="0" w:color="000000"/>
              <w:bottom w:val="single" w:sz="4" w:space="0" w:color="auto"/>
              <w:right w:val="single" w:sz="4" w:space="0" w:color="000000"/>
            </w:tcBorders>
          </w:tcPr>
          <w:p w14:paraId="4FDBB235" w14:textId="77777777" w:rsidR="00C825A2" w:rsidRPr="00B17678" w:rsidRDefault="00C825A2" w:rsidP="00663131">
            <w:pPr>
              <w:spacing w:after="0" w:line="240" w:lineRule="auto"/>
              <w:rPr>
                <w:rFonts w:ascii="Times New Roman" w:eastAsia="Times New Roman" w:hAnsi="Times New Roman" w:cs="Times New Roman"/>
                <w:sz w:val="24"/>
                <w:szCs w:val="24"/>
                <w:lang w:eastAsia="ru-RU"/>
              </w:rPr>
            </w:pPr>
            <w:r w:rsidRPr="00B17678">
              <w:rPr>
                <w:rFonts w:ascii="Times New Roman" w:hAnsi="Times New Roman" w:cs="Times New Roman"/>
                <w:sz w:val="24"/>
                <w:szCs w:val="24"/>
              </w:rPr>
              <w:t>ОПК-5</w:t>
            </w:r>
          </w:p>
        </w:tc>
        <w:tc>
          <w:tcPr>
            <w:tcW w:w="669" w:type="pct"/>
            <w:tcBorders>
              <w:top w:val="single" w:sz="4" w:space="0" w:color="auto"/>
              <w:left w:val="single" w:sz="4" w:space="0" w:color="auto"/>
              <w:bottom w:val="single" w:sz="4" w:space="0" w:color="auto"/>
              <w:right w:val="single" w:sz="4" w:space="0" w:color="auto"/>
            </w:tcBorders>
          </w:tcPr>
          <w:p w14:paraId="3A508880" w14:textId="77777777" w:rsidR="00C825A2" w:rsidRPr="00922DDB" w:rsidRDefault="00C825A2" w:rsidP="00663131">
            <w:pPr>
              <w:tabs>
                <w:tab w:val="left" w:pos="2736"/>
              </w:tabs>
              <w:spacing w:after="0" w:line="240" w:lineRule="auto"/>
              <w:jc w:val="both"/>
              <w:rPr>
                <w:rFonts w:ascii="Times New Roman" w:eastAsia="Calibri" w:hAnsi="Times New Roman" w:cs="Times New Roman"/>
                <w:i/>
                <w:sz w:val="24"/>
                <w:szCs w:val="24"/>
              </w:rPr>
            </w:pPr>
            <w:r w:rsidRPr="00922DDB">
              <w:rPr>
                <w:rFonts w:ascii="Times New Roman" w:eastAsia="Calibri" w:hAnsi="Times New Roman" w:cs="Times New Roman"/>
                <w:i/>
                <w:sz w:val="24"/>
                <w:szCs w:val="24"/>
              </w:rPr>
              <w:t>З.У.Н.</w:t>
            </w:r>
          </w:p>
        </w:tc>
        <w:tc>
          <w:tcPr>
            <w:tcW w:w="891" w:type="pct"/>
            <w:tcBorders>
              <w:top w:val="single" w:sz="4" w:space="0" w:color="auto"/>
              <w:left w:val="single" w:sz="4" w:space="0" w:color="auto"/>
              <w:bottom w:val="single" w:sz="4" w:space="0" w:color="auto"/>
              <w:right w:val="single" w:sz="4" w:space="0" w:color="auto"/>
            </w:tcBorders>
            <w:shd w:val="clear" w:color="auto" w:fill="auto"/>
          </w:tcPr>
          <w:p w14:paraId="3E9169E5" w14:textId="77777777" w:rsidR="00C825A2" w:rsidRDefault="00C825A2" w:rsidP="00663131">
            <w:pPr>
              <w:tabs>
                <w:tab w:val="left" w:pos="2736"/>
              </w:tabs>
              <w:spacing w:after="0" w:line="240" w:lineRule="auto"/>
              <w:jc w:val="both"/>
              <w:rPr>
                <w:rFonts w:ascii="Times New Roman" w:eastAsia="Calibri" w:hAnsi="Times New Roman" w:cs="Times New Roman"/>
                <w:i/>
                <w:sz w:val="24"/>
                <w:szCs w:val="24"/>
              </w:rPr>
            </w:pPr>
            <w:r w:rsidRPr="00641473">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6B985666" w14:textId="77777777" w:rsidR="00C825A2" w:rsidRDefault="00C825A2" w:rsidP="00663131">
            <w:pPr>
              <w:tabs>
                <w:tab w:val="left" w:pos="2736"/>
              </w:tabs>
              <w:spacing w:after="0" w:line="240" w:lineRule="auto"/>
              <w:jc w:val="both"/>
              <w:rPr>
                <w:rFonts w:ascii="Times New Roman" w:eastAsia="Calibri" w:hAnsi="Times New Roman" w:cs="Times New Roman"/>
                <w:i/>
                <w:sz w:val="24"/>
                <w:szCs w:val="24"/>
              </w:rPr>
            </w:pPr>
          </w:p>
          <w:p w14:paraId="4E376996" w14:textId="77777777" w:rsidR="00C825A2" w:rsidRPr="00922DDB" w:rsidRDefault="00C825A2" w:rsidP="00663131">
            <w:pPr>
              <w:tabs>
                <w:tab w:val="left" w:pos="2736"/>
              </w:tabs>
              <w:spacing w:after="0" w:line="240" w:lineRule="auto"/>
              <w:jc w:val="both"/>
              <w:rPr>
                <w:rFonts w:ascii="Times New Roman" w:eastAsia="Calibri" w:hAnsi="Times New Roman" w:cs="Times New Roman"/>
                <w:i/>
                <w:sz w:val="24"/>
                <w:szCs w:val="24"/>
              </w:rPr>
            </w:pPr>
            <w:r w:rsidRPr="00CA0523">
              <w:rPr>
                <w:rFonts w:ascii="Times New Roman" w:eastAsia="Calibri" w:hAnsi="Times New Roman" w:cs="Times New Roman"/>
                <w:i/>
                <w:sz w:val="24"/>
                <w:szCs w:val="24"/>
              </w:rPr>
              <w:t>Какой из перечисленных принципов является основополагающим для организации документообо</w:t>
            </w:r>
            <w:r w:rsidRPr="00CA0523">
              <w:rPr>
                <w:rFonts w:ascii="Times New Roman" w:eastAsia="Calibri" w:hAnsi="Times New Roman" w:cs="Times New Roman"/>
                <w:i/>
                <w:sz w:val="24"/>
                <w:szCs w:val="24"/>
              </w:rPr>
              <w:lastRenderedPageBreak/>
              <w:t>рота в таможенных органах?</w:t>
            </w:r>
          </w:p>
        </w:tc>
        <w:tc>
          <w:tcPr>
            <w:tcW w:w="2296" w:type="pct"/>
            <w:tcBorders>
              <w:top w:val="single" w:sz="4" w:space="0" w:color="auto"/>
              <w:left w:val="single" w:sz="4" w:space="0" w:color="auto"/>
              <w:bottom w:val="single" w:sz="4" w:space="0" w:color="auto"/>
              <w:right w:val="single" w:sz="4" w:space="0" w:color="auto"/>
            </w:tcBorders>
          </w:tcPr>
          <w:p w14:paraId="3EDA73F0" w14:textId="77777777" w:rsidR="00C825A2" w:rsidRPr="00CA0523" w:rsidRDefault="00C825A2" w:rsidP="00663131">
            <w:pPr>
              <w:shd w:val="clear" w:color="auto" w:fill="FFFFFF"/>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1) </w:t>
            </w:r>
            <w:r w:rsidRPr="00CA0523">
              <w:rPr>
                <w:rFonts w:ascii="Times New Roman" w:eastAsia="Calibri" w:hAnsi="Times New Roman" w:cs="Times New Roman"/>
                <w:sz w:val="24"/>
                <w:szCs w:val="24"/>
              </w:rPr>
              <w:t>Произвольность сроков исполнения документов.</w:t>
            </w:r>
          </w:p>
          <w:p w14:paraId="5D9E8CDC" w14:textId="77777777" w:rsidR="00C825A2" w:rsidRPr="00CA0523" w:rsidRDefault="00C825A2" w:rsidP="00663131">
            <w:pPr>
              <w:shd w:val="clear" w:color="auto" w:fill="FFFFFF"/>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Pr="00CA0523">
              <w:rPr>
                <w:rFonts w:ascii="Times New Roman" w:eastAsia="Calibri" w:hAnsi="Times New Roman" w:cs="Times New Roman"/>
                <w:sz w:val="24"/>
                <w:szCs w:val="24"/>
              </w:rPr>
              <w:t>Децентрализация обработки информации.</w:t>
            </w:r>
          </w:p>
          <w:p w14:paraId="268EC97C" w14:textId="77777777" w:rsidR="00C825A2" w:rsidRPr="00CA0523" w:rsidRDefault="00C825A2" w:rsidP="00663131">
            <w:pPr>
              <w:shd w:val="clear" w:color="auto" w:fill="FFFFFF"/>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3) </w:t>
            </w:r>
            <w:r w:rsidRPr="00CA0523">
              <w:rPr>
                <w:rFonts w:ascii="Times New Roman" w:eastAsia="Calibri" w:hAnsi="Times New Roman" w:cs="Times New Roman"/>
                <w:sz w:val="24"/>
                <w:szCs w:val="24"/>
              </w:rPr>
              <w:t>Оперативность и однократность обработки документа.</w:t>
            </w:r>
          </w:p>
          <w:p w14:paraId="4ED473A9" w14:textId="77777777" w:rsidR="00C825A2" w:rsidRDefault="00C825A2" w:rsidP="00663131">
            <w:pPr>
              <w:shd w:val="clear" w:color="auto" w:fill="FFFFFF"/>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4) </w:t>
            </w:r>
            <w:r w:rsidRPr="00CA0523">
              <w:rPr>
                <w:rFonts w:ascii="Times New Roman" w:eastAsia="Calibri" w:hAnsi="Times New Roman" w:cs="Times New Roman"/>
                <w:sz w:val="24"/>
                <w:szCs w:val="24"/>
              </w:rPr>
              <w:t>Отсутствие унифицированных форм документов.</w:t>
            </w:r>
          </w:p>
          <w:p w14:paraId="4765FD86" w14:textId="77777777" w:rsidR="00C825A2" w:rsidRDefault="00C825A2" w:rsidP="00663131">
            <w:pPr>
              <w:shd w:val="clear" w:color="auto" w:fill="FFFFFF"/>
              <w:spacing w:after="0" w:line="240" w:lineRule="auto"/>
              <w:rPr>
                <w:rFonts w:ascii="Times New Roman" w:eastAsia="Calibri" w:hAnsi="Times New Roman" w:cs="Times New Roman"/>
                <w:sz w:val="24"/>
                <w:szCs w:val="24"/>
              </w:rPr>
            </w:pPr>
          </w:p>
          <w:p w14:paraId="2EBBE36F" w14:textId="77777777" w:rsidR="00C825A2" w:rsidRPr="00922DDB" w:rsidRDefault="00C825A2" w:rsidP="00663131">
            <w:pPr>
              <w:shd w:val="clear" w:color="auto" w:fill="FFFFFF"/>
              <w:spacing w:after="0" w:line="240" w:lineRule="auto"/>
              <w:rPr>
                <w:rFonts w:ascii="Times New Roman" w:eastAsia="Calibri" w:hAnsi="Times New Roman" w:cs="Times New Roman"/>
                <w:sz w:val="24"/>
                <w:szCs w:val="24"/>
              </w:rPr>
            </w:pPr>
            <w:r w:rsidRPr="00922DDB">
              <w:rPr>
                <w:rFonts w:ascii="Times New Roman" w:eastAsia="Calibri" w:hAnsi="Times New Roman" w:cs="Times New Roman"/>
                <w:sz w:val="24"/>
                <w:szCs w:val="24"/>
              </w:rPr>
              <w:t>Ваш ответ:____</w:t>
            </w:r>
          </w:p>
          <w:p w14:paraId="7910E66C" w14:textId="77777777" w:rsidR="00C825A2" w:rsidRPr="00922DDB" w:rsidRDefault="00C825A2" w:rsidP="00663131">
            <w:pPr>
              <w:shd w:val="clear" w:color="auto" w:fill="FFFFFF"/>
              <w:spacing w:after="0" w:line="240" w:lineRule="auto"/>
              <w:rPr>
                <w:rFonts w:ascii="Times New Roman" w:eastAsia="Calibri" w:hAnsi="Times New Roman" w:cs="Times New Roman"/>
                <w:sz w:val="24"/>
                <w:szCs w:val="24"/>
              </w:rPr>
            </w:pP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1864B9EB" w14:textId="77777777" w:rsidR="00C825A2" w:rsidRPr="00922DDB" w:rsidRDefault="00C825A2" w:rsidP="00663131">
            <w:pPr>
              <w:spacing w:after="0" w:line="240" w:lineRule="auto"/>
              <w:rPr>
                <w:rFonts w:ascii="Times New Roman" w:eastAsia="Times New Roman" w:hAnsi="Times New Roman" w:cs="Times New Roman"/>
                <w:sz w:val="24"/>
                <w:szCs w:val="24"/>
                <w:lang w:val="en-US" w:eastAsia="ru-RU"/>
              </w:rPr>
            </w:pPr>
            <w:r w:rsidRPr="00922DDB">
              <w:rPr>
                <w:rFonts w:ascii="Times New Roman" w:eastAsia="Times New Roman" w:hAnsi="Times New Roman" w:cs="Times New Roman"/>
                <w:sz w:val="24"/>
                <w:szCs w:val="24"/>
                <w:lang w:val="en-US" w:eastAsia="ru-RU"/>
              </w:rPr>
              <w:t>3</w:t>
            </w:r>
          </w:p>
        </w:tc>
      </w:tr>
      <w:tr w:rsidR="00C825A2" w:rsidRPr="00922DDB" w14:paraId="79326E9E" w14:textId="77777777" w:rsidTr="00C825A2">
        <w:trPr>
          <w:trHeight w:val="445"/>
        </w:trPr>
        <w:tc>
          <w:tcPr>
            <w:tcW w:w="313" w:type="pct"/>
            <w:tcBorders>
              <w:top w:val="single" w:sz="4" w:space="0" w:color="000000"/>
              <w:left w:val="single" w:sz="4" w:space="0" w:color="000000"/>
              <w:bottom w:val="single" w:sz="4" w:space="0" w:color="000000"/>
              <w:right w:val="single" w:sz="4" w:space="0" w:color="auto"/>
            </w:tcBorders>
          </w:tcPr>
          <w:p w14:paraId="246B88F4" w14:textId="77777777" w:rsidR="00C825A2" w:rsidRPr="006425F2" w:rsidRDefault="00C825A2" w:rsidP="00C825A2">
            <w:pPr>
              <w:spacing w:after="0" w:line="240" w:lineRule="auto"/>
              <w:jc w:val="both"/>
              <w:rPr>
                <w:rFonts w:ascii="Times New Roman" w:eastAsia="Times New Roman" w:hAnsi="Times New Roman" w:cs="Times New Roman"/>
                <w:sz w:val="24"/>
                <w:szCs w:val="24"/>
              </w:rPr>
            </w:pPr>
            <w:r w:rsidRPr="006425F2">
              <w:rPr>
                <w:rFonts w:ascii="Times New Roman" w:eastAsia="Times New Roman" w:hAnsi="Times New Roman" w:cs="Times New Roman"/>
                <w:sz w:val="24"/>
                <w:szCs w:val="24"/>
              </w:rPr>
              <w:t>19.</w:t>
            </w:r>
          </w:p>
        </w:tc>
        <w:tc>
          <w:tcPr>
            <w:tcW w:w="466" w:type="pct"/>
            <w:tcBorders>
              <w:top w:val="single" w:sz="4" w:space="0" w:color="000000"/>
              <w:left w:val="single" w:sz="4" w:space="0" w:color="000000"/>
              <w:bottom w:val="single" w:sz="4" w:space="0" w:color="auto"/>
              <w:right w:val="single" w:sz="4" w:space="0" w:color="000000"/>
            </w:tcBorders>
          </w:tcPr>
          <w:p w14:paraId="4C71B568" w14:textId="77777777" w:rsidR="00C825A2" w:rsidRPr="006425F2" w:rsidRDefault="00C825A2" w:rsidP="00663131">
            <w:pPr>
              <w:spacing w:after="0" w:line="240" w:lineRule="auto"/>
              <w:rPr>
                <w:rFonts w:ascii="Times New Roman" w:eastAsia="Times New Roman" w:hAnsi="Times New Roman" w:cs="Times New Roman"/>
                <w:sz w:val="24"/>
                <w:szCs w:val="24"/>
                <w:lang w:eastAsia="ru-RU"/>
              </w:rPr>
            </w:pPr>
            <w:r w:rsidRPr="006425F2">
              <w:rPr>
                <w:rFonts w:ascii="Times New Roman" w:hAnsi="Times New Roman" w:cs="Times New Roman"/>
                <w:sz w:val="24"/>
                <w:szCs w:val="24"/>
              </w:rPr>
              <w:t>ОПК-5</w:t>
            </w:r>
          </w:p>
        </w:tc>
        <w:tc>
          <w:tcPr>
            <w:tcW w:w="669" w:type="pct"/>
            <w:tcBorders>
              <w:top w:val="single" w:sz="4" w:space="0" w:color="auto"/>
              <w:left w:val="single" w:sz="4" w:space="0" w:color="auto"/>
              <w:bottom w:val="single" w:sz="4" w:space="0" w:color="auto"/>
              <w:right w:val="single" w:sz="4" w:space="0" w:color="auto"/>
            </w:tcBorders>
          </w:tcPr>
          <w:p w14:paraId="41493C89" w14:textId="77777777" w:rsidR="00C825A2" w:rsidRPr="00922DDB" w:rsidRDefault="00C825A2" w:rsidP="00663131">
            <w:pPr>
              <w:tabs>
                <w:tab w:val="left" w:pos="2736"/>
              </w:tabs>
              <w:spacing w:after="0" w:line="240" w:lineRule="auto"/>
              <w:jc w:val="both"/>
              <w:rPr>
                <w:rFonts w:ascii="Times New Roman" w:eastAsia="Calibri" w:hAnsi="Times New Roman" w:cs="Times New Roman"/>
                <w:i/>
                <w:sz w:val="24"/>
                <w:szCs w:val="24"/>
              </w:rPr>
            </w:pPr>
            <w:r w:rsidRPr="00922DDB">
              <w:rPr>
                <w:rFonts w:ascii="Times New Roman" w:eastAsia="Calibri" w:hAnsi="Times New Roman" w:cs="Times New Roman"/>
                <w:i/>
                <w:sz w:val="24"/>
                <w:szCs w:val="24"/>
              </w:rPr>
              <w:t>З.У.Н.</w:t>
            </w:r>
          </w:p>
        </w:tc>
        <w:tc>
          <w:tcPr>
            <w:tcW w:w="891" w:type="pct"/>
            <w:tcBorders>
              <w:top w:val="single" w:sz="4" w:space="0" w:color="auto"/>
              <w:left w:val="single" w:sz="4" w:space="0" w:color="auto"/>
              <w:bottom w:val="single" w:sz="4" w:space="0" w:color="auto"/>
              <w:right w:val="single" w:sz="4" w:space="0" w:color="auto"/>
            </w:tcBorders>
            <w:shd w:val="clear" w:color="auto" w:fill="auto"/>
          </w:tcPr>
          <w:p w14:paraId="31A420DF" w14:textId="77777777" w:rsidR="00C825A2" w:rsidRDefault="00C825A2" w:rsidP="00663131">
            <w:pPr>
              <w:tabs>
                <w:tab w:val="left" w:pos="2736"/>
              </w:tabs>
              <w:spacing w:after="0" w:line="240" w:lineRule="auto"/>
              <w:jc w:val="both"/>
              <w:rPr>
                <w:rFonts w:ascii="Times New Roman" w:eastAsia="Calibri" w:hAnsi="Times New Roman" w:cs="Times New Roman"/>
                <w:i/>
                <w:sz w:val="24"/>
                <w:szCs w:val="24"/>
              </w:rPr>
            </w:pPr>
            <w:r w:rsidRPr="00641473">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008DE155" w14:textId="77777777" w:rsidR="00C825A2" w:rsidRPr="00922DDB" w:rsidRDefault="00C825A2" w:rsidP="00663131">
            <w:pPr>
              <w:tabs>
                <w:tab w:val="left" w:pos="2736"/>
              </w:tabs>
              <w:spacing w:after="0" w:line="240" w:lineRule="auto"/>
              <w:jc w:val="both"/>
              <w:rPr>
                <w:rFonts w:ascii="Times New Roman" w:eastAsia="Calibri" w:hAnsi="Times New Roman" w:cs="Times New Roman"/>
                <w:i/>
                <w:sz w:val="24"/>
                <w:szCs w:val="24"/>
              </w:rPr>
            </w:pPr>
          </w:p>
          <w:p w14:paraId="5E0A36F2" w14:textId="77777777" w:rsidR="00C825A2" w:rsidRPr="00922DDB" w:rsidRDefault="00C825A2" w:rsidP="00663131">
            <w:pPr>
              <w:tabs>
                <w:tab w:val="left" w:pos="2736"/>
              </w:tabs>
              <w:spacing w:after="0" w:line="240" w:lineRule="auto"/>
              <w:jc w:val="both"/>
              <w:rPr>
                <w:rFonts w:ascii="Times New Roman" w:eastAsia="Calibri" w:hAnsi="Times New Roman" w:cs="Times New Roman"/>
                <w:i/>
                <w:sz w:val="24"/>
                <w:szCs w:val="24"/>
              </w:rPr>
            </w:pPr>
            <w:r w:rsidRPr="00D667C2">
              <w:rPr>
                <w:rFonts w:ascii="Times New Roman" w:eastAsia="Calibri" w:hAnsi="Times New Roman" w:cs="Times New Roman"/>
                <w:i/>
                <w:sz w:val="24"/>
                <w:szCs w:val="24"/>
              </w:rPr>
              <w:t>Что является основным документом, инициирующим таможенное оформление товаров?</w:t>
            </w:r>
          </w:p>
        </w:tc>
        <w:tc>
          <w:tcPr>
            <w:tcW w:w="2296" w:type="pct"/>
            <w:tcBorders>
              <w:top w:val="single" w:sz="4" w:space="0" w:color="auto"/>
              <w:left w:val="single" w:sz="4" w:space="0" w:color="auto"/>
              <w:bottom w:val="single" w:sz="4" w:space="0" w:color="auto"/>
              <w:right w:val="single" w:sz="4" w:space="0" w:color="auto"/>
            </w:tcBorders>
          </w:tcPr>
          <w:p w14:paraId="48EABD2D" w14:textId="77777777" w:rsidR="00C825A2" w:rsidRPr="00D667C2" w:rsidRDefault="00C825A2" w:rsidP="00663131">
            <w:pPr>
              <w:shd w:val="clear" w:color="auto" w:fill="FFFFFF"/>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w:t>
            </w:r>
            <w:r w:rsidRPr="00D667C2">
              <w:rPr>
                <w:rFonts w:ascii="Times New Roman" w:eastAsia="Calibri" w:hAnsi="Times New Roman" w:cs="Times New Roman"/>
                <w:sz w:val="24"/>
                <w:szCs w:val="24"/>
              </w:rPr>
              <w:t>) Транспортная накладная (CMR)</w:t>
            </w:r>
          </w:p>
          <w:p w14:paraId="706855CA" w14:textId="77777777" w:rsidR="00C825A2" w:rsidRPr="00D667C2" w:rsidRDefault="00C825A2" w:rsidP="00663131">
            <w:pPr>
              <w:shd w:val="clear" w:color="auto" w:fill="FFFFFF"/>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w:t>
            </w:r>
            <w:r w:rsidRPr="00D667C2">
              <w:rPr>
                <w:rFonts w:ascii="Times New Roman" w:eastAsia="Calibri" w:hAnsi="Times New Roman" w:cs="Times New Roman"/>
                <w:sz w:val="24"/>
                <w:szCs w:val="24"/>
              </w:rPr>
              <w:t>) Декларация на товары (ДТ)</w:t>
            </w:r>
          </w:p>
          <w:p w14:paraId="6DB01C8B" w14:textId="77777777" w:rsidR="00C825A2" w:rsidRPr="00D667C2" w:rsidRDefault="00C825A2" w:rsidP="00663131">
            <w:pPr>
              <w:shd w:val="clear" w:color="auto" w:fill="FFFFFF"/>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w:t>
            </w:r>
            <w:r w:rsidRPr="00D667C2">
              <w:rPr>
                <w:rFonts w:ascii="Times New Roman" w:eastAsia="Calibri" w:hAnsi="Times New Roman" w:cs="Times New Roman"/>
                <w:sz w:val="24"/>
                <w:szCs w:val="24"/>
              </w:rPr>
              <w:t>) Счет-фактура (инвойс)</w:t>
            </w:r>
          </w:p>
          <w:p w14:paraId="1843EB92" w14:textId="77777777" w:rsidR="00C825A2" w:rsidRPr="00922DDB" w:rsidRDefault="00C825A2" w:rsidP="00663131">
            <w:pPr>
              <w:shd w:val="clear" w:color="auto" w:fill="FFFFFF"/>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4</w:t>
            </w:r>
            <w:r w:rsidRPr="00D667C2">
              <w:rPr>
                <w:rFonts w:ascii="Times New Roman" w:eastAsia="Calibri" w:hAnsi="Times New Roman" w:cs="Times New Roman"/>
                <w:sz w:val="24"/>
                <w:szCs w:val="24"/>
              </w:rPr>
              <w:t>) Договор купли-продажи</w:t>
            </w:r>
          </w:p>
          <w:p w14:paraId="00B10940" w14:textId="77777777" w:rsidR="00C825A2" w:rsidRPr="00922DDB" w:rsidRDefault="00C825A2" w:rsidP="00663131">
            <w:pPr>
              <w:shd w:val="clear" w:color="auto" w:fill="FFFFFF"/>
              <w:spacing w:after="0" w:line="240" w:lineRule="auto"/>
              <w:rPr>
                <w:rFonts w:ascii="Times New Roman" w:eastAsia="Calibri" w:hAnsi="Times New Roman" w:cs="Times New Roman"/>
                <w:sz w:val="24"/>
                <w:szCs w:val="24"/>
              </w:rPr>
            </w:pPr>
          </w:p>
          <w:p w14:paraId="22BC7B1F" w14:textId="77777777" w:rsidR="00C825A2" w:rsidRPr="00922DDB" w:rsidRDefault="00C825A2" w:rsidP="00663131">
            <w:pPr>
              <w:shd w:val="clear" w:color="auto" w:fill="FFFFFF"/>
              <w:spacing w:after="0" w:line="240" w:lineRule="auto"/>
              <w:rPr>
                <w:rFonts w:ascii="Times New Roman" w:eastAsia="Calibri" w:hAnsi="Times New Roman" w:cs="Times New Roman"/>
                <w:sz w:val="24"/>
                <w:szCs w:val="24"/>
              </w:rPr>
            </w:pPr>
            <w:r w:rsidRPr="00922DDB">
              <w:rPr>
                <w:rFonts w:ascii="Times New Roman" w:eastAsia="Calibri" w:hAnsi="Times New Roman" w:cs="Times New Roman"/>
                <w:sz w:val="24"/>
                <w:szCs w:val="24"/>
              </w:rPr>
              <w:t>Ваш ответ:____</w:t>
            </w:r>
          </w:p>
          <w:p w14:paraId="33CC27CF" w14:textId="77777777" w:rsidR="00C825A2" w:rsidRPr="00922DDB" w:rsidRDefault="00C825A2" w:rsidP="00663131">
            <w:pPr>
              <w:shd w:val="clear" w:color="auto" w:fill="FFFFFF"/>
              <w:spacing w:after="0" w:line="240" w:lineRule="auto"/>
              <w:rPr>
                <w:rFonts w:ascii="Times New Roman" w:eastAsia="Calibri" w:hAnsi="Times New Roman" w:cs="Times New Roman"/>
                <w:sz w:val="24"/>
                <w:szCs w:val="24"/>
              </w:rPr>
            </w:pP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3A20037C" w14:textId="77777777" w:rsidR="00C825A2" w:rsidRPr="00922DDB" w:rsidRDefault="00C825A2" w:rsidP="006631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C825A2" w:rsidRPr="005D422C" w14:paraId="0983D3D1" w14:textId="77777777" w:rsidTr="00C825A2">
        <w:trPr>
          <w:trHeight w:val="445"/>
        </w:trPr>
        <w:tc>
          <w:tcPr>
            <w:tcW w:w="313" w:type="pct"/>
            <w:tcBorders>
              <w:top w:val="single" w:sz="4" w:space="0" w:color="000000"/>
              <w:left w:val="single" w:sz="4" w:space="0" w:color="000000"/>
              <w:bottom w:val="single" w:sz="4" w:space="0" w:color="000000"/>
              <w:right w:val="single" w:sz="4" w:space="0" w:color="auto"/>
            </w:tcBorders>
          </w:tcPr>
          <w:p w14:paraId="1ECA9F55" w14:textId="77777777" w:rsidR="00C825A2" w:rsidRPr="005D422C" w:rsidRDefault="00C825A2" w:rsidP="00C825A2">
            <w:pPr>
              <w:spacing w:after="0" w:line="240" w:lineRule="auto"/>
              <w:jc w:val="both"/>
              <w:rPr>
                <w:rFonts w:ascii="Times New Roman" w:eastAsia="Times New Roman" w:hAnsi="Times New Roman" w:cs="Times New Roman"/>
                <w:sz w:val="24"/>
                <w:szCs w:val="24"/>
              </w:rPr>
            </w:pPr>
            <w:r w:rsidRPr="005D422C">
              <w:rPr>
                <w:rFonts w:ascii="Times New Roman" w:eastAsia="Times New Roman" w:hAnsi="Times New Roman" w:cs="Times New Roman"/>
                <w:sz w:val="24"/>
                <w:szCs w:val="24"/>
              </w:rPr>
              <w:t>20.</w:t>
            </w:r>
          </w:p>
        </w:tc>
        <w:tc>
          <w:tcPr>
            <w:tcW w:w="466" w:type="pct"/>
            <w:tcBorders>
              <w:top w:val="single" w:sz="4" w:space="0" w:color="000000"/>
              <w:left w:val="single" w:sz="4" w:space="0" w:color="000000"/>
              <w:bottom w:val="single" w:sz="4" w:space="0" w:color="auto"/>
              <w:right w:val="single" w:sz="4" w:space="0" w:color="000000"/>
            </w:tcBorders>
          </w:tcPr>
          <w:p w14:paraId="5E4F4423" w14:textId="77777777" w:rsidR="00C825A2" w:rsidRPr="005D422C" w:rsidRDefault="00C825A2" w:rsidP="00663131">
            <w:pPr>
              <w:spacing w:after="0" w:line="240" w:lineRule="auto"/>
              <w:rPr>
                <w:rFonts w:ascii="Times New Roman" w:eastAsia="Times New Roman" w:hAnsi="Times New Roman" w:cs="Times New Roman"/>
                <w:sz w:val="24"/>
                <w:szCs w:val="24"/>
                <w:lang w:eastAsia="ru-RU"/>
              </w:rPr>
            </w:pPr>
            <w:r w:rsidRPr="005D422C">
              <w:rPr>
                <w:rFonts w:ascii="Times New Roman" w:hAnsi="Times New Roman" w:cs="Times New Roman"/>
                <w:sz w:val="24"/>
                <w:szCs w:val="24"/>
              </w:rPr>
              <w:t>ОПК-5</w:t>
            </w:r>
          </w:p>
        </w:tc>
        <w:tc>
          <w:tcPr>
            <w:tcW w:w="669" w:type="pct"/>
            <w:tcBorders>
              <w:top w:val="single" w:sz="4" w:space="0" w:color="auto"/>
              <w:left w:val="single" w:sz="4" w:space="0" w:color="auto"/>
              <w:bottom w:val="single" w:sz="4" w:space="0" w:color="auto"/>
              <w:right w:val="single" w:sz="4" w:space="0" w:color="auto"/>
            </w:tcBorders>
          </w:tcPr>
          <w:p w14:paraId="21F5DEC3" w14:textId="77777777" w:rsidR="00C825A2" w:rsidRPr="005D422C" w:rsidRDefault="00C825A2" w:rsidP="00663131">
            <w:pPr>
              <w:tabs>
                <w:tab w:val="left" w:pos="2736"/>
              </w:tabs>
              <w:spacing w:after="0" w:line="240" w:lineRule="auto"/>
              <w:jc w:val="both"/>
              <w:rPr>
                <w:rFonts w:ascii="Times New Roman" w:eastAsia="Calibri" w:hAnsi="Times New Roman" w:cs="Times New Roman"/>
                <w:i/>
                <w:sz w:val="24"/>
                <w:szCs w:val="24"/>
              </w:rPr>
            </w:pPr>
            <w:r w:rsidRPr="005D422C">
              <w:rPr>
                <w:rFonts w:ascii="Times New Roman" w:eastAsia="Calibri" w:hAnsi="Times New Roman" w:cs="Times New Roman"/>
                <w:i/>
                <w:sz w:val="24"/>
                <w:szCs w:val="24"/>
              </w:rPr>
              <w:t>З.У.Н.</w:t>
            </w:r>
          </w:p>
        </w:tc>
        <w:tc>
          <w:tcPr>
            <w:tcW w:w="891" w:type="pct"/>
            <w:tcBorders>
              <w:top w:val="single" w:sz="4" w:space="0" w:color="auto"/>
              <w:left w:val="single" w:sz="4" w:space="0" w:color="auto"/>
              <w:bottom w:val="single" w:sz="4" w:space="0" w:color="auto"/>
              <w:right w:val="single" w:sz="4" w:space="0" w:color="auto"/>
            </w:tcBorders>
            <w:shd w:val="clear" w:color="auto" w:fill="auto"/>
          </w:tcPr>
          <w:p w14:paraId="706FB5D4" w14:textId="77777777" w:rsidR="00C825A2" w:rsidRDefault="00C825A2" w:rsidP="00663131">
            <w:pPr>
              <w:tabs>
                <w:tab w:val="left" w:pos="2736"/>
              </w:tabs>
              <w:spacing w:after="0" w:line="240" w:lineRule="auto"/>
              <w:jc w:val="both"/>
              <w:rPr>
                <w:rFonts w:ascii="Times New Roman" w:eastAsia="Calibri" w:hAnsi="Times New Roman" w:cs="Times New Roman"/>
                <w:i/>
                <w:sz w:val="24"/>
                <w:szCs w:val="24"/>
              </w:rPr>
            </w:pPr>
            <w:r w:rsidRPr="00326EA5">
              <w:rPr>
                <w:rFonts w:ascii="Times New Roman" w:eastAsia="Calibri" w:hAnsi="Times New Roman" w:cs="Times New Roman"/>
                <w:i/>
                <w:sz w:val="24"/>
                <w:szCs w:val="24"/>
              </w:rPr>
              <w:t>Прочитайте текст, выберите правильные ответы и запишите аргументы, обосновывающие выбор ответов</w:t>
            </w:r>
          </w:p>
          <w:p w14:paraId="089F81CD" w14:textId="77777777" w:rsidR="00C825A2" w:rsidRDefault="00C825A2" w:rsidP="00663131">
            <w:pPr>
              <w:tabs>
                <w:tab w:val="left" w:pos="2736"/>
              </w:tabs>
              <w:spacing w:after="0" w:line="240" w:lineRule="auto"/>
              <w:jc w:val="both"/>
              <w:rPr>
                <w:rFonts w:ascii="Times New Roman" w:eastAsia="Calibri" w:hAnsi="Times New Roman" w:cs="Times New Roman"/>
                <w:i/>
                <w:sz w:val="24"/>
                <w:szCs w:val="24"/>
              </w:rPr>
            </w:pPr>
          </w:p>
          <w:p w14:paraId="6A434BA5" w14:textId="77777777" w:rsidR="00C825A2" w:rsidRPr="005D422C" w:rsidRDefault="00C825A2" w:rsidP="00663131">
            <w:pPr>
              <w:tabs>
                <w:tab w:val="left" w:pos="2736"/>
              </w:tabs>
              <w:spacing w:after="0" w:line="240" w:lineRule="auto"/>
              <w:jc w:val="both"/>
              <w:rPr>
                <w:rFonts w:ascii="Times New Roman" w:eastAsia="Calibri" w:hAnsi="Times New Roman" w:cs="Times New Roman"/>
                <w:i/>
                <w:sz w:val="24"/>
                <w:szCs w:val="24"/>
              </w:rPr>
            </w:pPr>
            <w:r w:rsidRPr="005D422C">
              <w:rPr>
                <w:rFonts w:ascii="Times New Roman" w:eastAsia="Calibri" w:hAnsi="Times New Roman" w:cs="Times New Roman"/>
                <w:i/>
                <w:sz w:val="24"/>
                <w:szCs w:val="24"/>
              </w:rPr>
              <w:t>Какие из указанных документов относятся к основным документам таможенного декларирования?</w:t>
            </w:r>
          </w:p>
        </w:tc>
        <w:tc>
          <w:tcPr>
            <w:tcW w:w="2296" w:type="pct"/>
            <w:tcBorders>
              <w:top w:val="single" w:sz="4" w:space="0" w:color="auto"/>
              <w:left w:val="single" w:sz="4" w:space="0" w:color="auto"/>
              <w:bottom w:val="single" w:sz="4" w:space="0" w:color="auto"/>
              <w:right w:val="single" w:sz="4" w:space="0" w:color="auto"/>
            </w:tcBorders>
          </w:tcPr>
          <w:p w14:paraId="32B9DF4B" w14:textId="77777777" w:rsidR="00C825A2" w:rsidRPr="001E0836" w:rsidRDefault="00C825A2" w:rsidP="00663131">
            <w:pPr>
              <w:shd w:val="clear" w:color="auto" w:fill="FFFFFF"/>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Pr="001E0836">
              <w:rPr>
                <w:rFonts w:ascii="Times New Roman" w:eastAsia="Calibri" w:hAnsi="Times New Roman" w:cs="Times New Roman"/>
                <w:sz w:val="24"/>
                <w:szCs w:val="24"/>
              </w:rPr>
              <w:t>Служебная записка о проведении совещания.</w:t>
            </w:r>
          </w:p>
          <w:p w14:paraId="1FB81EBC" w14:textId="77777777" w:rsidR="00C825A2" w:rsidRPr="001E0836" w:rsidRDefault="00C825A2" w:rsidP="00663131">
            <w:pPr>
              <w:shd w:val="clear" w:color="auto" w:fill="FFFFFF"/>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Pr="001E0836">
              <w:rPr>
                <w:rFonts w:ascii="Times New Roman" w:eastAsia="Calibri" w:hAnsi="Times New Roman" w:cs="Times New Roman"/>
                <w:sz w:val="24"/>
                <w:szCs w:val="24"/>
              </w:rPr>
              <w:t>Декларация на товары (ДТ).</w:t>
            </w:r>
          </w:p>
          <w:p w14:paraId="757FC7A5" w14:textId="77777777" w:rsidR="00C825A2" w:rsidRPr="001E0836" w:rsidRDefault="00C825A2" w:rsidP="00663131">
            <w:pPr>
              <w:shd w:val="clear" w:color="auto" w:fill="FFFFFF"/>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3) </w:t>
            </w:r>
            <w:r w:rsidRPr="001E0836">
              <w:rPr>
                <w:rFonts w:ascii="Times New Roman" w:eastAsia="Calibri" w:hAnsi="Times New Roman" w:cs="Times New Roman"/>
                <w:sz w:val="24"/>
                <w:szCs w:val="24"/>
              </w:rPr>
              <w:t>Транзитная декларация.</w:t>
            </w:r>
          </w:p>
          <w:p w14:paraId="421AEB5E" w14:textId="77777777" w:rsidR="00C825A2" w:rsidRPr="001E0836" w:rsidRDefault="00C825A2" w:rsidP="00663131">
            <w:pPr>
              <w:shd w:val="clear" w:color="auto" w:fill="FFFFFF"/>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4) </w:t>
            </w:r>
            <w:r w:rsidRPr="001E0836">
              <w:rPr>
                <w:rFonts w:ascii="Times New Roman" w:eastAsia="Calibri" w:hAnsi="Times New Roman" w:cs="Times New Roman"/>
                <w:sz w:val="24"/>
                <w:szCs w:val="24"/>
              </w:rPr>
              <w:t>Паспорт сделки, оформляемый в таможенном органе.</w:t>
            </w:r>
          </w:p>
          <w:p w14:paraId="1DC45AAE" w14:textId="77777777" w:rsidR="00C825A2" w:rsidRPr="005D422C" w:rsidRDefault="00C825A2" w:rsidP="00663131">
            <w:pPr>
              <w:shd w:val="clear" w:color="auto" w:fill="FFFFFF"/>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5) </w:t>
            </w:r>
            <w:r w:rsidRPr="005D422C">
              <w:rPr>
                <w:rFonts w:ascii="Times New Roman" w:eastAsia="Calibri" w:hAnsi="Times New Roman" w:cs="Times New Roman"/>
                <w:sz w:val="24"/>
                <w:szCs w:val="24"/>
              </w:rPr>
              <w:t>Акт таможенного досмотра.</w:t>
            </w:r>
          </w:p>
          <w:p w14:paraId="10D77D69" w14:textId="77777777" w:rsidR="00C825A2" w:rsidRPr="005D422C" w:rsidRDefault="00C825A2" w:rsidP="00663131">
            <w:pPr>
              <w:shd w:val="clear" w:color="auto" w:fill="FFFFFF"/>
              <w:spacing w:after="0" w:line="240" w:lineRule="auto"/>
              <w:rPr>
                <w:rFonts w:ascii="Times New Roman" w:eastAsia="Calibri" w:hAnsi="Times New Roman" w:cs="Times New Roman"/>
                <w:sz w:val="24"/>
                <w:szCs w:val="24"/>
              </w:rPr>
            </w:pPr>
            <w:r w:rsidRPr="005D422C">
              <w:rPr>
                <w:rFonts w:ascii="Times New Roman" w:eastAsia="Calibri" w:hAnsi="Times New Roman" w:cs="Times New Roman"/>
                <w:sz w:val="24"/>
                <w:szCs w:val="24"/>
              </w:rPr>
              <w:t>Ваш ответ:____</w:t>
            </w:r>
          </w:p>
          <w:p w14:paraId="35F2E176" w14:textId="77777777" w:rsidR="00C825A2" w:rsidRPr="005D422C" w:rsidRDefault="00C825A2" w:rsidP="00663131">
            <w:pPr>
              <w:shd w:val="clear" w:color="auto" w:fill="FFFFFF"/>
              <w:spacing w:after="0" w:line="240" w:lineRule="auto"/>
              <w:rPr>
                <w:rFonts w:ascii="Times New Roman" w:eastAsia="Calibri" w:hAnsi="Times New Roman" w:cs="Times New Roman"/>
                <w:sz w:val="24"/>
                <w:szCs w:val="24"/>
              </w:rPr>
            </w:pP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41C04E2C" w14:textId="77777777" w:rsidR="00C825A2" w:rsidRPr="005D422C" w:rsidRDefault="00C825A2" w:rsidP="006631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w:t>
            </w:r>
          </w:p>
        </w:tc>
      </w:tr>
    </w:tbl>
    <w:p w14:paraId="12F8C422" w14:textId="77777777" w:rsidR="000542B9" w:rsidRDefault="000542B9" w:rsidP="00773795">
      <w:pPr>
        <w:widowControl w:val="0"/>
        <w:autoSpaceDE w:val="0"/>
        <w:autoSpaceDN w:val="0"/>
        <w:spacing w:after="0" w:line="240" w:lineRule="auto"/>
        <w:ind w:left="142" w:right="224"/>
        <w:jc w:val="both"/>
        <w:rPr>
          <w:rFonts w:ascii="Times New Roman" w:eastAsia="Times New Roman" w:hAnsi="Times New Roman" w:cs="Times New Roman"/>
          <w:sz w:val="24"/>
          <w:szCs w:val="24"/>
        </w:rPr>
      </w:pPr>
    </w:p>
    <w:p w14:paraId="0E10B734" w14:textId="77777777" w:rsidR="00A41C9A" w:rsidRPr="00773795" w:rsidRDefault="00A41C9A" w:rsidP="00773795">
      <w:pPr>
        <w:widowControl w:val="0"/>
        <w:autoSpaceDE w:val="0"/>
        <w:autoSpaceDN w:val="0"/>
        <w:spacing w:after="0" w:line="240" w:lineRule="auto"/>
        <w:ind w:left="142" w:right="224"/>
        <w:jc w:val="both"/>
        <w:rPr>
          <w:rFonts w:ascii="Times New Roman" w:eastAsia="Times New Roman" w:hAnsi="Times New Roman" w:cs="Times New Roman"/>
          <w:sz w:val="24"/>
          <w:szCs w:val="24"/>
        </w:rPr>
      </w:pPr>
    </w:p>
    <w:p w14:paraId="0BE285EF" w14:textId="257F8897" w:rsidR="00773795" w:rsidRPr="00E946EC" w:rsidRDefault="00773795" w:rsidP="00E946EC">
      <w:pPr>
        <w:widowControl w:val="0"/>
        <w:autoSpaceDE w:val="0"/>
        <w:autoSpaceDN w:val="0"/>
        <w:spacing w:after="0" w:line="240" w:lineRule="auto"/>
        <w:ind w:right="2109"/>
        <w:jc w:val="center"/>
        <w:rPr>
          <w:rFonts w:ascii="Times New Roman" w:eastAsia="Times New Roman" w:hAnsi="Times New Roman" w:cs="Times New Roman"/>
          <w:sz w:val="24"/>
          <w:szCs w:val="24"/>
        </w:rPr>
      </w:pPr>
      <w:r w:rsidRPr="00773795">
        <w:rPr>
          <w:rFonts w:ascii="Times New Roman" w:eastAsia="Times New Roman" w:hAnsi="Times New Roman" w:cs="Times New Roman"/>
          <w:sz w:val="24"/>
          <w:szCs w:val="24"/>
        </w:rPr>
        <w:t>ТИПОВЫЕ</w:t>
      </w:r>
      <w:r w:rsidRPr="00773795">
        <w:rPr>
          <w:rFonts w:ascii="Times New Roman" w:eastAsia="Times New Roman" w:hAnsi="Times New Roman" w:cs="Times New Roman"/>
          <w:spacing w:val="-5"/>
          <w:sz w:val="24"/>
          <w:szCs w:val="24"/>
        </w:rPr>
        <w:t xml:space="preserve"> </w:t>
      </w:r>
      <w:r w:rsidRPr="00773795">
        <w:rPr>
          <w:rFonts w:ascii="Times New Roman" w:eastAsia="Times New Roman" w:hAnsi="Times New Roman" w:cs="Times New Roman"/>
          <w:sz w:val="24"/>
          <w:szCs w:val="24"/>
        </w:rPr>
        <w:t>ЗАДАНИЯ</w:t>
      </w:r>
      <w:r w:rsidRPr="00773795">
        <w:rPr>
          <w:rFonts w:ascii="Times New Roman" w:eastAsia="Times New Roman" w:hAnsi="Times New Roman" w:cs="Times New Roman"/>
          <w:spacing w:val="-1"/>
          <w:sz w:val="24"/>
          <w:szCs w:val="24"/>
        </w:rPr>
        <w:t xml:space="preserve"> </w:t>
      </w:r>
      <w:r w:rsidRPr="00773795">
        <w:rPr>
          <w:rFonts w:ascii="Times New Roman" w:eastAsia="Times New Roman" w:hAnsi="Times New Roman" w:cs="Times New Roman"/>
          <w:sz w:val="24"/>
          <w:szCs w:val="24"/>
        </w:rPr>
        <w:t>ДЛЯ</w:t>
      </w:r>
      <w:r w:rsidRPr="00773795">
        <w:rPr>
          <w:rFonts w:ascii="Times New Roman" w:eastAsia="Times New Roman" w:hAnsi="Times New Roman" w:cs="Times New Roman"/>
          <w:spacing w:val="-3"/>
          <w:sz w:val="24"/>
          <w:szCs w:val="24"/>
        </w:rPr>
        <w:t xml:space="preserve"> </w:t>
      </w:r>
      <w:r w:rsidRPr="00773795">
        <w:rPr>
          <w:rFonts w:ascii="Times New Roman" w:eastAsia="Times New Roman" w:hAnsi="Times New Roman" w:cs="Times New Roman"/>
          <w:sz w:val="24"/>
          <w:szCs w:val="24"/>
        </w:rPr>
        <w:t>ПРОВЕРКИ</w:t>
      </w:r>
      <w:r w:rsidRPr="00773795">
        <w:rPr>
          <w:rFonts w:ascii="Times New Roman" w:eastAsia="Times New Roman" w:hAnsi="Times New Roman" w:cs="Times New Roman"/>
          <w:spacing w:val="-4"/>
          <w:sz w:val="24"/>
          <w:szCs w:val="24"/>
        </w:rPr>
        <w:t xml:space="preserve"> </w:t>
      </w:r>
      <w:r w:rsidRPr="00773795">
        <w:rPr>
          <w:rFonts w:ascii="Times New Roman" w:eastAsia="Times New Roman" w:hAnsi="Times New Roman" w:cs="Times New Roman"/>
          <w:sz w:val="24"/>
          <w:szCs w:val="24"/>
        </w:rPr>
        <w:t>УМЕНИЙ:</w:t>
      </w:r>
    </w:p>
    <w:p w14:paraId="0C38DFA5" w14:textId="3E84CB1D" w:rsidR="00773795" w:rsidRPr="00773795" w:rsidRDefault="00773795" w:rsidP="00E946EC">
      <w:pPr>
        <w:widowControl w:val="0"/>
        <w:tabs>
          <w:tab w:val="left" w:pos="1911"/>
          <w:tab w:val="left" w:pos="2878"/>
          <w:tab w:val="left" w:pos="4118"/>
          <w:tab w:val="left" w:pos="4475"/>
          <w:tab w:val="left" w:pos="6403"/>
          <w:tab w:val="left" w:pos="9360"/>
        </w:tabs>
        <w:autoSpaceDE w:val="0"/>
        <w:autoSpaceDN w:val="0"/>
        <w:spacing w:after="0" w:line="240" w:lineRule="auto"/>
        <w:ind w:right="225"/>
        <w:outlineLvl w:val="1"/>
        <w:rPr>
          <w:rFonts w:ascii="Times New Roman" w:eastAsia="Times New Roman" w:hAnsi="Times New Roman" w:cs="Times New Roman"/>
          <w:b/>
          <w:bCs/>
          <w:sz w:val="24"/>
          <w:szCs w:val="24"/>
        </w:rPr>
      </w:pPr>
      <w:r w:rsidRPr="00773795">
        <w:rPr>
          <w:rFonts w:ascii="Times New Roman" w:eastAsia="Times New Roman" w:hAnsi="Times New Roman" w:cs="Times New Roman"/>
          <w:b/>
          <w:bCs/>
          <w:sz w:val="24"/>
          <w:szCs w:val="24"/>
        </w:rPr>
        <w:t>Компетенция:</w:t>
      </w:r>
      <w:r w:rsidRPr="00773795">
        <w:rPr>
          <w:rFonts w:ascii="Times New Roman" w:eastAsia="Times New Roman" w:hAnsi="Times New Roman" w:cs="Times New Roman"/>
          <w:b/>
          <w:bCs/>
          <w:sz w:val="24"/>
          <w:szCs w:val="24"/>
        </w:rPr>
        <w:tab/>
        <w:t>ОПК-5</w:t>
      </w:r>
      <w:r w:rsidRPr="00773795">
        <w:rPr>
          <w:rFonts w:ascii="Times New Roman" w:eastAsia="Times New Roman" w:hAnsi="Times New Roman" w:cs="Times New Roman"/>
          <w:b/>
          <w:bCs/>
          <w:sz w:val="24"/>
          <w:szCs w:val="24"/>
        </w:rPr>
        <w:tab/>
        <w:t>Способен</w:t>
      </w:r>
      <w:r w:rsidRPr="00773795">
        <w:rPr>
          <w:rFonts w:ascii="Times New Roman" w:eastAsia="Times New Roman" w:hAnsi="Times New Roman" w:cs="Times New Roman"/>
          <w:b/>
          <w:bCs/>
          <w:sz w:val="24"/>
          <w:szCs w:val="24"/>
        </w:rPr>
        <w:tab/>
        <w:t>к</w:t>
      </w:r>
      <w:r w:rsidRPr="00773795">
        <w:rPr>
          <w:rFonts w:ascii="Times New Roman" w:eastAsia="Times New Roman" w:hAnsi="Times New Roman" w:cs="Times New Roman"/>
          <w:b/>
          <w:bCs/>
          <w:sz w:val="24"/>
          <w:szCs w:val="24"/>
        </w:rPr>
        <w:tab/>
        <w:t>осуществлению</w:t>
      </w:r>
      <w:r w:rsidRPr="00773795">
        <w:rPr>
          <w:rFonts w:ascii="Times New Roman" w:eastAsia="Times New Roman" w:hAnsi="Times New Roman" w:cs="Times New Roman"/>
          <w:b/>
          <w:bCs/>
          <w:sz w:val="24"/>
          <w:szCs w:val="24"/>
        </w:rPr>
        <w:tab/>
        <w:t>внутриорганизационных</w:t>
      </w:r>
      <w:r w:rsidRPr="00773795">
        <w:rPr>
          <w:rFonts w:ascii="Times New Roman" w:eastAsia="Times New Roman" w:hAnsi="Times New Roman" w:cs="Times New Roman"/>
          <w:b/>
          <w:bCs/>
          <w:sz w:val="24"/>
          <w:szCs w:val="24"/>
        </w:rPr>
        <w:tab/>
      </w:r>
      <w:r w:rsidRPr="00773795">
        <w:rPr>
          <w:rFonts w:ascii="Times New Roman" w:eastAsia="Times New Roman" w:hAnsi="Times New Roman" w:cs="Times New Roman"/>
          <w:b/>
          <w:bCs/>
          <w:spacing w:val="-2"/>
          <w:sz w:val="24"/>
          <w:szCs w:val="24"/>
        </w:rPr>
        <w:t>и</w:t>
      </w:r>
      <w:r w:rsidR="007A69DE">
        <w:rPr>
          <w:rFonts w:ascii="Times New Roman" w:eastAsia="Times New Roman" w:hAnsi="Times New Roman" w:cs="Times New Roman"/>
          <w:b/>
          <w:bCs/>
          <w:spacing w:val="-2"/>
          <w:sz w:val="24"/>
          <w:szCs w:val="24"/>
        </w:rPr>
        <w:t xml:space="preserve">  </w:t>
      </w:r>
      <w:r w:rsidRPr="00773795">
        <w:rPr>
          <w:rFonts w:ascii="Times New Roman" w:eastAsia="Times New Roman" w:hAnsi="Times New Roman" w:cs="Times New Roman"/>
          <w:b/>
          <w:bCs/>
          <w:spacing w:val="-57"/>
          <w:sz w:val="24"/>
          <w:szCs w:val="24"/>
        </w:rPr>
        <w:t xml:space="preserve"> </w:t>
      </w:r>
      <w:r w:rsidRPr="00773795">
        <w:rPr>
          <w:rFonts w:ascii="Times New Roman" w:eastAsia="Times New Roman" w:hAnsi="Times New Roman" w:cs="Times New Roman"/>
          <w:b/>
          <w:bCs/>
          <w:sz w:val="24"/>
          <w:szCs w:val="24"/>
        </w:rPr>
        <w:t>межведомственных</w:t>
      </w:r>
      <w:r w:rsidRPr="00773795">
        <w:rPr>
          <w:rFonts w:ascii="Times New Roman" w:eastAsia="Times New Roman" w:hAnsi="Times New Roman" w:cs="Times New Roman"/>
          <w:b/>
          <w:bCs/>
          <w:spacing w:val="-1"/>
          <w:sz w:val="24"/>
          <w:szCs w:val="24"/>
        </w:rPr>
        <w:t xml:space="preserve"> </w:t>
      </w:r>
      <w:r w:rsidRPr="00773795">
        <w:rPr>
          <w:rFonts w:ascii="Times New Roman" w:eastAsia="Times New Roman" w:hAnsi="Times New Roman" w:cs="Times New Roman"/>
          <w:b/>
          <w:bCs/>
          <w:sz w:val="24"/>
          <w:szCs w:val="24"/>
        </w:rPr>
        <w:t>коммуникаций</w:t>
      </w:r>
    </w:p>
    <w:p w14:paraId="7CE86ACB" w14:textId="4A185D76" w:rsidR="00773795" w:rsidRPr="00773795" w:rsidRDefault="00773795" w:rsidP="00E946EC">
      <w:pPr>
        <w:widowControl w:val="0"/>
        <w:autoSpaceDE w:val="0"/>
        <w:autoSpaceDN w:val="0"/>
        <w:spacing w:after="0" w:line="240" w:lineRule="auto"/>
        <w:rPr>
          <w:rFonts w:ascii="Times New Roman" w:eastAsia="Times New Roman" w:hAnsi="Times New Roman" w:cs="Times New Roman"/>
          <w:sz w:val="24"/>
          <w:szCs w:val="24"/>
        </w:rPr>
      </w:pPr>
      <w:r w:rsidRPr="00773795">
        <w:rPr>
          <w:rFonts w:ascii="Times New Roman" w:eastAsia="Times New Roman" w:hAnsi="Times New Roman" w:cs="Times New Roman"/>
          <w:sz w:val="24"/>
          <w:szCs w:val="24"/>
        </w:rPr>
        <w:t>Умение:</w:t>
      </w:r>
      <w:r w:rsidRPr="00773795">
        <w:rPr>
          <w:rFonts w:ascii="Times New Roman" w:eastAsia="Times New Roman" w:hAnsi="Times New Roman" w:cs="Times New Roman"/>
          <w:spacing w:val="1"/>
          <w:sz w:val="24"/>
          <w:szCs w:val="24"/>
        </w:rPr>
        <w:t xml:space="preserve"> </w:t>
      </w:r>
      <w:r w:rsidRPr="00773795">
        <w:rPr>
          <w:rFonts w:ascii="Times New Roman" w:eastAsia="Times New Roman" w:hAnsi="Times New Roman" w:cs="Times New Roman"/>
          <w:sz w:val="24"/>
          <w:szCs w:val="24"/>
        </w:rPr>
        <w:t>Уметь</w:t>
      </w:r>
      <w:r w:rsidRPr="00773795">
        <w:rPr>
          <w:rFonts w:ascii="Times New Roman" w:eastAsia="Times New Roman" w:hAnsi="Times New Roman" w:cs="Times New Roman"/>
          <w:spacing w:val="1"/>
          <w:sz w:val="24"/>
          <w:szCs w:val="24"/>
        </w:rPr>
        <w:t xml:space="preserve"> </w:t>
      </w:r>
      <w:r w:rsidRPr="00773795">
        <w:rPr>
          <w:rFonts w:ascii="Times New Roman" w:eastAsia="Times New Roman" w:hAnsi="Times New Roman" w:cs="Times New Roman"/>
          <w:sz w:val="24"/>
          <w:szCs w:val="24"/>
        </w:rPr>
        <w:t>осуществлять</w:t>
      </w:r>
      <w:r w:rsidRPr="00773795">
        <w:rPr>
          <w:rFonts w:ascii="Times New Roman" w:eastAsia="Times New Roman" w:hAnsi="Times New Roman" w:cs="Times New Roman"/>
          <w:spacing w:val="1"/>
          <w:sz w:val="24"/>
          <w:szCs w:val="24"/>
        </w:rPr>
        <w:t xml:space="preserve"> </w:t>
      </w:r>
      <w:r w:rsidRPr="00773795">
        <w:rPr>
          <w:rFonts w:ascii="Times New Roman" w:eastAsia="Times New Roman" w:hAnsi="Times New Roman" w:cs="Times New Roman"/>
          <w:sz w:val="24"/>
          <w:szCs w:val="24"/>
        </w:rPr>
        <w:t>обмен</w:t>
      </w:r>
      <w:r w:rsidRPr="00773795">
        <w:rPr>
          <w:rFonts w:ascii="Times New Roman" w:eastAsia="Times New Roman" w:hAnsi="Times New Roman" w:cs="Times New Roman"/>
          <w:spacing w:val="1"/>
          <w:sz w:val="24"/>
          <w:szCs w:val="24"/>
        </w:rPr>
        <w:t xml:space="preserve"> </w:t>
      </w:r>
      <w:r w:rsidRPr="00773795">
        <w:rPr>
          <w:rFonts w:ascii="Times New Roman" w:eastAsia="Times New Roman" w:hAnsi="Times New Roman" w:cs="Times New Roman"/>
          <w:sz w:val="24"/>
          <w:szCs w:val="24"/>
        </w:rPr>
        <w:t>информацией</w:t>
      </w:r>
      <w:r w:rsidRPr="00773795">
        <w:rPr>
          <w:rFonts w:ascii="Times New Roman" w:eastAsia="Times New Roman" w:hAnsi="Times New Roman" w:cs="Times New Roman"/>
          <w:spacing w:val="1"/>
          <w:sz w:val="24"/>
          <w:szCs w:val="24"/>
        </w:rPr>
        <w:t xml:space="preserve"> </w:t>
      </w:r>
      <w:r w:rsidRPr="00773795">
        <w:rPr>
          <w:rFonts w:ascii="Times New Roman" w:eastAsia="Times New Roman" w:hAnsi="Times New Roman" w:cs="Times New Roman"/>
          <w:sz w:val="24"/>
          <w:szCs w:val="24"/>
        </w:rPr>
        <w:t>внутри</w:t>
      </w:r>
      <w:r w:rsidRPr="00773795">
        <w:rPr>
          <w:rFonts w:ascii="Times New Roman" w:eastAsia="Times New Roman" w:hAnsi="Times New Roman" w:cs="Times New Roman"/>
          <w:spacing w:val="1"/>
          <w:sz w:val="24"/>
          <w:szCs w:val="24"/>
        </w:rPr>
        <w:t xml:space="preserve"> </w:t>
      </w:r>
      <w:r w:rsidRPr="00773795">
        <w:rPr>
          <w:rFonts w:ascii="Times New Roman" w:eastAsia="Times New Roman" w:hAnsi="Times New Roman" w:cs="Times New Roman"/>
          <w:sz w:val="24"/>
          <w:szCs w:val="24"/>
        </w:rPr>
        <w:t>организации;</w:t>
      </w:r>
      <w:r w:rsidRPr="00773795">
        <w:rPr>
          <w:rFonts w:ascii="Times New Roman" w:eastAsia="Times New Roman" w:hAnsi="Times New Roman" w:cs="Times New Roman"/>
          <w:spacing w:val="1"/>
          <w:sz w:val="24"/>
          <w:szCs w:val="24"/>
        </w:rPr>
        <w:t xml:space="preserve"> </w:t>
      </w:r>
      <w:r w:rsidR="00E946EC" w:rsidRPr="00773795">
        <w:rPr>
          <w:rFonts w:ascii="Times New Roman" w:eastAsia="Times New Roman" w:hAnsi="Times New Roman" w:cs="Times New Roman"/>
          <w:sz w:val="24"/>
          <w:szCs w:val="24"/>
        </w:rPr>
        <w:t>обеспечивать</w:t>
      </w:r>
      <w:r w:rsidR="00E946EC">
        <w:rPr>
          <w:rFonts w:ascii="Times New Roman" w:eastAsia="Times New Roman" w:hAnsi="Times New Roman" w:cs="Times New Roman"/>
          <w:sz w:val="24"/>
          <w:szCs w:val="24"/>
        </w:rPr>
        <w:t xml:space="preserve"> </w:t>
      </w:r>
      <w:r w:rsidR="00E946EC" w:rsidRPr="00773795">
        <w:rPr>
          <w:rFonts w:ascii="Times New Roman" w:eastAsia="Times New Roman" w:hAnsi="Times New Roman" w:cs="Times New Roman"/>
          <w:spacing w:val="-57"/>
          <w:sz w:val="24"/>
          <w:szCs w:val="24"/>
        </w:rPr>
        <w:t>межведомственные</w:t>
      </w:r>
      <w:r w:rsidRPr="00773795">
        <w:rPr>
          <w:rFonts w:ascii="Times New Roman" w:eastAsia="Times New Roman" w:hAnsi="Times New Roman" w:cs="Times New Roman"/>
          <w:spacing w:val="-3"/>
          <w:sz w:val="24"/>
          <w:szCs w:val="24"/>
        </w:rPr>
        <w:t xml:space="preserve"> </w:t>
      </w:r>
      <w:r w:rsidRPr="00773795">
        <w:rPr>
          <w:rFonts w:ascii="Times New Roman" w:eastAsia="Times New Roman" w:hAnsi="Times New Roman" w:cs="Times New Roman"/>
          <w:sz w:val="24"/>
          <w:szCs w:val="24"/>
        </w:rPr>
        <w:t>коммуникативные</w:t>
      </w:r>
      <w:r w:rsidRPr="00773795">
        <w:rPr>
          <w:rFonts w:ascii="Times New Roman" w:eastAsia="Times New Roman" w:hAnsi="Times New Roman" w:cs="Times New Roman"/>
          <w:spacing w:val="-2"/>
          <w:sz w:val="24"/>
          <w:szCs w:val="24"/>
        </w:rPr>
        <w:t xml:space="preserve"> </w:t>
      </w:r>
      <w:r w:rsidRPr="00773795">
        <w:rPr>
          <w:rFonts w:ascii="Times New Roman" w:eastAsia="Times New Roman" w:hAnsi="Times New Roman" w:cs="Times New Roman"/>
          <w:sz w:val="24"/>
          <w:szCs w:val="24"/>
        </w:rPr>
        <w:t>процессы.</w:t>
      </w:r>
    </w:p>
    <w:p w14:paraId="7B55F43D" w14:textId="77777777" w:rsidR="00773795" w:rsidRPr="00773795" w:rsidRDefault="00773795" w:rsidP="00E946EC">
      <w:pPr>
        <w:widowControl w:val="0"/>
        <w:autoSpaceDE w:val="0"/>
        <w:autoSpaceDN w:val="0"/>
        <w:spacing w:after="0" w:line="240" w:lineRule="auto"/>
        <w:rPr>
          <w:rFonts w:ascii="Times New Roman" w:eastAsia="Times New Roman" w:hAnsi="Times New Roman" w:cs="Times New Roman"/>
          <w:sz w:val="24"/>
          <w:szCs w:val="24"/>
        </w:rPr>
      </w:pPr>
      <w:r w:rsidRPr="00773795">
        <w:rPr>
          <w:rFonts w:ascii="Times New Roman" w:eastAsia="Times New Roman" w:hAnsi="Times New Roman" w:cs="Times New Roman"/>
          <w:sz w:val="24"/>
          <w:szCs w:val="24"/>
        </w:rPr>
        <w:t>Задача</w:t>
      </w:r>
      <w:r w:rsidRPr="00773795">
        <w:rPr>
          <w:rFonts w:ascii="Times New Roman" w:eastAsia="Times New Roman" w:hAnsi="Times New Roman" w:cs="Times New Roman"/>
          <w:spacing w:val="-2"/>
          <w:sz w:val="24"/>
          <w:szCs w:val="24"/>
        </w:rPr>
        <w:t xml:space="preserve"> </w:t>
      </w:r>
      <w:r w:rsidRPr="00773795">
        <w:rPr>
          <w:rFonts w:ascii="Times New Roman" w:eastAsia="Times New Roman" w:hAnsi="Times New Roman" w:cs="Times New Roman"/>
          <w:sz w:val="24"/>
          <w:szCs w:val="24"/>
        </w:rPr>
        <w:t>№</w:t>
      </w:r>
      <w:r w:rsidRPr="00773795">
        <w:rPr>
          <w:rFonts w:ascii="Times New Roman" w:eastAsia="Times New Roman" w:hAnsi="Times New Roman" w:cs="Times New Roman"/>
          <w:spacing w:val="-3"/>
          <w:sz w:val="24"/>
          <w:szCs w:val="24"/>
        </w:rPr>
        <w:t xml:space="preserve"> </w:t>
      </w:r>
      <w:r w:rsidRPr="00773795">
        <w:rPr>
          <w:rFonts w:ascii="Times New Roman" w:eastAsia="Times New Roman" w:hAnsi="Times New Roman" w:cs="Times New Roman"/>
          <w:sz w:val="24"/>
          <w:szCs w:val="24"/>
        </w:rPr>
        <w:t>1.</w:t>
      </w:r>
      <w:r w:rsidRPr="00773795">
        <w:rPr>
          <w:rFonts w:ascii="Times New Roman" w:eastAsia="Times New Roman" w:hAnsi="Times New Roman" w:cs="Times New Roman"/>
          <w:spacing w:val="-2"/>
          <w:sz w:val="24"/>
          <w:szCs w:val="24"/>
        </w:rPr>
        <w:t xml:space="preserve"> </w:t>
      </w:r>
      <w:r w:rsidRPr="00773795">
        <w:rPr>
          <w:rFonts w:ascii="Times New Roman" w:eastAsia="Times New Roman" w:hAnsi="Times New Roman" w:cs="Times New Roman"/>
          <w:sz w:val="24"/>
          <w:szCs w:val="24"/>
        </w:rPr>
        <w:t>Поясните</w:t>
      </w:r>
      <w:r w:rsidRPr="00773795">
        <w:rPr>
          <w:rFonts w:ascii="Times New Roman" w:eastAsia="Times New Roman" w:hAnsi="Times New Roman" w:cs="Times New Roman"/>
          <w:spacing w:val="-3"/>
          <w:sz w:val="24"/>
          <w:szCs w:val="24"/>
        </w:rPr>
        <w:t xml:space="preserve"> </w:t>
      </w:r>
      <w:r w:rsidRPr="00773795">
        <w:rPr>
          <w:rFonts w:ascii="Times New Roman" w:eastAsia="Times New Roman" w:hAnsi="Times New Roman" w:cs="Times New Roman"/>
          <w:sz w:val="24"/>
          <w:szCs w:val="24"/>
        </w:rPr>
        <w:t>особенности</w:t>
      </w:r>
      <w:r w:rsidRPr="00773795">
        <w:rPr>
          <w:rFonts w:ascii="Times New Roman" w:eastAsia="Times New Roman" w:hAnsi="Times New Roman" w:cs="Times New Roman"/>
          <w:spacing w:val="-1"/>
          <w:sz w:val="24"/>
          <w:szCs w:val="24"/>
        </w:rPr>
        <w:t xml:space="preserve"> </w:t>
      </w:r>
      <w:r w:rsidRPr="00773795">
        <w:rPr>
          <w:rFonts w:ascii="Times New Roman" w:eastAsia="Times New Roman" w:hAnsi="Times New Roman" w:cs="Times New Roman"/>
          <w:sz w:val="24"/>
          <w:szCs w:val="24"/>
        </w:rPr>
        <w:t>составления</w:t>
      </w:r>
      <w:r w:rsidRPr="00773795">
        <w:rPr>
          <w:rFonts w:ascii="Times New Roman" w:eastAsia="Times New Roman" w:hAnsi="Times New Roman" w:cs="Times New Roman"/>
          <w:spacing w:val="56"/>
          <w:sz w:val="24"/>
          <w:szCs w:val="24"/>
        </w:rPr>
        <w:t xml:space="preserve"> </w:t>
      </w:r>
      <w:r w:rsidRPr="00773795">
        <w:rPr>
          <w:rFonts w:ascii="Times New Roman" w:eastAsia="Times New Roman" w:hAnsi="Times New Roman" w:cs="Times New Roman"/>
          <w:sz w:val="24"/>
          <w:szCs w:val="24"/>
        </w:rPr>
        <w:t>документов.</w:t>
      </w:r>
    </w:p>
    <w:p w14:paraId="2B87CA2A" w14:textId="77777777" w:rsidR="00773795" w:rsidRPr="00773795" w:rsidRDefault="00773795" w:rsidP="00E946EC">
      <w:pPr>
        <w:widowControl w:val="0"/>
        <w:autoSpaceDE w:val="0"/>
        <w:autoSpaceDN w:val="0"/>
        <w:spacing w:after="0" w:line="240" w:lineRule="auto"/>
        <w:ind w:right="2109"/>
        <w:jc w:val="center"/>
        <w:rPr>
          <w:rFonts w:ascii="Times New Roman" w:eastAsia="Times New Roman" w:hAnsi="Times New Roman" w:cs="Times New Roman"/>
          <w:sz w:val="24"/>
          <w:szCs w:val="24"/>
        </w:rPr>
      </w:pPr>
      <w:r w:rsidRPr="00773795">
        <w:rPr>
          <w:rFonts w:ascii="Times New Roman" w:eastAsia="Times New Roman" w:hAnsi="Times New Roman" w:cs="Times New Roman"/>
          <w:sz w:val="24"/>
          <w:szCs w:val="24"/>
        </w:rPr>
        <w:t>ТИПОВЫЕ</w:t>
      </w:r>
      <w:r w:rsidRPr="00773795">
        <w:rPr>
          <w:rFonts w:ascii="Times New Roman" w:eastAsia="Times New Roman" w:hAnsi="Times New Roman" w:cs="Times New Roman"/>
          <w:spacing w:val="-6"/>
          <w:sz w:val="24"/>
          <w:szCs w:val="24"/>
        </w:rPr>
        <w:t xml:space="preserve"> </w:t>
      </w:r>
      <w:r w:rsidRPr="00773795">
        <w:rPr>
          <w:rFonts w:ascii="Times New Roman" w:eastAsia="Times New Roman" w:hAnsi="Times New Roman" w:cs="Times New Roman"/>
          <w:sz w:val="24"/>
          <w:szCs w:val="24"/>
        </w:rPr>
        <w:t>ЗАДАНИЯ</w:t>
      </w:r>
      <w:r w:rsidRPr="00773795">
        <w:rPr>
          <w:rFonts w:ascii="Times New Roman" w:eastAsia="Times New Roman" w:hAnsi="Times New Roman" w:cs="Times New Roman"/>
          <w:spacing w:val="-2"/>
          <w:sz w:val="24"/>
          <w:szCs w:val="24"/>
        </w:rPr>
        <w:t xml:space="preserve"> </w:t>
      </w:r>
      <w:r w:rsidRPr="00773795">
        <w:rPr>
          <w:rFonts w:ascii="Times New Roman" w:eastAsia="Times New Roman" w:hAnsi="Times New Roman" w:cs="Times New Roman"/>
          <w:sz w:val="24"/>
          <w:szCs w:val="24"/>
        </w:rPr>
        <w:t>ДЛЯ</w:t>
      </w:r>
      <w:r w:rsidRPr="00773795">
        <w:rPr>
          <w:rFonts w:ascii="Times New Roman" w:eastAsia="Times New Roman" w:hAnsi="Times New Roman" w:cs="Times New Roman"/>
          <w:spacing w:val="-4"/>
          <w:sz w:val="24"/>
          <w:szCs w:val="24"/>
        </w:rPr>
        <w:t xml:space="preserve"> </w:t>
      </w:r>
      <w:r w:rsidRPr="00773795">
        <w:rPr>
          <w:rFonts w:ascii="Times New Roman" w:eastAsia="Times New Roman" w:hAnsi="Times New Roman" w:cs="Times New Roman"/>
          <w:sz w:val="24"/>
          <w:szCs w:val="24"/>
        </w:rPr>
        <w:t>ПРОВЕРКИ</w:t>
      </w:r>
      <w:r w:rsidRPr="00773795">
        <w:rPr>
          <w:rFonts w:ascii="Times New Roman" w:eastAsia="Times New Roman" w:hAnsi="Times New Roman" w:cs="Times New Roman"/>
          <w:spacing w:val="-5"/>
          <w:sz w:val="24"/>
          <w:szCs w:val="24"/>
        </w:rPr>
        <w:t xml:space="preserve"> </w:t>
      </w:r>
      <w:r w:rsidRPr="00773795">
        <w:rPr>
          <w:rFonts w:ascii="Times New Roman" w:eastAsia="Times New Roman" w:hAnsi="Times New Roman" w:cs="Times New Roman"/>
          <w:sz w:val="24"/>
          <w:szCs w:val="24"/>
        </w:rPr>
        <w:t>НАВЫКОВ:</w:t>
      </w:r>
    </w:p>
    <w:p w14:paraId="0271BC2D" w14:textId="77777777" w:rsidR="00773795" w:rsidRPr="00773795" w:rsidRDefault="00773795" w:rsidP="00E946EC">
      <w:pPr>
        <w:widowControl w:val="0"/>
        <w:tabs>
          <w:tab w:val="left" w:pos="1911"/>
          <w:tab w:val="left" w:pos="2878"/>
          <w:tab w:val="left" w:pos="4118"/>
          <w:tab w:val="left" w:pos="4475"/>
          <w:tab w:val="left" w:pos="6403"/>
          <w:tab w:val="left" w:pos="9356"/>
        </w:tabs>
        <w:autoSpaceDE w:val="0"/>
        <w:autoSpaceDN w:val="0"/>
        <w:spacing w:after="0" w:line="240" w:lineRule="auto"/>
        <w:ind w:right="231"/>
        <w:outlineLvl w:val="1"/>
        <w:rPr>
          <w:rFonts w:ascii="Times New Roman" w:eastAsia="Times New Roman" w:hAnsi="Times New Roman" w:cs="Times New Roman"/>
          <w:b/>
          <w:bCs/>
          <w:sz w:val="24"/>
          <w:szCs w:val="24"/>
        </w:rPr>
      </w:pPr>
      <w:r w:rsidRPr="00773795">
        <w:rPr>
          <w:rFonts w:ascii="Times New Roman" w:eastAsia="Times New Roman" w:hAnsi="Times New Roman" w:cs="Times New Roman"/>
          <w:b/>
          <w:bCs/>
          <w:sz w:val="24"/>
          <w:szCs w:val="24"/>
        </w:rPr>
        <w:t>Компетенция:</w:t>
      </w:r>
      <w:r w:rsidRPr="00773795">
        <w:rPr>
          <w:rFonts w:ascii="Times New Roman" w:eastAsia="Times New Roman" w:hAnsi="Times New Roman" w:cs="Times New Roman"/>
          <w:b/>
          <w:bCs/>
          <w:sz w:val="24"/>
          <w:szCs w:val="24"/>
        </w:rPr>
        <w:tab/>
        <w:t>ОПК-5</w:t>
      </w:r>
      <w:r w:rsidRPr="00773795">
        <w:rPr>
          <w:rFonts w:ascii="Times New Roman" w:eastAsia="Times New Roman" w:hAnsi="Times New Roman" w:cs="Times New Roman"/>
          <w:b/>
          <w:bCs/>
          <w:sz w:val="24"/>
          <w:szCs w:val="24"/>
        </w:rPr>
        <w:tab/>
        <w:t>Способен</w:t>
      </w:r>
      <w:r w:rsidRPr="00773795">
        <w:rPr>
          <w:rFonts w:ascii="Times New Roman" w:eastAsia="Times New Roman" w:hAnsi="Times New Roman" w:cs="Times New Roman"/>
          <w:b/>
          <w:bCs/>
          <w:sz w:val="24"/>
          <w:szCs w:val="24"/>
        </w:rPr>
        <w:tab/>
        <w:t>к</w:t>
      </w:r>
      <w:r w:rsidRPr="00773795">
        <w:rPr>
          <w:rFonts w:ascii="Times New Roman" w:eastAsia="Times New Roman" w:hAnsi="Times New Roman" w:cs="Times New Roman"/>
          <w:b/>
          <w:bCs/>
          <w:sz w:val="24"/>
          <w:szCs w:val="24"/>
        </w:rPr>
        <w:tab/>
        <w:t>осуществлению</w:t>
      </w:r>
      <w:r w:rsidRPr="00773795">
        <w:rPr>
          <w:rFonts w:ascii="Times New Roman" w:eastAsia="Times New Roman" w:hAnsi="Times New Roman" w:cs="Times New Roman"/>
          <w:b/>
          <w:bCs/>
          <w:sz w:val="24"/>
          <w:szCs w:val="24"/>
        </w:rPr>
        <w:tab/>
        <w:t>внутриорганизационных</w:t>
      </w:r>
      <w:r w:rsidRPr="00773795">
        <w:rPr>
          <w:rFonts w:ascii="Times New Roman" w:eastAsia="Times New Roman" w:hAnsi="Times New Roman" w:cs="Times New Roman"/>
          <w:b/>
          <w:bCs/>
          <w:sz w:val="24"/>
          <w:szCs w:val="24"/>
        </w:rPr>
        <w:tab/>
      </w:r>
      <w:r w:rsidRPr="00773795">
        <w:rPr>
          <w:rFonts w:ascii="Times New Roman" w:eastAsia="Times New Roman" w:hAnsi="Times New Roman" w:cs="Times New Roman"/>
          <w:b/>
          <w:bCs/>
          <w:spacing w:val="-4"/>
          <w:sz w:val="24"/>
          <w:szCs w:val="24"/>
        </w:rPr>
        <w:t>и</w:t>
      </w:r>
      <w:r w:rsidRPr="00773795">
        <w:rPr>
          <w:rFonts w:ascii="Times New Roman" w:eastAsia="Times New Roman" w:hAnsi="Times New Roman" w:cs="Times New Roman"/>
          <w:b/>
          <w:bCs/>
          <w:spacing w:val="-57"/>
          <w:sz w:val="24"/>
          <w:szCs w:val="24"/>
        </w:rPr>
        <w:t xml:space="preserve"> </w:t>
      </w:r>
      <w:r w:rsidRPr="00773795">
        <w:rPr>
          <w:rFonts w:ascii="Times New Roman" w:eastAsia="Times New Roman" w:hAnsi="Times New Roman" w:cs="Times New Roman"/>
          <w:b/>
          <w:bCs/>
          <w:sz w:val="24"/>
          <w:szCs w:val="24"/>
        </w:rPr>
        <w:t>межведомственных</w:t>
      </w:r>
      <w:r w:rsidRPr="00773795">
        <w:rPr>
          <w:rFonts w:ascii="Times New Roman" w:eastAsia="Times New Roman" w:hAnsi="Times New Roman" w:cs="Times New Roman"/>
          <w:b/>
          <w:bCs/>
          <w:spacing w:val="-1"/>
          <w:sz w:val="24"/>
          <w:szCs w:val="24"/>
        </w:rPr>
        <w:t xml:space="preserve"> </w:t>
      </w:r>
      <w:r w:rsidRPr="00773795">
        <w:rPr>
          <w:rFonts w:ascii="Times New Roman" w:eastAsia="Times New Roman" w:hAnsi="Times New Roman" w:cs="Times New Roman"/>
          <w:b/>
          <w:bCs/>
          <w:sz w:val="24"/>
          <w:szCs w:val="24"/>
        </w:rPr>
        <w:t>коммуникаций</w:t>
      </w:r>
    </w:p>
    <w:p w14:paraId="604CCEAE" w14:textId="4F78FA27" w:rsidR="00773795" w:rsidRPr="00773795" w:rsidRDefault="00773795" w:rsidP="00E946EC">
      <w:pPr>
        <w:widowControl w:val="0"/>
        <w:autoSpaceDE w:val="0"/>
        <w:autoSpaceDN w:val="0"/>
        <w:spacing w:after="0" w:line="240" w:lineRule="auto"/>
        <w:rPr>
          <w:rFonts w:ascii="Times New Roman" w:eastAsia="Times New Roman" w:hAnsi="Times New Roman" w:cs="Times New Roman"/>
          <w:sz w:val="24"/>
          <w:szCs w:val="24"/>
        </w:rPr>
      </w:pPr>
      <w:r w:rsidRPr="00773795">
        <w:rPr>
          <w:rFonts w:ascii="Times New Roman" w:eastAsia="Times New Roman" w:hAnsi="Times New Roman" w:cs="Times New Roman"/>
          <w:sz w:val="24"/>
          <w:szCs w:val="24"/>
        </w:rPr>
        <w:t>Навык: Владеет навыками осуществления</w:t>
      </w:r>
      <w:r w:rsidRPr="00773795">
        <w:rPr>
          <w:rFonts w:ascii="Times New Roman" w:eastAsia="Times New Roman" w:hAnsi="Times New Roman" w:cs="Times New Roman"/>
          <w:spacing w:val="1"/>
          <w:sz w:val="24"/>
          <w:szCs w:val="24"/>
        </w:rPr>
        <w:t xml:space="preserve"> </w:t>
      </w:r>
      <w:r w:rsidRPr="00773795">
        <w:rPr>
          <w:rFonts w:ascii="Times New Roman" w:eastAsia="Times New Roman" w:hAnsi="Times New Roman" w:cs="Times New Roman"/>
          <w:sz w:val="24"/>
          <w:szCs w:val="24"/>
        </w:rPr>
        <w:t xml:space="preserve">коммуникаций как внутри </w:t>
      </w:r>
      <w:r w:rsidR="00E946EC" w:rsidRPr="00773795">
        <w:rPr>
          <w:rFonts w:ascii="Times New Roman" w:eastAsia="Times New Roman" w:hAnsi="Times New Roman" w:cs="Times New Roman"/>
          <w:sz w:val="24"/>
          <w:szCs w:val="24"/>
        </w:rPr>
        <w:t>организации,</w:t>
      </w:r>
      <w:r w:rsidRPr="00773795">
        <w:rPr>
          <w:rFonts w:ascii="Times New Roman" w:eastAsia="Times New Roman" w:hAnsi="Times New Roman" w:cs="Times New Roman"/>
          <w:sz w:val="24"/>
          <w:szCs w:val="24"/>
        </w:rPr>
        <w:t xml:space="preserve"> так и на</w:t>
      </w:r>
      <w:r w:rsidRPr="00773795">
        <w:rPr>
          <w:rFonts w:ascii="Times New Roman" w:eastAsia="Times New Roman" w:hAnsi="Times New Roman" w:cs="Times New Roman"/>
          <w:spacing w:val="-57"/>
          <w:sz w:val="24"/>
          <w:szCs w:val="24"/>
        </w:rPr>
        <w:t xml:space="preserve"> </w:t>
      </w:r>
      <w:r w:rsidRPr="00773795">
        <w:rPr>
          <w:rFonts w:ascii="Times New Roman" w:eastAsia="Times New Roman" w:hAnsi="Times New Roman" w:cs="Times New Roman"/>
          <w:sz w:val="24"/>
          <w:szCs w:val="24"/>
        </w:rPr>
        <w:t>межведо</w:t>
      </w:r>
      <w:r>
        <w:rPr>
          <w:rFonts w:ascii="Times New Roman" w:eastAsia="Times New Roman" w:hAnsi="Times New Roman" w:cs="Times New Roman"/>
          <w:sz w:val="24"/>
          <w:szCs w:val="24"/>
        </w:rPr>
        <w:t>м</w:t>
      </w:r>
      <w:r w:rsidRPr="00773795">
        <w:rPr>
          <w:rFonts w:ascii="Times New Roman" w:eastAsia="Times New Roman" w:hAnsi="Times New Roman" w:cs="Times New Roman"/>
          <w:sz w:val="24"/>
          <w:szCs w:val="24"/>
        </w:rPr>
        <w:t>ственном уровне</w:t>
      </w:r>
    </w:p>
    <w:p w14:paraId="7DA1DC3A" w14:textId="77777777" w:rsidR="00773795" w:rsidRPr="00773795" w:rsidRDefault="00773795" w:rsidP="00E946EC">
      <w:pPr>
        <w:widowControl w:val="0"/>
        <w:autoSpaceDE w:val="0"/>
        <w:autoSpaceDN w:val="0"/>
        <w:spacing w:after="0" w:line="240" w:lineRule="auto"/>
        <w:rPr>
          <w:rFonts w:ascii="Times New Roman" w:eastAsia="Times New Roman" w:hAnsi="Times New Roman" w:cs="Times New Roman"/>
          <w:sz w:val="24"/>
          <w:szCs w:val="24"/>
        </w:rPr>
      </w:pPr>
      <w:r w:rsidRPr="00773795">
        <w:rPr>
          <w:rFonts w:ascii="Times New Roman" w:eastAsia="Times New Roman" w:hAnsi="Times New Roman" w:cs="Times New Roman"/>
          <w:sz w:val="24"/>
          <w:szCs w:val="24"/>
        </w:rPr>
        <w:t>Задание</w:t>
      </w:r>
      <w:r w:rsidRPr="00773795">
        <w:rPr>
          <w:rFonts w:ascii="Times New Roman" w:eastAsia="Times New Roman" w:hAnsi="Times New Roman" w:cs="Times New Roman"/>
          <w:spacing w:val="-2"/>
          <w:sz w:val="24"/>
          <w:szCs w:val="24"/>
        </w:rPr>
        <w:t xml:space="preserve"> </w:t>
      </w:r>
      <w:r w:rsidRPr="00773795">
        <w:rPr>
          <w:rFonts w:ascii="Times New Roman" w:eastAsia="Times New Roman" w:hAnsi="Times New Roman" w:cs="Times New Roman"/>
          <w:sz w:val="24"/>
          <w:szCs w:val="24"/>
        </w:rPr>
        <w:t>№</w:t>
      </w:r>
      <w:r w:rsidRPr="00773795">
        <w:rPr>
          <w:rFonts w:ascii="Times New Roman" w:eastAsia="Times New Roman" w:hAnsi="Times New Roman" w:cs="Times New Roman"/>
          <w:spacing w:val="-2"/>
          <w:sz w:val="24"/>
          <w:szCs w:val="24"/>
        </w:rPr>
        <w:t xml:space="preserve"> </w:t>
      </w:r>
      <w:r w:rsidRPr="00773795">
        <w:rPr>
          <w:rFonts w:ascii="Times New Roman" w:eastAsia="Times New Roman" w:hAnsi="Times New Roman" w:cs="Times New Roman"/>
          <w:sz w:val="24"/>
          <w:szCs w:val="24"/>
        </w:rPr>
        <w:t>1.</w:t>
      </w:r>
      <w:r w:rsidRPr="00773795">
        <w:rPr>
          <w:rFonts w:ascii="Times New Roman" w:eastAsia="Times New Roman" w:hAnsi="Times New Roman" w:cs="Times New Roman"/>
          <w:spacing w:val="-1"/>
          <w:sz w:val="24"/>
          <w:szCs w:val="24"/>
        </w:rPr>
        <w:t xml:space="preserve"> </w:t>
      </w:r>
      <w:r w:rsidRPr="00773795">
        <w:rPr>
          <w:rFonts w:ascii="Times New Roman" w:eastAsia="Times New Roman" w:hAnsi="Times New Roman" w:cs="Times New Roman"/>
          <w:sz w:val="24"/>
          <w:szCs w:val="24"/>
        </w:rPr>
        <w:t>Составьте</w:t>
      </w:r>
      <w:r w:rsidRPr="00773795">
        <w:rPr>
          <w:rFonts w:ascii="Times New Roman" w:eastAsia="Times New Roman" w:hAnsi="Times New Roman" w:cs="Times New Roman"/>
          <w:spacing w:val="59"/>
          <w:sz w:val="24"/>
          <w:szCs w:val="24"/>
        </w:rPr>
        <w:t xml:space="preserve"> </w:t>
      </w:r>
      <w:r w:rsidRPr="00773795">
        <w:rPr>
          <w:rFonts w:ascii="Times New Roman" w:eastAsia="Times New Roman" w:hAnsi="Times New Roman" w:cs="Times New Roman"/>
          <w:sz w:val="24"/>
          <w:szCs w:val="24"/>
        </w:rPr>
        <w:t>предложенные</w:t>
      </w:r>
      <w:r w:rsidRPr="00773795">
        <w:rPr>
          <w:rFonts w:ascii="Times New Roman" w:eastAsia="Times New Roman" w:hAnsi="Times New Roman" w:cs="Times New Roman"/>
          <w:spacing w:val="-3"/>
          <w:sz w:val="24"/>
          <w:szCs w:val="24"/>
        </w:rPr>
        <w:t xml:space="preserve"> </w:t>
      </w:r>
      <w:r w:rsidRPr="00773795">
        <w:rPr>
          <w:rFonts w:ascii="Times New Roman" w:eastAsia="Times New Roman" w:hAnsi="Times New Roman" w:cs="Times New Roman"/>
          <w:sz w:val="24"/>
          <w:szCs w:val="24"/>
        </w:rPr>
        <w:t>документы.</w:t>
      </w:r>
    </w:p>
    <w:p w14:paraId="458A86F2" w14:textId="08D72D9D" w:rsidR="00773795" w:rsidRDefault="00773795" w:rsidP="00773795">
      <w:pPr>
        <w:widowControl w:val="0"/>
        <w:autoSpaceDE w:val="0"/>
        <w:autoSpaceDN w:val="0"/>
        <w:spacing w:after="0" w:line="240" w:lineRule="auto"/>
        <w:rPr>
          <w:rFonts w:ascii="Times New Roman" w:eastAsia="Times New Roman" w:hAnsi="Times New Roman" w:cs="Times New Roman"/>
          <w:sz w:val="26"/>
          <w:szCs w:val="24"/>
        </w:rPr>
      </w:pPr>
    </w:p>
    <w:p w14:paraId="4EFDB285" w14:textId="77777777" w:rsidR="00F230AF" w:rsidRDefault="00F230AF" w:rsidP="00773795">
      <w:pPr>
        <w:widowControl w:val="0"/>
        <w:autoSpaceDE w:val="0"/>
        <w:autoSpaceDN w:val="0"/>
        <w:spacing w:before="157" w:after="0" w:line="240" w:lineRule="auto"/>
        <w:ind w:left="660" w:right="746"/>
        <w:jc w:val="center"/>
        <w:rPr>
          <w:rFonts w:ascii="Times New Roman" w:eastAsia="Times New Roman" w:hAnsi="Times New Roman" w:cs="Times New Roman"/>
          <w:sz w:val="24"/>
          <w:szCs w:val="24"/>
        </w:rPr>
      </w:pPr>
    </w:p>
    <w:p w14:paraId="6E67BEB7" w14:textId="69391C40" w:rsidR="00773795" w:rsidRPr="00773795" w:rsidRDefault="00773795" w:rsidP="00773795">
      <w:pPr>
        <w:widowControl w:val="0"/>
        <w:autoSpaceDE w:val="0"/>
        <w:autoSpaceDN w:val="0"/>
        <w:spacing w:before="157" w:after="0" w:line="240" w:lineRule="auto"/>
        <w:ind w:left="660" w:right="746"/>
        <w:jc w:val="center"/>
        <w:rPr>
          <w:rFonts w:ascii="Times New Roman" w:eastAsia="Times New Roman" w:hAnsi="Times New Roman" w:cs="Times New Roman"/>
          <w:sz w:val="24"/>
          <w:szCs w:val="24"/>
        </w:rPr>
      </w:pPr>
      <w:r w:rsidRPr="00773795">
        <w:rPr>
          <w:rFonts w:ascii="Times New Roman" w:eastAsia="Times New Roman" w:hAnsi="Times New Roman" w:cs="Times New Roman"/>
          <w:sz w:val="24"/>
          <w:szCs w:val="24"/>
        </w:rPr>
        <w:t>ОБРАЗЕЦ</w:t>
      </w:r>
      <w:r w:rsidRPr="00773795">
        <w:rPr>
          <w:rFonts w:ascii="Times New Roman" w:eastAsia="Times New Roman" w:hAnsi="Times New Roman" w:cs="Times New Roman"/>
          <w:spacing w:val="-5"/>
          <w:sz w:val="24"/>
          <w:szCs w:val="24"/>
        </w:rPr>
        <w:t xml:space="preserve"> </w:t>
      </w:r>
      <w:r w:rsidRPr="00773795">
        <w:rPr>
          <w:rFonts w:ascii="Times New Roman" w:eastAsia="Times New Roman" w:hAnsi="Times New Roman" w:cs="Times New Roman"/>
          <w:sz w:val="24"/>
          <w:szCs w:val="24"/>
        </w:rPr>
        <w:t>БИЛЕТА</w:t>
      </w:r>
    </w:p>
    <w:p w14:paraId="1D0C534A" w14:textId="77777777" w:rsidR="00773795" w:rsidRPr="00773795" w:rsidRDefault="00773795" w:rsidP="00773795">
      <w:pPr>
        <w:widowControl w:val="0"/>
        <w:autoSpaceDE w:val="0"/>
        <w:autoSpaceDN w:val="0"/>
        <w:spacing w:before="9" w:after="0" w:line="240" w:lineRule="auto"/>
        <w:rPr>
          <w:rFonts w:ascii="Times New Roman" w:eastAsia="Times New Roman" w:hAnsi="Times New Roman" w:cs="Times New Roman"/>
          <w:sz w:val="20"/>
          <w:szCs w:val="24"/>
        </w:rPr>
      </w:pPr>
    </w:p>
    <w:tbl>
      <w:tblPr>
        <w:tblStyle w:val="TableNormal"/>
        <w:tblW w:w="0" w:type="auto"/>
        <w:tblInd w:w="115" w:type="dxa"/>
        <w:tblLayout w:type="fixed"/>
        <w:tblLook w:val="01E0" w:firstRow="1" w:lastRow="1" w:firstColumn="1" w:lastColumn="1" w:noHBand="0" w:noVBand="0"/>
      </w:tblPr>
      <w:tblGrid>
        <w:gridCol w:w="4625"/>
        <w:gridCol w:w="4889"/>
      </w:tblGrid>
      <w:tr w:rsidR="00773795" w:rsidRPr="00BF3E77" w14:paraId="78E7FC2D" w14:textId="77777777" w:rsidTr="00821530">
        <w:trPr>
          <w:trHeight w:val="1905"/>
        </w:trPr>
        <w:tc>
          <w:tcPr>
            <w:tcW w:w="4625" w:type="dxa"/>
          </w:tcPr>
          <w:p w14:paraId="39D58448" w14:textId="77777777" w:rsidR="00773795" w:rsidRDefault="00773795" w:rsidP="00821530">
            <w:pPr>
              <w:ind w:left="200" w:right="87"/>
              <w:jc w:val="center"/>
              <w:rPr>
                <w:rFonts w:ascii="Times New Roman" w:eastAsia="Times New Roman" w:hAnsi="Times New Roman" w:cs="Times New Roman"/>
                <w:sz w:val="20"/>
                <w:lang w:val="ru-RU"/>
              </w:rPr>
            </w:pPr>
            <w:r w:rsidRPr="003F692B">
              <w:rPr>
                <w:rFonts w:ascii="Times New Roman" w:eastAsia="Times New Roman" w:hAnsi="Times New Roman" w:cs="Times New Roman"/>
                <w:sz w:val="20"/>
                <w:lang w:val="ru-RU"/>
              </w:rPr>
              <w:t>Министерство</w:t>
            </w:r>
            <w:r w:rsidRPr="003F692B">
              <w:rPr>
                <w:rFonts w:ascii="Times New Roman" w:eastAsia="Times New Roman" w:hAnsi="Times New Roman" w:cs="Times New Roman"/>
                <w:spacing w:val="-5"/>
                <w:sz w:val="20"/>
                <w:lang w:val="ru-RU"/>
              </w:rPr>
              <w:t xml:space="preserve"> </w:t>
            </w:r>
            <w:r w:rsidRPr="003F692B">
              <w:rPr>
                <w:rFonts w:ascii="Times New Roman" w:eastAsia="Times New Roman" w:hAnsi="Times New Roman" w:cs="Times New Roman"/>
                <w:sz w:val="20"/>
                <w:lang w:val="ru-RU"/>
              </w:rPr>
              <w:t>науки</w:t>
            </w:r>
            <w:r w:rsidRPr="003F692B">
              <w:rPr>
                <w:rFonts w:ascii="Times New Roman" w:eastAsia="Times New Roman" w:hAnsi="Times New Roman" w:cs="Times New Roman"/>
                <w:spacing w:val="-6"/>
                <w:sz w:val="20"/>
                <w:lang w:val="ru-RU"/>
              </w:rPr>
              <w:t xml:space="preserve"> </w:t>
            </w:r>
            <w:r w:rsidRPr="003F692B">
              <w:rPr>
                <w:rFonts w:ascii="Times New Roman" w:eastAsia="Times New Roman" w:hAnsi="Times New Roman" w:cs="Times New Roman"/>
                <w:sz w:val="20"/>
                <w:lang w:val="ru-RU"/>
              </w:rPr>
              <w:t>и</w:t>
            </w:r>
            <w:r w:rsidRPr="003F692B">
              <w:rPr>
                <w:rFonts w:ascii="Times New Roman" w:eastAsia="Times New Roman" w:hAnsi="Times New Roman" w:cs="Times New Roman"/>
                <w:spacing w:val="-6"/>
                <w:sz w:val="20"/>
                <w:lang w:val="ru-RU"/>
              </w:rPr>
              <w:t xml:space="preserve"> </w:t>
            </w:r>
            <w:r w:rsidRPr="003F692B">
              <w:rPr>
                <w:rFonts w:ascii="Times New Roman" w:eastAsia="Times New Roman" w:hAnsi="Times New Roman" w:cs="Times New Roman"/>
                <w:sz w:val="20"/>
                <w:lang w:val="ru-RU"/>
              </w:rPr>
              <w:t>высшего</w:t>
            </w:r>
            <w:r w:rsidRPr="003F692B">
              <w:rPr>
                <w:rFonts w:ascii="Times New Roman" w:eastAsia="Times New Roman" w:hAnsi="Times New Roman" w:cs="Times New Roman"/>
                <w:spacing w:val="-4"/>
                <w:sz w:val="20"/>
                <w:lang w:val="ru-RU"/>
              </w:rPr>
              <w:t xml:space="preserve"> </w:t>
            </w:r>
            <w:r w:rsidRPr="003F692B">
              <w:rPr>
                <w:rFonts w:ascii="Times New Roman" w:eastAsia="Times New Roman" w:hAnsi="Times New Roman" w:cs="Times New Roman"/>
                <w:sz w:val="20"/>
                <w:lang w:val="ru-RU"/>
              </w:rPr>
              <w:t>образования</w:t>
            </w:r>
          </w:p>
          <w:p w14:paraId="4F408EC7" w14:textId="77777777" w:rsidR="00773795" w:rsidRPr="003F692B" w:rsidRDefault="00773795" w:rsidP="00821530">
            <w:pPr>
              <w:ind w:left="200" w:right="87"/>
              <w:jc w:val="center"/>
              <w:rPr>
                <w:rFonts w:ascii="Times New Roman" w:eastAsia="Times New Roman" w:hAnsi="Times New Roman" w:cs="Times New Roman"/>
                <w:sz w:val="20"/>
                <w:lang w:val="ru-RU"/>
              </w:rPr>
            </w:pPr>
            <w:r w:rsidRPr="003F692B">
              <w:rPr>
                <w:rFonts w:ascii="Times New Roman" w:eastAsia="Times New Roman" w:hAnsi="Times New Roman" w:cs="Times New Roman"/>
                <w:spacing w:val="-47"/>
                <w:sz w:val="20"/>
                <w:lang w:val="ru-RU"/>
              </w:rPr>
              <w:t xml:space="preserve"> </w:t>
            </w:r>
            <w:r w:rsidRPr="003F692B">
              <w:rPr>
                <w:rFonts w:ascii="Times New Roman" w:eastAsia="Times New Roman" w:hAnsi="Times New Roman" w:cs="Times New Roman"/>
                <w:sz w:val="20"/>
                <w:lang w:val="ru-RU"/>
              </w:rPr>
              <w:t>Российской</w:t>
            </w:r>
            <w:r w:rsidRPr="003F692B">
              <w:rPr>
                <w:rFonts w:ascii="Times New Roman" w:eastAsia="Times New Roman" w:hAnsi="Times New Roman" w:cs="Times New Roman"/>
                <w:spacing w:val="-2"/>
                <w:sz w:val="20"/>
                <w:lang w:val="ru-RU"/>
              </w:rPr>
              <w:t xml:space="preserve"> </w:t>
            </w:r>
            <w:r w:rsidRPr="003F692B">
              <w:rPr>
                <w:rFonts w:ascii="Times New Roman" w:eastAsia="Times New Roman" w:hAnsi="Times New Roman" w:cs="Times New Roman"/>
                <w:sz w:val="20"/>
                <w:lang w:val="ru-RU"/>
              </w:rPr>
              <w:t>Федерации</w:t>
            </w:r>
          </w:p>
          <w:p w14:paraId="7AB25336" w14:textId="77777777" w:rsidR="00773795" w:rsidRDefault="00773795" w:rsidP="00821530">
            <w:pPr>
              <w:ind w:left="200" w:right="89"/>
              <w:jc w:val="center"/>
              <w:rPr>
                <w:rFonts w:ascii="Times New Roman" w:eastAsia="Times New Roman" w:hAnsi="Times New Roman" w:cs="Times New Roman"/>
                <w:spacing w:val="-47"/>
                <w:sz w:val="20"/>
                <w:lang w:val="ru-RU"/>
              </w:rPr>
            </w:pPr>
            <w:r w:rsidRPr="003F692B">
              <w:rPr>
                <w:rFonts w:ascii="Times New Roman" w:eastAsia="Times New Roman" w:hAnsi="Times New Roman" w:cs="Times New Roman"/>
                <w:sz w:val="20"/>
                <w:lang w:val="ru-RU"/>
              </w:rPr>
              <w:t>Федеральное</w:t>
            </w:r>
            <w:r w:rsidRPr="003F692B">
              <w:rPr>
                <w:rFonts w:ascii="Times New Roman" w:eastAsia="Times New Roman" w:hAnsi="Times New Roman" w:cs="Times New Roman"/>
                <w:spacing w:val="-9"/>
                <w:sz w:val="20"/>
                <w:lang w:val="ru-RU"/>
              </w:rPr>
              <w:t xml:space="preserve"> </w:t>
            </w:r>
            <w:r w:rsidRPr="003F692B">
              <w:rPr>
                <w:rFonts w:ascii="Times New Roman" w:eastAsia="Times New Roman" w:hAnsi="Times New Roman" w:cs="Times New Roman"/>
                <w:sz w:val="20"/>
                <w:lang w:val="ru-RU"/>
              </w:rPr>
              <w:t>государственное</w:t>
            </w:r>
            <w:r w:rsidRPr="003F692B">
              <w:rPr>
                <w:rFonts w:ascii="Times New Roman" w:eastAsia="Times New Roman" w:hAnsi="Times New Roman" w:cs="Times New Roman"/>
                <w:spacing w:val="-8"/>
                <w:sz w:val="20"/>
                <w:lang w:val="ru-RU"/>
              </w:rPr>
              <w:t xml:space="preserve"> </w:t>
            </w:r>
            <w:r w:rsidRPr="003F692B">
              <w:rPr>
                <w:rFonts w:ascii="Times New Roman" w:eastAsia="Times New Roman" w:hAnsi="Times New Roman" w:cs="Times New Roman"/>
                <w:sz w:val="20"/>
                <w:lang w:val="ru-RU"/>
              </w:rPr>
              <w:t>бюджетное</w:t>
            </w:r>
            <w:r w:rsidRPr="003F692B">
              <w:rPr>
                <w:rFonts w:ascii="Times New Roman" w:eastAsia="Times New Roman" w:hAnsi="Times New Roman" w:cs="Times New Roman"/>
                <w:spacing w:val="-47"/>
                <w:sz w:val="20"/>
                <w:lang w:val="ru-RU"/>
              </w:rPr>
              <w:t xml:space="preserve"> </w:t>
            </w:r>
            <w:r w:rsidRPr="00FF4719">
              <w:rPr>
                <w:rFonts w:ascii="Times New Roman" w:eastAsia="Times New Roman" w:hAnsi="Times New Roman" w:cs="Times New Roman"/>
                <w:spacing w:val="-47"/>
                <w:sz w:val="20"/>
                <w:lang w:val="ru-RU"/>
              </w:rPr>
              <w:t xml:space="preserve">   </w:t>
            </w:r>
          </w:p>
          <w:p w14:paraId="262F468A" w14:textId="77777777" w:rsidR="00773795" w:rsidRPr="003F692B" w:rsidRDefault="00773795" w:rsidP="00821530">
            <w:pPr>
              <w:ind w:left="200" w:right="89"/>
              <w:jc w:val="center"/>
              <w:rPr>
                <w:rFonts w:ascii="Times New Roman" w:eastAsia="Times New Roman" w:hAnsi="Times New Roman" w:cs="Times New Roman"/>
                <w:sz w:val="20"/>
                <w:lang w:val="ru-RU"/>
              </w:rPr>
            </w:pPr>
            <w:r w:rsidRPr="003F692B">
              <w:rPr>
                <w:rFonts w:ascii="Times New Roman" w:eastAsia="Times New Roman" w:hAnsi="Times New Roman" w:cs="Times New Roman"/>
                <w:sz w:val="20"/>
                <w:lang w:val="ru-RU"/>
              </w:rPr>
              <w:t>образовательное</w:t>
            </w:r>
            <w:r w:rsidRPr="003F692B">
              <w:rPr>
                <w:rFonts w:ascii="Times New Roman" w:eastAsia="Times New Roman" w:hAnsi="Times New Roman" w:cs="Times New Roman"/>
                <w:spacing w:val="2"/>
                <w:sz w:val="20"/>
                <w:lang w:val="ru-RU"/>
              </w:rPr>
              <w:t xml:space="preserve"> </w:t>
            </w:r>
            <w:r w:rsidRPr="003F692B">
              <w:rPr>
                <w:rFonts w:ascii="Times New Roman" w:eastAsia="Times New Roman" w:hAnsi="Times New Roman" w:cs="Times New Roman"/>
                <w:sz w:val="20"/>
                <w:lang w:val="ru-RU"/>
              </w:rPr>
              <w:t>учреждение</w:t>
            </w:r>
          </w:p>
          <w:p w14:paraId="7EB1E2C9" w14:textId="77777777" w:rsidR="00773795" w:rsidRPr="003F692B" w:rsidRDefault="00773795" w:rsidP="00821530">
            <w:pPr>
              <w:spacing w:line="228" w:lineRule="exact"/>
              <w:ind w:left="197" w:right="90"/>
              <w:jc w:val="center"/>
              <w:rPr>
                <w:rFonts w:ascii="Times New Roman" w:eastAsia="Times New Roman" w:hAnsi="Times New Roman" w:cs="Times New Roman"/>
                <w:sz w:val="20"/>
                <w:lang w:val="ru-RU"/>
              </w:rPr>
            </w:pPr>
            <w:r w:rsidRPr="003F692B">
              <w:rPr>
                <w:rFonts w:ascii="Times New Roman" w:eastAsia="Times New Roman" w:hAnsi="Times New Roman" w:cs="Times New Roman"/>
                <w:spacing w:val="-1"/>
                <w:sz w:val="20"/>
                <w:lang w:val="ru-RU"/>
              </w:rPr>
              <w:t>высшего</w:t>
            </w:r>
            <w:r w:rsidRPr="003F692B">
              <w:rPr>
                <w:rFonts w:ascii="Times New Roman" w:eastAsia="Times New Roman" w:hAnsi="Times New Roman" w:cs="Times New Roman"/>
                <w:spacing w:val="-7"/>
                <w:sz w:val="20"/>
                <w:lang w:val="ru-RU"/>
              </w:rPr>
              <w:t xml:space="preserve"> </w:t>
            </w:r>
            <w:r w:rsidRPr="003F692B">
              <w:rPr>
                <w:rFonts w:ascii="Times New Roman" w:eastAsia="Times New Roman" w:hAnsi="Times New Roman" w:cs="Times New Roman"/>
                <w:sz w:val="20"/>
                <w:lang w:val="ru-RU"/>
              </w:rPr>
              <w:t>образования</w:t>
            </w:r>
          </w:p>
          <w:p w14:paraId="0956443D" w14:textId="77777777" w:rsidR="00773795" w:rsidRPr="003F692B" w:rsidRDefault="00773795" w:rsidP="00821530">
            <w:pPr>
              <w:ind w:left="200" w:right="90"/>
              <w:jc w:val="center"/>
              <w:rPr>
                <w:rFonts w:ascii="Times New Roman" w:eastAsia="Times New Roman" w:hAnsi="Times New Roman" w:cs="Times New Roman"/>
                <w:b/>
                <w:lang w:val="ru-RU"/>
              </w:rPr>
            </w:pPr>
            <w:r w:rsidRPr="003F692B">
              <w:rPr>
                <w:rFonts w:ascii="Times New Roman" w:eastAsia="Times New Roman" w:hAnsi="Times New Roman" w:cs="Times New Roman"/>
                <w:b/>
                <w:spacing w:val="-1"/>
                <w:lang w:val="ru-RU"/>
              </w:rPr>
              <w:t xml:space="preserve">«БАЙКАЛЬСКИЙ </w:t>
            </w:r>
            <w:r w:rsidRPr="003F692B">
              <w:rPr>
                <w:rFonts w:ascii="Times New Roman" w:eastAsia="Times New Roman" w:hAnsi="Times New Roman" w:cs="Times New Roman"/>
                <w:b/>
                <w:lang w:val="ru-RU"/>
              </w:rPr>
              <w:t>ГОСУДАРСТВЕННЫЙ</w:t>
            </w:r>
            <w:r w:rsidRPr="003F692B">
              <w:rPr>
                <w:rFonts w:ascii="Times New Roman" w:eastAsia="Times New Roman" w:hAnsi="Times New Roman" w:cs="Times New Roman"/>
                <w:b/>
                <w:spacing w:val="-52"/>
                <w:lang w:val="ru-RU"/>
              </w:rPr>
              <w:t xml:space="preserve"> </w:t>
            </w:r>
            <w:r w:rsidRPr="003F692B">
              <w:rPr>
                <w:rFonts w:ascii="Times New Roman" w:eastAsia="Times New Roman" w:hAnsi="Times New Roman" w:cs="Times New Roman"/>
                <w:b/>
                <w:lang w:val="ru-RU"/>
              </w:rPr>
              <w:t>УНИВЕРСИТЕТ»</w:t>
            </w:r>
          </w:p>
          <w:p w14:paraId="4D849E84" w14:textId="77777777" w:rsidR="00773795" w:rsidRDefault="00773795" w:rsidP="00821530">
            <w:pPr>
              <w:spacing w:line="233" w:lineRule="exact"/>
              <w:ind w:left="200" w:right="89"/>
              <w:jc w:val="center"/>
              <w:rPr>
                <w:rFonts w:ascii="Times New Roman" w:eastAsia="Times New Roman" w:hAnsi="Times New Roman" w:cs="Times New Roman"/>
                <w:b/>
                <w:lang w:val="ru-RU"/>
              </w:rPr>
            </w:pPr>
            <w:r w:rsidRPr="003F692B">
              <w:rPr>
                <w:rFonts w:ascii="Times New Roman" w:eastAsia="Times New Roman" w:hAnsi="Times New Roman" w:cs="Times New Roman"/>
                <w:b/>
                <w:lang w:val="ru-RU"/>
              </w:rPr>
              <w:t>(ФГБОУ</w:t>
            </w:r>
            <w:r w:rsidRPr="003F692B">
              <w:rPr>
                <w:rFonts w:ascii="Times New Roman" w:eastAsia="Times New Roman" w:hAnsi="Times New Roman" w:cs="Times New Roman"/>
                <w:b/>
                <w:spacing w:val="-5"/>
                <w:lang w:val="ru-RU"/>
              </w:rPr>
              <w:t xml:space="preserve"> </w:t>
            </w:r>
            <w:r w:rsidRPr="003F692B">
              <w:rPr>
                <w:rFonts w:ascii="Times New Roman" w:eastAsia="Times New Roman" w:hAnsi="Times New Roman" w:cs="Times New Roman"/>
                <w:b/>
                <w:lang w:val="ru-RU"/>
              </w:rPr>
              <w:t>ВО</w:t>
            </w:r>
            <w:r w:rsidRPr="003F692B">
              <w:rPr>
                <w:rFonts w:ascii="Times New Roman" w:eastAsia="Times New Roman" w:hAnsi="Times New Roman" w:cs="Times New Roman"/>
                <w:b/>
                <w:spacing w:val="-1"/>
                <w:lang w:val="ru-RU"/>
              </w:rPr>
              <w:t xml:space="preserve"> </w:t>
            </w:r>
            <w:r w:rsidRPr="003F692B">
              <w:rPr>
                <w:rFonts w:ascii="Times New Roman" w:eastAsia="Times New Roman" w:hAnsi="Times New Roman" w:cs="Times New Roman"/>
                <w:b/>
                <w:lang w:val="ru-RU"/>
              </w:rPr>
              <w:t>«БГУ»)</w:t>
            </w:r>
          </w:p>
          <w:p w14:paraId="73C21D4B" w14:textId="77777777" w:rsidR="00773795" w:rsidRPr="003F692B" w:rsidRDefault="00773795" w:rsidP="00821530">
            <w:pPr>
              <w:spacing w:line="233" w:lineRule="exact"/>
              <w:ind w:left="200" w:right="89"/>
              <w:jc w:val="center"/>
              <w:rPr>
                <w:rFonts w:ascii="Times New Roman" w:eastAsia="Times New Roman" w:hAnsi="Times New Roman" w:cs="Times New Roman"/>
                <w:b/>
                <w:lang w:val="ru-RU"/>
              </w:rPr>
            </w:pPr>
            <w:r w:rsidRPr="00FF4719">
              <w:rPr>
                <w:rFonts w:ascii="Times New Roman" w:hAnsi="Times New Roman" w:cs="Times New Roman"/>
                <w:b/>
              </w:rPr>
              <w:t>Читинский институт</w:t>
            </w:r>
          </w:p>
        </w:tc>
        <w:tc>
          <w:tcPr>
            <w:tcW w:w="4889" w:type="dxa"/>
          </w:tcPr>
          <w:p w14:paraId="78EAC34C" w14:textId="77777777" w:rsidR="00773795" w:rsidRDefault="00773795" w:rsidP="00821530">
            <w:pPr>
              <w:spacing w:before="47"/>
              <w:ind w:left="92" w:right="194"/>
              <w:rPr>
                <w:rFonts w:ascii="Times New Roman" w:eastAsia="Times New Roman" w:hAnsi="Times New Roman" w:cs="Times New Roman"/>
                <w:spacing w:val="-62"/>
                <w:sz w:val="20"/>
                <w:szCs w:val="20"/>
                <w:lang w:val="ru-RU"/>
              </w:rPr>
            </w:pPr>
            <w:r w:rsidRPr="00BF3E77">
              <w:rPr>
                <w:rFonts w:ascii="Times New Roman" w:eastAsia="Times New Roman" w:hAnsi="Times New Roman" w:cs="Times New Roman"/>
                <w:sz w:val="20"/>
                <w:szCs w:val="20"/>
                <w:lang w:val="ru-RU"/>
              </w:rPr>
              <w:t>Направление</w:t>
            </w:r>
            <w:r w:rsidRPr="00BF3E77">
              <w:rPr>
                <w:rFonts w:ascii="Times New Roman" w:eastAsia="Times New Roman" w:hAnsi="Times New Roman" w:cs="Times New Roman"/>
                <w:spacing w:val="-4"/>
                <w:sz w:val="20"/>
                <w:szCs w:val="20"/>
                <w:lang w:val="ru-RU"/>
              </w:rPr>
              <w:t xml:space="preserve"> </w:t>
            </w:r>
            <w:r w:rsidRPr="00BF3E77">
              <w:rPr>
                <w:rFonts w:ascii="Times New Roman" w:eastAsia="Times New Roman" w:hAnsi="Times New Roman" w:cs="Times New Roman"/>
                <w:sz w:val="20"/>
                <w:szCs w:val="20"/>
                <w:lang w:val="ru-RU"/>
              </w:rPr>
              <w:t>-</w:t>
            </w:r>
            <w:r w:rsidRPr="00BF3E77">
              <w:rPr>
                <w:rFonts w:ascii="Times New Roman" w:eastAsia="Times New Roman" w:hAnsi="Times New Roman" w:cs="Times New Roman"/>
                <w:spacing w:val="-6"/>
                <w:sz w:val="20"/>
                <w:szCs w:val="20"/>
                <w:lang w:val="ru-RU"/>
              </w:rPr>
              <w:t xml:space="preserve"> </w:t>
            </w:r>
            <w:r w:rsidRPr="00BF3E77">
              <w:rPr>
                <w:rFonts w:ascii="Times New Roman" w:eastAsia="Times New Roman" w:hAnsi="Times New Roman" w:cs="Times New Roman"/>
                <w:sz w:val="20"/>
                <w:szCs w:val="20"/>
                <w:lang w:val="ru-RU"/>
              </w:rPr>
              <w:t>38.05.02</w:t>
            </w:r>
            <w:r w:rsidRPr="00BF3E77">
              <w:rPr>
                <w:rFonts w:ascii="Times New Roman" w:eastAsia="Times New Roman" w:hAnsi="Times New Roman" w:cs="Times New Roman"/>
                <w:spacing w:val="-5"/>
                <w:sz w:val="20"/>
                <w:szCs w:val="20"/>
                <w:lang w:val="ru-RU"/>
              </w:rPr>
              <w:t xml:space="preserve"> </w:t>
            </w:r>
            <w:r w:rsidRPr="00BF3E77">
              <w:rPr>
                <w:rFonts w:ascii="Times New Roman" w:eastAsia="Times New Roman" w:hAnsi="Times New Roman" w:cs="Times New Roman"/>
                <w:sz w:val="20"/>
                <w:szCs w:val="20"/>
                <w:lang w:val="ru-RU"/>
              </w:rPr>
              <w:t>Таможенное</w:t>
            </w:r>
            <w:r w:rsidRPr="00BF3E77">
              <w:rPr>
                <w:rFonts w:ascii="Times New Roman" w:eastAsia="Times New Roman" w:hAnsi="Times New Roman" w:cs="Times New Roman"/>
                <w:spacing w:val="-3"/>
                <w:sz w:val="20"/>
                <w:szCs w:val="20"/>
                <w:lang w:val="ru-RU"/>
              </w:rPr>
              <w:t xml:space="preserve"> </w:t>
            </w:r>
            <w:r w:rsidRPr="00BF3E77">
              <w:rPr>
                <w:rFonts w:ascii="Times New Roman" w:eastAsia="Times New Roman" w:hAnsi="Times New Roman" w:cs="Times New Roman"/>
                <w:sz w:val="20"/>
                <w:szCs w:val="20"/>
                <w:lang w:val="ru-RU"/>
              </w:rPr>
              <w:t>дело</w:t>
            </w:r>
            <w:r w:rsidRPr="00BF3E77">
              <w:rPr>
                <w:rFonts w:ascii="Times New Roman" w:eastAsia="Times New Roman" w:hAnsi="Times New Roman" w:cs="Times New Roman"/>
                <w:spacing w:val="-62"/>
                <w:sz w:val="20"/>
                <w:szCs w:val="20"/>
                <w:lang w:val="ru-RU"/>
              </w:rPr>
              <w:t xml:space="preserve"> </w:t>
            </w:r>
          </w:p>
          <w:p w14:paraId="615340F4" w14:textId="77777777" w:rsidR="00773795" w:rsidRPr="00BF3E77" w:rsidRDefault="00773795" w:rsidP="00821530">
            <w:pPr>
              <w:spacing w:before="47"/>
              <w:ind w:left="92" w:right="194"/>
              <w:rPr>
                <w:rFonts w:ascii="Times New Roman" w:eastAsia="Times New Roman" w:hAnsi="Times New Roman" w:cs="Times New Roman"/>
                <w:sz w:val="20"/>
                <w:szCs w:val="20"/>
                <w:lang w:val="ru-RU"/>
              </w:rPr>
            </w:pPr>
            <w:r w:rsidRPr="00BF3E77">
              <w:rPr>
                <w:rFonts w:ascii="Times New Roman" w:eastAsia="Times New Roman" w:hAnsi="Times New Roman" w:cs="Times New Roman"/>
                <w:sz w:val="20"/>
                <w:szCs w:val="20"/>
                <w:lang w:val="ru-RU"/>
              </w:rPr>
              <w:t>Профиль</w:t>
            </w:r>
            <w:r w:rsidRPr="00BF3E77">
              <w:rPr>
                <w:rFonts w:ascii="Times New Roman" w:eastAsia="Times New Roman" w:hAnsi="Times New Roman" w:cs="Times New Roman"/>
                <w:spacing w:val="-2"/>
                <w:sz w:val="20"/>
                <w:szCs w:val="20"/>
                <w:lang w:val="ru-RU"/>
              </w:rPr>
              <w:t xml:space="preserve"> </w:t>
            </w:r>
            <w:r w:rsidRPr="00BF3E77">
              <w:rPr>
                <w:rFonts w:ascii="Times New Roman" w:eastAsia="Times New Roman" w:hAnsi="Times New Roman" w:cs="Times New Roman"/>
                <w:sz w:val="20"/>
                <w:szCs w:val="20"/>
                <w:lang w:val="ru-RU"/>
              </w:rPr>
              <w:t>-</w:t>
            </w:r>
            <w:r w:rsidRPr="00BF3E77">
              <w:rPr>
                <w:rFonts w:ascii="Times New Roman" w:eastAsia="Times New Roman" w:hAnsi="Times New Roman" w:cs="Times New Roman"/>
                <w:spacing w:val="2"/>
                <w:sz w:val="20"/>
                <w:szCs w:val="20"/>
                <w:lang w:val="ru-RU"/>
              </w:rPr>
              <w:t xml:space="preserve"> </w:t>
            </w:r>
            <w:r w:rsidRPr="00BF3E77">
              <w:rPr>
                <w:rFonts w:ascii="Times New Roman" w:eastAsia="Times New Roman" w:hAnsi="Times New Roman" w:cs="Times New Roman"/>
                <w:sz w:val="20"/>
                <w:szCs w:val="20"/>
                <w:lang w:val="ru-RU"/>
              </w:rPr>
              <w:t>Таможенное</w:t>
            </w:r>
            <w:r w:rsidRPr="00BF3E77">
              <w:rPr>
                <w:rFonts w:ascii="Times New Roman" w:eastAsia="Times New Roman" w:hAnsi="Times New Roman" w:cs="Times New Roman"/>
                <w:spacing w:val="-2"/>
                <w:sz w:val="20"/>
                <w:szCs w:val="20"/>
                <w:lang w:val="ru-RU"/>
              </w:rPr>
              <w:t xml:space="preserve"> </w:t>
            </w:r>
            <w:r w:rsidRPr="00BF3E77">
              <w:rPr>
                <w:rFonts w:ascii="Times New Roman" w:eastAsia="Times New Roman" w:hAnsi="Times New Roman" w:cs="Times New Roman"/>
                <w:sz w:val="20"/>
                <w:szCs w:val="20"/>
                <w:lang w:val="ru-RU"/>
              </w:rPr>
              <w:t>дело</w:t>
            </w:r>
          </w:p>
          <w:p w14:paraId="51EFC4B4" w14:textId="77777777" w:rsidR="00773795" w:rsidRPr="00BF3E77" w:rsidRDefault="00773795" w:rsidP="00821530">
            <w:pPr>
              <w:ind w:left="92" w:right="445"/>
              <w:rPr>
                <w:rFonts w:ascii="Times New Roman" w:eastAsia="Times New Roman" w:hAnsi="Times New Roman" w:cs="Times New Roman"/>
                <w:sz w:val="20"/>
                <w:szCs w:val="20"/>
                <w:lang w:val="ru-RU"/>
              </w:rPr>
            </w:pPr>
            <w:r w:rsidRPr="00BF3E77">
              <w:rPr>
                <w:rFonts w:ascii="Times New Roman" w:eastAsia="Times New Roman" w:hAnsi="Times New Roman" w:cs="Times New Roman"/>
                <w:sz w:val="20"/>
                <w:szCs w:val="20"/>
                <w:lang w:val="ru-RU"/>
              </w:rPr>
              <w:t>Кафедра Мировой экономики, предпринимательства и гуманитарных дисциплин</w:t>
            </w:r>
          </w:p>
          <w:p w14:paraId="765A1517" w14:textId="2DBBCC9C" w:rsidR="00773795" w:rsidRPr="00BF3E77" w:rsidRDefault="00773795" w:rsidP="00821530">
            <w:pPr>
              <w:ind w:left="92" w:right="274"/>
              <w:rPr>
                <w:rFonts w:ascii="Times New Roman" w:eastAsia="Times New Roman" w:hAnsi="Times New Roman" w:cs="Times New Roman"/>
                <w:sz w:val="20"/>
                <w:szCs w:val="20"/>
                <w:lang w:val="ru-RU"/>
              </w:rPr>
            </w:pPr>
            <w:r w:rsidRPr="00BF3E77">
              <w:rPr>
                <w:rFonts w:ascii="Times New Roman" w:eastAsia="Times New Roman" w:hAnsi="Times New Roman" w:cs="Times New Roman"/>
                <w:sz w:val="20"/>
                <w:szCs w:val="20"/>
                <w:lang w:val="ru-RU"/>
              </w:rPr>
              <w:t>Дисциплина</w:t>
            </w:r>
            <w:r w:rsidRPr="00BF3E77">
              <w:rPr>
                <w:rFonts w:ascii="Times New Roman" w:eastAsia="Times New Roman" w:hAnsi="Times New Roman" w:cs="Times New Roman"/>
                <w:spacing w:val="-5"/>
                <w:sz w:val="20"/>
                <w:szCs w:val="20"/>
                <w:lang w:val="ru-RU"/>
              </w:rPr>
              <w:t xml:space="preserve"> </w:t>
            </w:r>
            <w:r w:rsidRPr="00BF3E77">
              <w:rPr>
                <w:rFonts w:ascii="Times New Roman" w:eastAsia="Times New Roman" w:hAnsi="Times New Roman" w:cs="Times New Roman"/>
                <w:sz w:val="20"/>
                <w:szCs w:val="20"/>
                <w:lang w:val="ru-RU"/>
              </w:rPr>
              <w:t>-</w:t>
            </w:r>
            <w:r w:rsidRPr="00BF3E77">
              <w:rPr>
                <w:rFonts w:ascii="Times New Roman" w:eastAsia="Times New Roman" w:hAnsi="Times New Roman" w:cs="Times New Roman"/>
                <w:spacing w:val="-7"/>
                <w:sz w:val="20"/>
                <w:szCs w:val="20"/>
                <w:lang w:val="ru-RU"/>
              </w:rPr>
              <w:t xml:space="preserve"> </w:t>
            </w:r>
            <w:r w:rsidRPr="00773795">
              <w:rPr>
                <w:rFonts w:ascii="Times New Roman" w:eastAsia="Times New Roman" w:hAnsi="Times New Roman" w:cs="Times New Roman"/>
                <w:sz w:val="20"/>
                <w:szCs w:val="20"/>
                <w:lang w:val="ru-RU"/>
              </w:rPr>
              <w:t>Основы документооборота в таможенных органах</w:t>
            </w:r>
          </w:p>
        </w:tc>
      </w:tr>
    </w:tbl>
    <w:p w14:paraId="3C163052" w14:textId="77777777" w:rsidR="00773795" w:rsidRDefault="00773795" w:rsidP="00773795">
      <w:pPr>
        <w:widowControl w:val="0"/>
        <w:autoSpaceDE w:val="0"/>
        <w:autoSpaceDN w:val="0"/>
        <w:spacing w:after="0" w:line="292" w:lineRule="exact"/>
        <w:rPr>
          <w:rFonts w:ascii="Times New Roman" w:eastAsia="Times New Roman" w:hAnsi="Times New Roman" w:cs="Times New Roman"/>
          <w:sz w:val="26"/>
        </w:rPr>
      </w:pPr>
    </w:p>
    <w:p w14:paraId="49C30408" w14:textId="77777777" w:rsidR="00773795" w:rsidRPr="00773795" w:rsidRDefault="00773795" w:rsidP="00773795">
      <w:pPr>
        <w:widowControl w:val="0"/>
        <w:autoSpaceDE w:val="0"/>
        <w:autoSpaceDN w:val="0"/>
        <w:spacing w:before="10" w:after="0" w:line="240" w:lineRule="auto"/>
        <w:rPr>
          <w:rFonts w:ascii="Times New Roman" w:eastAsia="Times New Roman" w:hAnsi="Times New Roman" w:cs="Times New Roman"/>
          <w:sz w:val="11"/>
          <w:szCs w:val="24"/>
        </w:rPr>
      </w:pPr>
    </w:p>
    <w:p w14:paraId="597E7F78" w14:textId="77777777" w:rsidR="00773795" w:rsidRPr="00773795" w:rsidRDefault="00773795" w:rsidP="00773795">
      <w:pPr>
        <w:widowControl w:val="0"/>
        <w:autoSpaceDE w:val="0"/>
        <w:autoSpaceDN w:val="0"/>
        <w:spacing w:before="89" w:after="0" w:line="240" w:lineRule="auto"/>
        <w:ind w:left="660" w:right="743"/>
        <w:jc w:val="center"/>
        <w:outlineLvl w:val="0"/>
        <w:rPr>
          <w:rFonts w:ascii="Times New Roman" w:eastAsia="Times New Roman" w:hAnsi="Times New Roman" w:cs="Times New Roman"/>
          <w:b/>
          <w:bCs/>
          <w:sz w:val="28"/>
          <w:szCs w:val="28"/>
        </w:rPr>
      </w:pPr>
      <w:r w:rsidRPr="00773795">
        <w:rPr>
          <w:rFonts w:ascii="Times New Roman" w:eastAsia="Times New Roman" w:hAnsi="Times New Roman" w:cs="Times New Roman"/>
          <w:b/>
          <w:bCs/>
          <w:sz w:val="28"/>
          <w:szCs w:val="28"/>
        </w:rPr>
        <w:t>БИЛЕТ</w:t>
      </w:r>
      <w:r w:rsidRPr="00773795">
        <w:rPr>
          <w:rFonts w:ascii="Times New Roman" w:eastAsia="Times New Roman" w:hAnsi="Times New Roman" w:cs="Times New Roman"/>
          <w:b/>
          <w:bCs/>
          <w:spacing w:val="-1"/>
          <w:sz w:val="28"/>
          <w:szCs w:val="28"/>
        </w:rPr>
        <w:t xml:space="preserve"> </w:t>
      </w:r>
      <w:r w:rsidRPr="00773795">
        <w:rPr>
          <w:rFonts w:ascii="Times New Roman" w:eastAsia="Times New Roman" w:hAnsi="Times New Roman" w:cs="Times New Roman"/>
          <w:b/>
          <w:bCs/>
          <w:sz w:val="28"/>
          <w:szCs w:val="28"/>
        </w:rPr>
        <w:t>№</w:t>
      </w:r>
      <w:r w:rsidRPr="00773795">
        <w:rPr>
          <w:rFonts w:ascii="Times New Roman" w:eastAsia="Times New Roman" w:hAnsi="Times New Roman" w:cs="Times New Roman"/>
          <w:b/>
          <w:bCs/>
          <w:spacing w:val="-3"/>
          <w:sz w:val="28"/>
          <w:szCs w:val="28"/>
        </w:rPr>
        <w:t xml:space="preserve"> </w:t>
      </w:r>
      <w:r w:rsidRPr="00773795">
        <w:rPr>
          <w:rFonts w:ascii="Times New Roman" w:eastAsia="Times New Roman" w:hAnsi="Times New Roman" w:cs="Times New Roman"/>
          <w:b/>
          <w:bCs/>
          <w:sz w:val="28"/>
          <w:szCs w:val="28"/>
        </w:rPr>
        <w:t>1</w:t>
      </w:r>
    </w:p>
    <w:p w14:paraId="64ED1341" w14:textId="7340967E" w:rsidR="00773795" w:rsidRDefault="00773795" w:rsidP="00DB5575">
      <w:pPr>
        <w:widowControl w:val="0"/>
        <w:numPr>
          <w:ilvl w:val="0"/>
          <w:numId w:val="2"/>
        </w:numPr>
        <w:tabs>
          <w:tab w:val="left" w:pos="402"/>
        </w:tabs>
        <w:autoSpaceDE w:val="0"/>
        <w:autoSpaceDN w:val="0"/>
        <w:spacing w:after="0" w:line="240" w:lineRule="auto"/>
        <w:rPr>
          <w:rFonts w:ascii="Times New Roman" w:eastAsia="Times New Roman" w:hAnsi="Times New Roman" w:cs="Times New Roman"/>
          <w:sz w:val="26"/>
        </w:rPr>
      </w:pPr>
      <w:r w:rsidRPr="00773795">
        <w:rPr>
          <w:rFonts w:ascii="Times New Roman" w:eastAsia="Times New Roman" w:hAnsi="Times New Roman" w:cs="Times New Roman"/>
          <w:sz w:val="26"/>
        </w:rPr>
        <w:t>Тест</w:t>
      </w:r>
      <w:r w:rsidRPr="00773795">
        <w:rPr>
          <w:rFonts w:ascii="Times New Roman" w:eastAsia="Times New Roman" w:hAnsi="Times New Roman" w:cs="Times New Roman"/>
          <w:spacing w:val="-3"/>
          <w:sz w:val="26"/>
        </w:rPr>
        <w:t xml:space="preserve"> </w:t>
      </w:r>
      <w:r w:rsidR="000542B9">
        <w:rPr>
          <w:rFonts w:ascii="Times New Roman" w:eastAsia="Times New Roman" w:hAnsi="Times New Roman" w:cs="Times New Roman"/>
          <w:sz w:val="26"/>
        </w:rPr>
        <w:t>(20 вопросов, 6</w:t>
      </w:r>
      <w:r w:rsidRPr="00773795">
        <w:rPr>
          <w:rFonts w:ascii="Times New Roman" w:eastAsia="Times New Roman" w:hAnsi="Times New Roman" w:cs="Times New Roman"/>
          <w:sz w:val="26"/>
        </w:rPr>
        <w:t>0</w:t>
      </w:r>
      <w:r w:rsidRPr="00773795">
        <w:rPr>
          <w:rFonts w:ascii="Times New Roman" w:eastAsia="Times New Roman" w:hAnsi="Times New Roman" w:cs="Times New Roman"/>
          <w:spacing w:val="-2"/>
          <w:sz w:val="26"/>
        </w:rPr>
        <w:t xml:space="preserve"> </w:t>
      </w:r>
      <w:r w:rsidRPr="00773795">
        <w:rPr>
          <w:rFonts w:ascii="Times New Roman" w:eastAsia="Times New Roman" w:hAnsi="Times New Roman" w:cs="Times New Roman"/>
          <w:sz w:val="26"/>
        </w:rPr>
        <w:t>баллов).</w:t>
      </w:r>
    </w:p>
    <w:p w14:paraId="4BAA11F4" w14:textId="77777777" w:rsidR="0025637A" w:rsidRPr="0025637A" w:rsidRDefault="0025637A" w:rsidP="00DB5575">
      <w:pPr>
        <w:widowControl w:val="0"/>
        <w:numPr>
          <w:ilvl w:val="0"/>
          <w:numId w:val="2"/>
        </w:numPr>
        <w:tabs>
          <w:tab w:val="left" w:pos="402"/>
        </w:tabs>
        <w:autoSpaceDE w:val="0"/>
        <w:autoSpaceDN w:val="0"/>
        <w:spacing w:after="0" w:line="240" w:lineRule="auto"/>
        <w:rPr>
          <w:rFonts w:ascii="Times New Roman" w:eastAsia="Times New Roman" w:hAnsi="Times New Roman" w:cs="Times New Roman"/>
          <w:sz w:val="26"/>
        </w:rPr>
      </w:pPr>
      <w:r w:rsidRPr="0025637A">
        <w:rPr>
          <w:rFonts w:ascii="Times New Roman" w:eastAsia="Times New Roman" w:hAnsi="Times New Roman" w:cs="Times New Roman"/>
          <w:sz w:val="26"/>
        </w:rPr>
        <w:t>Задание на проверку умений и навыков (40 баллов).</w:t>
      </w:r>
    </w:p>
    <w:p w14:paraId="0FDA4980" w14:textId="1E588C02" w:rsidR="0025637A" w:rsidRDefault="0025637A" w:rsidP="00DB5575">
      <w:pPr>
        <w:widowControl w:val="0"/>
        <w:tabs>
          <w:tab w:val="left" w:pos="402"/>
        </w:tabs>
        <w:autoSpaceDE w:val="0"/>
        <w:autoSpaceDN w:val="0"/>
        <w:spacing w:after="0" w:line="240" w:lineRule="auto"/>
        <w:ind w:left="141"/>
        <w:rPr>
          <w:rFonts w:ascii="Times New Roman" w:eastAsia="Times New Roman" w:hAnsi="Times New Roman" w:cs="Times New Roman"/>
          <w:sz w:val="26"/>
        </w:rPr>
      </w:pPr>
      <w:r w:rsidRPr="0025637A">
        <w:rPr>
          <w:rFonts w:ascii="Times New Roman" w:eastAsia="Times New Roman" w:hAnsi="Times New Roman" w:cs="Times New Roman"/>
          <w:sz w:val="26"/>
        </w:rPr>
        <w:t>Поясните особенности составления документов и составьте их</w:t>
      </w:r>
      <w:r w:rsidR="00DB5575">
        <w:rPr>
          <w:rFonts w:ascii="Times New Roman" w:eastAsia="Times New Roman" w:hAnsi="Times New Roman" w:cs="Times New Roman"/>
          <w:sz w:val="26"/>
        </w:rPr>
        <w:t xml:space="preserve"> (таможенная декларация)</w:t>
      </w:r>
      <w:r w:rsidRPr="0025637A">
        <w:rPr>
          <w:rFonts w:ascii="Times New Roman" w:eastAsia="Times New Roman" w:hAnsi="Times New Roman" w:cs="Times New Roman"/>
          <w:sz w:val="26"/>
        </w:rPr>
        <w:t>.</w:t>
      </w:r>
    </w:p>
    <w:p w14:paraId="45FFE7E4" w14:textId="77777777" w:rsidR="00DB5575" w:rsidRPr="00773795" w:rsidRDefault="00DB5575" w:rsidP="00DB5575">
      <w:pPr>
        <w:widowControl w:val="0"/>
        <w:tabs>
          <w:tab w:val="left" w:pos="402"/>
        </w:tabs>
        <w:autoSpaceDE w:val="0"/>
        <w:autoSpaceDN w:val="0"/>
        <w:spacing w:after="0" w:line="240" w:lineRule="auto"/>
        <w:ind w:left="141"/>
        <w:rPr>
          <w:rFonts w:ascii="Times New Roman" w:eastAsia="Times New Roman" w:hAnsi="Times New Roman" w:cs="Times New Roman"/>
          <w:sz w:val="26"/>
        </w:rPr>
      </w:pPr>
    </w:p>
    <w:p w14:paraId="7391782F" w14:textId="7B9B3203" w:rsidR="00773795" w:rsidRDefault="00773795" w:rsidP="00DB5575">
      <w:pPr>
        <w:widowControl w:val="0"/>
        <w:tabs>
          <w:tab w:val="left" w:pos="5880"/>
          <w:tab w:val="left" w:pos="5995"/>
        </w:tabs>
        <w:autoSpaceDE w:val="0"/>
        <w:autoSpaceDN w:val="0"/>
        <w:spacing w:after="0" w:line="240" w:lineRule="auto"/>
        <w:ind w:left="142" w:right="140"/>
        <w:rPr>
          <w:rFonts w:ascii="Times New Roman" w:eastAsia="Times New Roman" w:hAnsi="Times New Roman" w:cs="Times New Roman"/>
          <w:sz w:val="26"/>
        </w:rPr>
      </w:pPr>
      <w:r w:rsidRPr="00773795">
        <w:rPr>
          <w:rFonts w:ascii="Times New Roman" w:eastAsia="Times New Roman" w:hAnsi="Times New Roman" w:cs="Times New Roman"/>
          <w:sz w:val="26"/>
        </w:rPr>
        <w:t>Составитель</w:t>
      </w:r>
      <w:r w:rsidRPr="00773795">
        <w:rPr>
          <w:rFonts w:ascii="Times New Roman" w:eastAsia="Times New Roman" w:hAnsi="Times New Roman" w:cs="Times New Roman"/>
          <w:sz w:val="26"/>
          <w:u w:val="single"/>
        </w:rPr>
        <w:tab/>
      </w:r>
      <w:r w:rsidRPr="00773795">
        <w:rPr>
          <w:rFonts w:ascii="Times New Roman" w:eastAsia="Times New Roman" w:hAnsi="Times New Roman" w:cs="Times New Roman"/>
          <w:sz w:val="26"/>
        </w:rPr>
        <w:t xml:space="preserve">_ </w:t>
      </w:r>
      <w:r w:rsidR="00567BE0">
        <w:rPr>
          <w:rFonts w:ascii="Times New Roman" w:eastAsia="Times New Roman" w:hAnsi="Times New Roman" w:cs="Times New Roman"/>
          <w:sz w:val="26"/>
        </w:rPr>
        <w:t>Е.Ю. Викулова</w:t>
      </w:r>
    </w:p>
    <w:p w14:paraId="72822632" w14:textId="22A04FD0" w:rsidR="00CC2E25" w:rsidRDefault="00773795" w:rsidP="00773795">
      <w:pPr>
        <w:widowControl w:val="0"/>
        <w:tabs>
          <w:tab w:val="left" w:pos="5880"/>
          <w:tab w:val="left" w:pos="5995"/>
        </w:tabs>
        <w:autoSpaceDE w:val="0"/>
        <w:autoSpaceDN w:val="0"/>
        <w:spacing w:before="232" w:after="0" w:line="424" w:lineRule="auto"/>
        <w:ind w:left="142" w:right="140"/>
        <w:rPr>
          <w:rFonts w:ascii="Times New Roman" w:eastAsia="Times New Roman" w:hAnsi="Times New Roman" w:cs="Times New Roman"/>
          <w:sz w:val="26"/>
        </w:rPr>
      </w:pPr>
      <w:r w:rsidRPr="00773795">
        <w:rPr>
          <w:rFonts w:ascii="Times New Roman" w:eastAsia="Times New Roman" w:hAnsi="Times New Roman" w:cs="Times New Roman"/>
          <w:spacing w:val="-62"/>
          <w:sz w:val="26"/>
        </w:rPr>
        <w:t xml:space="preserve"> </w:t>
      </w:r>
      <w:r w:rsidRPr="00773795">
        <w:rPr>
          <w:rFonts w:ascii="Times New Roman" w:eastAsia="Times New Roman" w:hAnsi="Times New Roman" w:cs="Times New Roman"/>
          <w:sz w:val="26"/>
        </w:rPr>
        <w:t>Заведующий</w:t>
      </w:r>
      <w:r w:rsidRPr="00773795">
        <w:rPr>
          <w:rFonts w:ascii="Times New Roman" w:eastAsia="Times New Roman" w:hAnsi="Times New Roman" w:cs="Times New Roman"/>
          <w:spacing w:val="-1"/>
          <w:sz w:val="26"/>
        </w:rPr>
        <w:t xml:space="preserve"> </w:t>
      </w:r>
      <w:r w:rsidRPr="00773795">
        <w:rPr>
          <w:rFonts w:ascii="Times New Roman" w:eastAsia="Times New Roman" w:hAnsi="Times New Roman" w:cs="Times New Roman"/>
          <w:sz w:val="26"/>
        </w:rPr>
        <w:t>кафедрой</w:t>
      </w:r>
      <w:r w:rsidRPr="00773795">
        <w:rPr>
          <w:rFonts w:ascii="Times New Roman" w:eastAsia="Times New Roman" w:hAnsi="Times New Roman" w:cs="Times New Roman"/>
          <w:sz w:val="26"/>
          <w:u w:val="single"/>
        </w:rPr>
        <w:tab/>
      </w:r>
      <w:r w:rsidRPr="00773795">
        <w:rPr>
          <w:rFonts w:ascii="Times New Roman" w:eastAsia="Times New Roman" w:hAnsi="Times New Roman" w:cs="Times New Roman"/>
          <w:sz w:val="26"/>
          <w:u w:val="single"/>
        </w:rPr>
        <w:tab/>
      </w:r>
      <w:r w:rsidRPr="00773795">
        <w:rPr>
          <w:rFonts w:ascii="Times New Roman" w:eastAsia="Times New Roman" w:hAnsi="Times New Roman" w:cs="Times New Roman"/>
          <w:sz w:val="26"/>
        </w:rPr>
        <w:t>_</w:t>
      </w:r>
      <w:r w:rsidRPr="00773795">
        <w:rPr>
          <w:rFonts w:ascii="Times New Roman" w:eastAsia="Times New Roman" w:hAnsi="Times New Roman" w:cs="Times New Roman"/>
          <w:spacing w:val="-2"/>
          <w:sz w:val="26"/>
        </w:rPr>
        <w:t xml:space="preserve"> </w:t>
      </w:r>
      <w:r>
        <w:rPr>
          <w:rFonts w:ascii="Times New Roman" w:eastAsia="Times New Roman" w:hAnsi="Times New Roman" w:cs="Times New Roman"/>
          <w:sz w:val="26"/>
        </w:rPr>
        <w:t>С.А. Кравцова</w:t>
      </w:r>
    </w:p>
    <w:p w14:paraId="059E1547" w14:textId="220BF176" w:rsidR="00A73EEC" w:rsidRDefault="00780293" w:rsidP="00780293">
      <w:pPr>
        <w:jc w:val="center"/>
        <w:rPr>
          <w:rFonts w:ascii="Times New Roman" w:eastAsia="Times New Roman" w:hAnsi="Times New Roman" w:cs="Times New Roman"/>
          <w:b/>
          <w:sz w:val="24"/>
          <w:szCs w:val="24"/>
          <w:lang w:eastAsia="ru-RU"/>
        </w:rPr>
      </w:pPr>
      <w:r w:rsidRPr="00A73EEC">
        <w:rPr>
          <w:rFonts w:ascii="Times New Roman" w:eastAsia="Times New Roman" w:hAnsi="Times New Roman" w:cs="Times New Roman"/>
          <w:b/>
          <w:sz w:val="24"/>
          <w:szCs w:val="24"/>
          <w:lang w:eastAsia="ru-RU"/>
        </w:rPr>
        <w:t xml:space="preserve">Ответ на билет </w:t>
      </w:r>
    </w:p>
    <w:p w14:paraId="4F45CBE2" w14:textId="28BA98AD" w:rsidR="00A73EEC" w:rsidRDefault="00A73EEC" w:rsidP="00A73EEC">
      <w:pPr>
        <w:spacing w:after="200" w:line="288" w:lineRule="auto"/>
        <w:ind w:firstLine="567"/>
        <w:jc w:val="both"/>
        <w:rPr>
          <w:rFonts w:ascii="Times New Roman" w:eastAsiaTheme="minorEastAsia" w:hAnsi="Times New Roman" w:cs="Times New Roman"/>
          <w:bCs/>
          <w:i/>
          <w:sz w:val="24"/>
          <w:szCs w:val="24"/>
          <w:lang w:eastAsia="ru-RU"/>
        </w:rPr>
      </w:pPr>
      <w:r>
        <w:rPr>
          <w:rFonts w:ascii="Times New Roman" w:eastAsiaTheme="minorEastAsia" w:hAnsi="Times New Roman" w:cs="Times New Roman"/>
          <w:bCs/>
          <w:i/>
          <w:sz w:val="24"/>
          <w:szCs w:val="24"/>
          <w:lang w:eastAsia="ru-RU"/>
        </w:rPr>
        <w:t xml:space="preserve">1. </w:t>
      </w:r>
      <w:r w:rsidRPr="00B50EC6">
        <w:rPr>
          <w:rFonts w:ascii="Times New Roman" w:eastAsiaTheme="minorEastAsia" w:hAnsi="Times New Roman" w:cs="Times New Roman"/>
          <w:bCs/>
          <w:i/>
          <w:sz w:val="24"/>
          <w:szCs w:val="24"/>
          <w:lang w:eastAsia="ru-RU"/>
        </w:rPr>
        <w:t>Тесты на проверку знаний с ключами правильных отв</w:t>
      </w:r>
      <w:r w:rsidR="00AF5694">
        <w:rPr>
          <w:rFonts w:ascii="Times New Roman" w:eastAsiaTheme="minorEastAsia" w:hAnsi="Times New Roman" w:cs="Times New Roman"/>
          <w:bCs/>
          <w:i/>
          <w:sz w:val="24"/>
          <w:szCs w:val="24"/>
          <w:lang w:eastAsia="ru-RU"/>
        </w:rPr>
        <w:t>етов представлены в</w:t>
      </w:r>
      <w:r>
        <w:rPr>
          <w:rFonts w:ascii="Times New Roman" w:eastAsiaTheme="minorEastAsia" w:hAnsi="Times New Roman" w:cs="Times New Roman"/>
          <w:bCs/>
          <w:i/>
          <w:sz w:val="24"/>
          <w:szCs w:val="24"/>
          <w:lang w:eastAsia="ru-RU"/>
        </w:rPr>
        <w:t xml:space="preserve"> Приложении 7</w:t>
      </w:r>
      <w:r w:rsidRPr="00B50EC6">
        <w:rPr>
          <w:rFonts w:ascii="Times New Roman" w:eastAsiaTheme="minorEastAsia" w:hAnsi="Times New Roman" w:cs="Times New Roman"/>
          <w:bCs/>
          <w:i/>
          <w:sz w:val="24"/>
          <w:szCs w:val="24"/>
          <w:lang w:eastAsia="ru-RU"/>
        </w:rPr>
        <w:t xml:space="preserve">. </w:t>
      </w:r>
    </w:p>
    <w:p w14:paraId="25021B27" w14:textId="77777777" w:rsidR="00FB67CD" w:rsidRPr="00FB67CD" w:rsidRDefault="008F5E1B" w:rsidP="00FB67CD">
      <w:pPr>
        <w:spacing w:after="0" w:line="240" w:lineRule="auto"/>
        <w:ind w:firstLine="567"/>
        <w:rPr>
          <w:rFonts w:ascii="Times New Roman" w:eastAsiaTheme="minorEastAsia" w:hAnsi="Times New Roman" w:cs="Times New Roman"/>
          <w:bCs/>
          <w:i/>
          <w:sz w:val="24"/>
          <w:szCs w:val="24"/>
          <w:lang w:eastAsia="ru-RU"/>
        </w:rPr>
      </w:pPr>
      <w:r>
        <w:rPr>
          <w:rFonts w:ascii="Times New Roman" w:eastAsiaTheme="minorEastAsia" w:hAnsi="Times New Roman" w:cs="Times New Roman"/>
          <w:bCs/>
          <w:i/>
          <w:sz w:val="24"/>
          <w:szCs w:val="24"/>
          <w:lang w:eastAsia="ru-RU"/>
        </w:rPr>
        <w:t xml:space="preserve">2. </w:t>
      </w:r>
      <w:r w:rsidR="00FB67CD" w:rsidRPr="00FB67CD">
        <w:rPr>
          <w:rFonts w:ascii="Times New Roman" w:eastAsiaTheme="minorEastAsia" w:hAnsi="Times New Roman" w:cs="Times New Roman"/>
          <w:bCs/>
          <w:i/>
          <w:sz w:val="24"/>
          <w:szCs w:val="24"/>
          <w:lang w:eastAsia="ru-RU"/>
        </w:rPr>
        <w:t>2. Общие принципы и ключевые особенности оформления таможенной декларации.</w:t>
      </w:r>
    </w:p>
    <w:p w14:paraId="5CD87911" w14:textId="77777777" w:rsidR="00FB67CD" w:rsidRPr="00FB67CD" w:rsidRDefault="00FB67CD" w:rsidP="00FB67CD">
      <w:pPr>
        <w:widowControl w:val="0"/>
        <w:spacing w:after="0" w:line="240" w:lineRule="auto"/>
        <w:ind w:firstLine="567"/>
        <w:jc w:val="both"/>
        <w:rPr>
          <w:rFonts w:ascii="Times New Roman" w:eastAsiaTheme="minorEastAsia" w:hAnsi="Times New Roman" w:cs="Times New Roman"/>
          <w:bCs/>
          <w:sz w:val="24"/>
          <w:szCs w:val="24"/>
          <w:lang w:eastAsia="ru-RU"/>
        </w:rPr>
      </w:pPr>
      <w:r w:rsidRPr="00FB67CD">
        <w:rPr>
          <w:rFonts w:ascii="Times New Roman" w:eastAsiaTheme="minorEastAsia" w:hAnsi="Times New Roman" w:cs="Times New Roman"/>
          <w:bCs/>
          <w:sz w:val="24"/>
          <w:szCs w:val="24"/>
          <w:lang w:eastAsia="ru-RU"/>
        </w:rPr>
        <w:t>1. Электронная форма. Декларация подается исключительно в электронном виде через специализированные программные обеспечения, взаимодействующие с системой ФТС России. Бумажная форма допускается лишь в строго оговоренных законом случаях (например, при отказе в регистрации ЭДТ для ее повторной подачи).</w:t>
      </w:r>
    </w:p>
    <w:p w14:paraId="77A9601B" w14:textId="77777777" w:rsidR="00FB67CD" w:rsidRPr="00FB67CD" w:rsidRDefault="00FB67CD" w:rsidP="00FB67CD">
      <w:pPr>
        <w:widowControl w:val="0"/>
        <w:spacing w:after="0" w:line="240" w:lineRule="auto"/>
        <w:ind w:firstLine="567"/>
        <w:jc w:val="both"/>
        <w:rPr>
          <w:rFonts w:ascii="Times New Roman" w:eastAsiaTheme="minorEastAsia" w:hAnsi="Times New Roman" w:cs="Times New Roman"/>
          <w:bCs/>
          <w:sz w:val="24"/>
          <w:szCs w:val="24"/>
          <w:lang w:eastAsia="ru-RU"/>
        </w:rPr>
      </w:pPr>
      <w:r w:rsidRPr="00FB67CD">
        <w:rPr>
          <w:rFonts w:ascii="Times New Roman" w:eastAsiaTheme="minorEastAsia" w:hAnsi="Times New Roman" w:cs="Times New Roman"/>
          <w:bCs/>
          <w:sz w:val="24"/>
          <w:szCs w:val="24"/>
          <w:lang w:eastAsia="ru-RU"/>
        </w:rPr>
        <w:t>2. Юридическая сила электронного документа. Электронная декларация подписывается усиленной квалифицированной электронной подписью (КЭП) декларанта или таможенного представителя. Документ, подписанный КЭП, имеет полную юридическую силу, равную бумажному документу с собственноручной подписью и печатью.</w:t>
      </w:r>
    </w:p>
    <w:p w14:paraId="37D8F155" w14:textId="77777777" w:rsidR="00FB67CD" w:rsidRPr="00FB67CD" w:rsidRDefault="00FB67CD" w:rsidP="00FB67CD">
      <w:pPr>
        <w:widowControl w:val="0"/>
        <w:spacing w:after="0" w:line="240" w:lineRule="auto"/>
        <w:ind w:firstLine="567"/>
        <w:jc w:val="both"/>
        <w:rPr>
          <w:rFonts w:ascii="Times New Roman" w:eastAsiaTheme="minorEastAsia" w:hAnsi="Times New Roman" w:cs="Times New Roman"/>
          <w:bCs/>
          <w:sz w:val="24"/>
          <w:szCs w:val="24"/>
          <w:lang w:eastAsia="ru-RU"/>
        </w:rPr>
      </w:pPr>
      <w:r w:rsidRPr="00FB67CD">
        <w:rPr>
          <w:rFonts w:ascii="Times New Roman" w:eastAsiaTheme="minorEastAsia" w:hAnsi="Times New Roman" w:cs="Times New Roman"/>
          <w:bCs/>
          <w:sz w:val="24"/>
          <w:szCs w:val="24"/>
          <w:lang w:eastAsia="ru-RU"/>
        </w:rPr>
        <w:t>3. Структура декларации. ДТ состоит из основного и дополнительных листов.</w:t>
      </w:r>
    </w:p>
    <w:p w14:paraId="18AF17BB" w14:textId="77777777" w:rsidR="00FB67CD" w:rsidRPr="00FB67CD" w:rsidRDefault="00FB67CD" w:rsidP="00FB67CD">
      <w:pPr>
        <w:widowControl w:val="0"/>
        <w:spacing w:after="0" w:line="240" w:lineRule="auto"/>
        <w:ind w:firstLine="567"/>
        <w:jc w:val="both"/>
        <w:rPr>
          <w:rFonts w:ascii="Times New Roman" w:eastAsiaTheme="minorEastAsia" w:hAnsi="Times New Roman" w:cs="Times New Roman"/>
          <w:bCs/>
          <w:sz w:val="24"/>
          <w:szCs w:val="24"/>
          <w:lang w:eastAsia="ru-RU"/>
        </w:rPr>
      </w:pPr>
      <w:r w:rsidRPr="00FB67CD">
        <w:rPr>
          <w:rFonts w:ascii="Times New Roman" w:eastAsiaTheme="minorEastAsia" w:hAnsi="Times New Roman" w:cs="Times New Roman"/>
          <w:bCs/>
          <w:sz w:val="24"/>
          <w:szCs w:val="24"/>
          <w:lang w:eastAsia="ru-RU"/>
        </w:rPr>
        <w:t>Основной лист содержит сведения об одном товаре и общие для всей партии данные (декларант, таможенный представитель, условия поставки, транспортные документы и т.д.).</w:t>
      </w:r>
    </w:p>
    <w:p w14:paraId="102E3036" w14:textId="77777777" w:rsidR="00FB67CD" w:rsidRPr="00FB67CD" w:rsidRDefault="00FB67CD" w:rsidP="00FB67CD">
      <w:pPr>
        <w:widowControl w:val="0"/>
        <w:spacing w:after="0" w:line="240" w:lineRule="auto"/>
        <w:ind w:firstLine="567"/>
        <w:jc w:val="both"/>
        <w:rPr>
          <w:rFonts w:ascii="Times New Roman" w:eastAsiaTheme="minorEastAsia" w:hAnsi="Times New Roman" w:cs="Times New Roman"/>
          <w:bCs/>
          <w:sz w:val="24"/>
          <w:szCs w:val="24"/>
          <w:lang w:eastAsia="ru-RU"/>
        </w:rPr>
      </w:pPr>
      <w:r w:rsidRPr="00FB67CD">
        <w:rPr>
          <w:rFonts w:ascii="Times New Roman" w:eastAsiaTheme="minorEastAsia" w:hAnsi="Times New Roman" w:cs="Times New Roman"/>
          <w:bCs/>
          <w:sz w:val="24"/>
          <w:szCs w:val="24"/>
          <w:lang w:eastAsia="ru-RU"/>
        </w:rPr>
        <w:t>Дополнительные листы содержат сведения о двух и более товарах. Количество дополнительных листов не ограничено.</w:t>
      </w:r>
    </w:p>
    <w:p w14:paraId="56FC41D6" w14:textId="77777777" w:rsidR="00FB67CD" w:rsidRPr="00FB67CD" w:rsidRDefault="00FB67CD" w:rsidP="00FB67CD">
      <w:pPr>
        <w:widowControl w:val="0"/>
        <w:spacing w:after="0" w:line="240" w:lineRule="auto"/>
        <w:ind w:firstLine="567"/>
        <w:jc w:val="both"/>
        <w:rPr>
          <w:rFonts w:ascii="Times New Roman" w:eastAsiaTheme="minorEastAsia" w:hAnsi="Times New Roman" w:cs="Times New Roman"/>
          <w:bCs/>
          <w:sz w:val="24"/>
          <w:szCs w:val="24"/>
          <w:lang w:eastAsia="ru-RU"/>
        </w:rPr>
      </w:pPr>
      <w:r w:rsidRPr="00FB67CD">
        <w:rPr>
          <w:rFonts w:ascii="Times New Roman" w:eastAsiaTheme="minorEastAsia" w:hAnsi="Times New Roman" w:cs="Times New Roman"/>
          <w:bCs/>
          <w:sz w:val="24"/>
          <w:szCs w:val="24"/>
          <w:lang w:eastAsia="ru-RU"/>
        </w:rPr>
        <w:t>4. Заполнение граф по Инструкции. Каждая графа ДТ заполняется в строгом соответствии с Инструкцией о порядке заполнения декларации на товары (утверждена Решением Коллегии ЕЭК). Инструкция детально регламентирует, какие сведения, в каком формате и в какую графу вносить.</w:t>
      </w:r>
    </w:p>
    <w:p w14:paraId="26768DC1" w14:textId="77777777" w:rsidR="00FB67CD" w:rsidRPr="00FB67CD" w:rsidRDefault="00FB67CD" w:rsidP="00FB67CD">
      <w:pPr>
        <w:widowControl w:val="0"/>
        <w:spacing w:after="0" w:line="240" w:lineRule="auto"/>
        <w:ind w:firstLine="567"/>
        <w:jc w:val="both"/>
        <w:rPr>
          <w:rFonts w:ascii="Times New Roman" w:eastAsiaTheme="minorEastAsia" w:hAnsi="Times New Roman" w:cs="Times New Roman"/>
          <w:bCs/>
          <w:sz w:val="24"/>
          <w:szCs w:val="24"/>
          <w:lang w:eastAsia="ru-RU"/>
        </w:rPr>
      </w:pPr>
      <w:r w:rsidRPr="00FB67CD">
        <w:rPr>
          <w:rFonts w:ascii="Times New Roman" w:eastAsiaTheme="minorEastAsia" w:hAnsi="Times New Roman" w:cs="Times New Roman"/>
          <w:bCs/>
          <w:sz w:val="24"/>
          <w:szCs w:val="24"/>
          <w:lang w:eastAsia="ru-RU"/>
        </w:rPr>
        <w:t>5. Достоверность и полнота сведений. Все заявленные в ДТ сведения должны быть достоверными, полными и точными. Предоставление недостоверных сведений является нарушением таможенного законодательства и влечет ответственность (штрафы, изъятие товара).</w:t>
      </w:r>
    </w:p>
    <w:p w14:paraId="2D28E4E1" w14:textId="77777777" w:rsidR="00FB67CD" w:rsidRPr="00FB67CD" w:rsidRDefault="00FB67CD" w:rsidP="00FB67CD">
      <w:pPr>
        <w:widowControl w:val="0"/>
        <w:spacing w:after="0" w:line="240" w:lineRule="auto"/>
        <w:ind w:firstLine="567"/>
        <w:jc w:val="both"/>
        <w:rPr>
          <w:rFonts w:ascii="Times New Roman" w:eastAsiaTheme="minorEastAsia" w:hAnsi="Times New Roman" w:cs="Times New Roman"/>
          <w:bCs/>
          <w:sz w:val="24"/>
          <w:szCs w:val="24"/>
          <w:lang w:eastAsia="ru-RU"/>
        </w:rPr>
      </w:pPr>
      <w:r w:rsidRPr="00FB67CD">
        <w:rPr>
          <w:rFonts w:ascii="Times New Roman" w:eastAsiaTheme="minorEastAsia" w:hAnsi="Times New Roman" w:cs="Times New Roman"/>
          <w:bCs/>
          <w:sz w:val="24"/>
          <w:szCs w:val="24"/>
          <w:lang w:eastAsia="ru-RU"/>
        </w:rPr>
        <w:lastRenderedPageBreak/>
        <w:t>6. Декларирование товаров одного наименования. В одной ДТ допускается декларирование товаров, содержащихся в одной товарной партии. При этом товары должны находиться под одной таможенной процедурой и быть одного наименования с одинаковыми классификационными признаками по ТН ВЭД ЕАЭС на уровне 10 знаков.</w:t>
      </w:r>
    </w:p>
    <w:p w14:paraId="14E15552" w14:textId="77777777" w:rsidR="00FB67CD" w:rsidRPr="00FB67CD" w:rsidRDefault="00FB67CD" w:rsidP="00FB67CD">
      <w:pPr>
        <w:widowControl w:val="0"/>
        <w:spacing w:after="0" w:line="240" w:lineRule="auto"/>
        <w:ind w:firstLine="567"/>
        <w:jc w:val="both"/>
        <w:rPr>
          <w:rFonts w:ascii="Times New Roman" w:eastAsiaTheme="minorEastAsia" w:hAnsi="Times New Roman" w:cs="Times New Roman"/>
          <w:bCs/>
          <w:sz w:val="24"/>
          <w:szCs w:val="24"/>
          <w:lang w:eastAsia="ru-RU"/>
        </w:rPr>
      </w:pPr>
      <w:r w:rsidRPr="00FB67CD">
        <w:rPr>
          <w:rFonts w:ascii="Times New Roman" w:eastAsiaTheme="minorEastAsia" w:hAnsi="Times New Roman" w:cs="Times New Roman"/>
          <w:bCs/>
          <w:sz w:val="24"/>
          <w:szCs w:val="24"/>
          <w:lang w:eastAsia="ru-RU"/>
        </w:rPr>
        <w:t>Ключевые особенности заполнения основных граф и блоков сведений</w:t>
      </w:r>
    </w:p>
    <w:p w14:paraId="2392EC81" w14:textId="77777777" w:rsidR="00FB67CD" w:rsidRPr="00FB67CD" w:rsidRDefault="00FB67CD" w:rsidP="00FB67CD">
      <w:pPr>
        <w:widowControl w:val="0"/>
        <w:spacing w:after="0" w:line="240" w:lineRule="auto"/>
        <w:ind w:firstLine="567"/>
        <w:jc w:val="both"/>
        <w:rPr>
          <w:rFonts w:ascii="Times New Roman" w:eastAsiaTheme="minorEastAsia" w:hAnsi="Times New Roman" w:cs="Times New Roman"/>
          <w:bCs/>
          <w:sz w:val="24"/>
          <w:szCs w:val="24"/>
          <w:lang w:eastAsia="ru-RU"/>
        </w:rPr>
      </w:pPr>
      <w:r w:rsidRPr="00FB67CD">
        <w:rPr>
          <w:rFonts w:ascii="Times New Roman" w:eastAsiaTheme="minorEastAsia" w:hAnsi="Times New Roman" w:cs="Times New Roman"/>
          <w:bCs/>
          <w:sz w:val="24"/>
          <w:szCs w:val="24"/>
          <w:lang w:eastAsia="ru-RU"/>
        </w:rPr>
        <w:t>Блок 1: Декларант и таможенный представитель</w:t>
      </w:r>
    </w:p>
    <w:p w14:paraId="5687CFCD" w14:textId="77777777" w:rsidR="00FB67CD" w:rsidRPr="00FB67CD" w:rsidRDefault="00FB67CD" w:rsidP="00FB67CD">
      <w:pPr>
        <w:widowControl w:val="0"/>
        <w:spacing w:after="0" w:line="240" w:lineRule="auto"/>
        <w:ind w:firstLine="567"/>
        <w:jc w:val="both"/>
        <w:rPr>
          <w:rFonts w:ascii="Times New Roman" w:eastAsiaTheme="minorEastAsia" w:hAnsi="Times New Roman" w:cs="Times New Roman"/>
          <w:bCs/>
          <w:sz w:val="24"/>
          <w:szCs w:val="24"/>
          <w:lang w:eastAsia="ru-RU"/>
        </w:rPr>
      </w:pPr>
      <w:r w:rsidRPr="00FB67CD">
        <w:rPr>
          <w:rFonts w:ascii="Times New Roman" w:eastAsiaTheme="minorEastAsia" w:hAnsi="Times New Roman" w:cs="Times New Roman"/>
          <w:bCs/>
          <w:sz w:val="24"/>
          <w:szCs w:val="24"/>
          <w:lang w:eastAsia="ru-RU"/>
        </w:rPr>
        <w:t>• Графа 8 (Получатель): указывается лицо, которое является получателем товара по договору. Часто совпадает с декларантом, но не всегда.</w:t>
      </w:r>
    </w:p>
    <w:p w14:paraId="333BDB7E" w14:textId="77777777" w:rsidR="00FB67CD" w:rsidRPr="00FB67CD" w:rsidRDefault="00FB67CD" w:rsidP="00FB67CD">
      <w:pPr>
        <w:widowControl w:val="0"/>
        <w:spacing w:after="0" w:line="240" w:lineRule="auto"/>
        <w:ind w:firstLine="567"/>
        <w:jc w:val="both"/>
        <w:rPr>
          <w:rFonts w:ascii="Times New Roman" w:eastAsiaTheme="minorEastAsia" w:hAnsi="Times New Roman" w:cs="Times New Roman"/>
          <w:bCs/>
          <w:sz w:val="24"/>
          <w:szCs w:val="24"/>
          <w:lang w:eastAsia="ru-RU"/>
        </w:rPr>
      </w:pPr>
      <w:r w:rsidRPr="00FB67CD">
        <w:rPr>
          <w:rFonts w:ascii="Times New Roman" w:eastAsiaTheme="minorEastAsia" w:hAnsi="Times New Roman" w:cs="Times New Roman"/>
          <w:bCs/>
          <w:sz w:val="24"/>
          <w:szCs w:val="24"/>
          <w:lang w:eastAsia="ru-RU"/>
        </w:rPr>
        <w:t>• Графа 9 (Лицо, ответственное за финансовое урегулирование): указывается плательщик таможенных платежей. Это может быть, как декларант, так и другое лицо (например, по договору поручительства).</w:t>
      </w:r>
    </w:p>
    <w:p w14:paraId="1A603975" w14:textId="77777777" w:rsidR="00FB67CD" w:rsidRPr="00FB67CD" w:rsidRDefault="00FB67CD" w:rsidP="00FB67CD">
      <w:pPr>
        <w:widowControl w:val="0"/>
        <w:spacing w:after="0" w:line="240" w:lineRule="auto"/>
        <w:ind w:firstLine="567"/>
        <w:jc w:val="both"/>
        <w:rPr>
          <w:rFonts w:ascii="Times New Roman" w:eastAsiaTheme="minorEastAsia" w:hAnsi="Times New Roman" w:cs="Times New Roman"/>
          <w:bCs/>
          <w:sz w:val="24"/>
          <w:szCs w:val="24"/>
          <w:lang w:eastAsia="ru-RU"/>
        </w:rPr>
      </w:pPr>
      <w:r w:rsidRPr="00FB67CD">
        <w:rPr>
          <w:rFonts w:ascii="Times New Roman" w:eastAsiaTheme="minorEastAsia" w:hAnsi="Times New Roman" w:cs="Times New Roman"/>
          <w:bCs/>
          <w:sz w:val="24"/>
          <w:szCs w:val="24"/>
          <w:lang w:eastAsia="ru-RU"/>
        </w:rPr>
        <w:t>• Графа 14 (Декларант): указывается лицо, которое декларирует товар (часто владелец товара или таможенный представитель). Указывается ИНН, КПП и статус декларанта (код из классификатора).</w:t>
      </w:r>
    </w:p>
    <w:p w14:paraId="7888F852" w14:textId="77777777" w:rsidR="00FB67CD" w:rsidRPr="00FB67CD" w:rsidRDefault="00FB67CD" w:rsidP="00FB67CD">
      <w:pPr>
        <w:widowControl w:val="0"/>
        <w:spacing w:after="0" w:line="240" w:lineRule="auto"/>
        <w:ind w:firstLine="567"/>
        <w:jc w:val="both"/>
        <w:rPr>
          <w:rFonts w:ascii="Times New Roman" w:eastAsiaTheme="minorEastAsia" w:hAnsi="Times New Roman" w:cs="Times New Roman"/>
          <w:bCs/>
          <w:sz w:val="24"/>
          <w:szCs w:val="24"/>
          <w:lang w:eastAsia="ru-RU"/>
        </w:rPr>
      </w:pPr>
      <w:r w:rsidRPr="00FB67CD">
        <w:rPr>
          <w:rFonts w:ascii="Times New Roman" w:eastAsiaTheme="minorEastAsia" w:hAnsi="Times New Roman" w:cs="Times New Roman"/>
          <w:bCs/>
          <w:sz w:val="24"/>
          <w:szCs w:val="24"/>
          <w:lang w:eastAsia="ru-RU"/>
        </w:rPr>
        <w:t>Блок 2: Таможенная процедура и особенности поставки</w:t>
      </w:r>
    </w:p>
    <w:p w14:paraId="39AB522F" w14:textId="77777777" w:rsidR="00FB67CD" w:rsidRPr="00FB67CD" w:rsidRDefault="00FB67CD" w:rsidP="00FB67CD">
      <w:pPr>
        <w:widowControl w:val="0"/>
        <w:spacing w:after="0" w:line="240" w:lineRule="auto"/>
        <w:ind w:firstLine="567"/>
        <w:jc w:val="both"/>
        <w:rPr>
          <w:rFonts w:ascii="Times New Roman" w:eastAsiaTheme="minorEastAsia" w:hAnsi="Times New Roman" w:cs="Times New Roman"/>
          <w:bCs/>
          <w:sz w:val="24"/>
          <w:szCs w:val="24"/>
          <w:lang w:eastAsia="ru-RU"/>
        </w:rPr>
      </w:pPr>
      <w:r w:rsidRPr="00FB67CD">
        <w:rPr>
          <w:rFonts w:ascii="Times New Roman" w:eastAsiaTheme="minorEastAsia" w:hAnsi="Times New Roman" w:cs="Times New Roman"/>
          <w:bCs/>
          <w:sz w:val="24"/>
          <w:szCs w:val="24"/>
          <w:lang w:eastAsia="ru-RU"/>
        </w:rPr>
        <w:t>• Графа 1 (Декларация): указывается заявленная таможенная процедура (например, ИМ 40 – выпуск для внутреннего потребления, ЭК 10 – экспорт).</w:t>
      </w:r>
    </w:p>
    <w:p w14:paraId="7C7C9A3B" w14:textId="77777777" w:rsidR="00FB67CD" w:rsidRPr="00FB67CD" w:rsidRDefault="00FB67CD" w:rsidP="00FB67CD">
      <w:pPr>
        <w:widowControl w:val="0"/>
        <w:spacing w:after="0" w:line="240" w:lineRule="auto"/>
        <w:ind w:firstLine="567"/>
        <w:jc w:val="both"/>
        <w:rPr>
          <w:rFonts w:ascii="Times New Roman" w:eastAsiaTheme="minorEastAsia" w:hAnsi="Times New Roman" w:cs="Times New Roman"/>
          <w:bCs/>
          <w:sz w:val="24"/>
          <w:szCs w:val="24"/>
          <w:lang w:eastAsia="ru-RU"/>
        </w:rPr>
      </w:pPr>
      <w:r w:rsidRPr="00FB67CD">
        <w:rPr>
          <w:rFonts w:ascii="Times New Roman" w:eastAsiaTheme="minorEastAsia" w:hAnsi="Times New Roman" w:cs="Times New Roman"/>
          <w:bCs/>
          <w:sz w:val="24"/>
          <w:szCs w:val="24"/>
          <w:lang w:eastAsia="ru-RU"/>
        </w:rPr>
        <w:t>• Графа 20 (Условия поставки «Инкотермс»): обязательна для заполнения. Указывается базис поставки (например, FCA, CPT, DAP) и код валюты контракта. От этого зависит расчет таможенной стоимости.</w:t>
      </w:r>
    </w:p>
    <w:p w14:paraId="5335BC5F" w14:textId="77777777" w:rsidR="00FB67CD" w:rsidRPr="00FB67CD" w:rsidRDefault="00FB67CD" w:rsidP="00FB67CD">
      <w:pPr>
        <w:widowControl w:val="0"/>
        <w:spacing w:after="0" w:line="240" w:lineRule="auto"/>
        <w:ind w:firstLine="567"/>
        <w:jc w:val="both"/>
        <w:rPr>
          <w:rFonts w:ascii="Times New Roman" w:eastAsiaTheme="minorEastAsia" w:hAnsi="Times New Roman" w:cs="Times New Roman"/>
          <w:bCs/>
          <w:sz w:val="24"/>
          <w:szCs w:val="24"/>
          <w:lang w:eastAsia="ru-RU"/>
        </w:rPr>
      </w:pPr>
      <w:r w:rsidRPr="00FB67CD">
        <w:rPr>
          <w:rFonts w:ascii="Times New Roman" w:eastAsiaTheme="minorEastAsia" w:hAnsi="Times New Roman" w:cs="Times New Roman"/>
          <w:bCs/>
          <w:sz w:val="24"/>
          <w:szCs w:val="24"/>
          <w:lang w:eastAsia="ru-RU"/>
        </w:rPr>
        <w:t>Блок 3: Сведения о товаре.</w:t>
      </w:r>
    </w:p>
    <w:p w14:paraId="4F887AED" w14:textId="77777777" w:rsidR="00FB67CD" w:rsidRPr="00FB67CD" w:rsidRDefault="00FB67CD" w:rsidP="00FB67CD">
      <w:pPr>
        <w:widowControl w:val="0"/>
        <w:spacing w:after="0" w:line="240" w:lineRule="auto"/>
        <w:ind w:firstLine="567"/>
        <w:jc w:val="both"/>
        <w:rPr>
          <w:rFonts w:ascii="Times New Roman" w:eastAsiaTheme="minorEastAsia" w:hAnsi="Times New Roman" w:cs="Times New Roman"/>
          <w:bCs/>
          <w:sz w:val="24"/>
          <w:szCs w:val="24"/>
          <w:lang w:eastAsia="ru-RU"/>
        </w:rPr>
      </w:pPr>
      <w:r w:rsidRPr="00FB67CD">
        <w:rPr>
          <w:rFonts w:ascii="Times New Roman" w:eastAsiaTheme="minorEastAsia" w:hAnsi="Times New Roman" w:cs="Times New Roman"/>
          <w:bCs/>
          <w:sz w:val="24"/>
          <w:szCs w:val="24"/>
          <w:lang w:eastAsia="ru-RU"/>
        </w:rPr>
        <w:t>• Графа 31 (Наименование и отметки о товаре): указывается торговое, коммерческое наименование товара, достаточное для его идентификации; указываются номера транспортных средств (контейнеров), маркировка, количество, номера мест.</w:t>
      </w:r>
    </w:p>
    <w:p w14:paraId="41E0BDF3" w14:textId="77777777" w:rsidR="00FB67CD" w:rsidRPr="00FB67CD" w:rsidRDefault="00FB67CD" w:rsidP="00FB67CD">
      <w:pPr>
        <w:widowControl w:val="0"/>
        <w:spacing w:after="0" w:line="240" w:lineRule="auto"/>
        <w:ind w:firstLine="567"/>
        <w:jc w:val="both"/>
        <w:rPr>
          <w:rFonts w:ascii="Times New Roman" w:eastAsiaTheme="minorEastAsia" w:hAnsi="Times New Roman" w:cs="Times New Roman"/>
          <w:bCs/>
          <w:sz w:val="24"/>
          <w:szCs w:val="24"/>
          <w:lang w:eastAsia="ru-RU"/>
        </w:rPr>
      </w:pPr>
      <w:r w:rsidRPr="00FB67CD">
        <w:rPr>
          <w:rFonts w:ascii="Times New Roman" w:eastAsiaTheme="minorEastAsia" w:hAnsi="Times New Roman" w:cs="Times New Roman"/>
          <w:bCs/>
          <w:sz w:val="24"/>
          <w:szCs w:val="24"/>
          <w:lang w:eastAsia="ru-RU"/>
        </w:rPr>
        <w:t>• Графа 33 (Код товара по ТН ВЭД ЕАЭС): это 10-значный код. Его корректное определение — одна из самых сложных и ответственных задач. От кода ТН ВЭД зависят ставки пошлин, налогов, а также необходимость предоставления разрешительных документов.</w:t>
      </w:r>
    </w:p>
    <w:p w14:paraId="65E3E3AC" w14:textId="77777777" w:rsidR="00FB67CD" w:rsidRPr="00FB67CD" w:rsidRDefault="00FB67CD" w:rsidP="00FB67CD">
      <w:pPr>
        <w:widowControl w:val="0"/>
        <w:spacing w:after="0" w:line="240" w:lineRule="auto"/>
        <w:ind w:firstLine="567"/>
        <w:jc w:val="both"/>
        <w:rPr>
          <w:rFonts w:ascii="Times New Roman" w:eastAsiaTheme="minorEastAsia" w:hAnsi="Times New Roman" w:cs="Times New Roman"/>
          <w:bCs/>
          <w:sz w:val="24"/>
          <w:szCs w:val="24"/>
          <w:lang w:eastAsia="ru-RU"/>
        </w:rPr>
      </w:pPr>
      <w:r w:rsidRPr="00FB67CD">
        <w:rPr>
          <w:rFonts w:ascii="Times New Roman" w:eastAsiaTheme="minorEastAsia" w:hAnsi="Times New Roman" w:cs="Times New Roman"/>
          <w:bCs/>
          <w:sz w:val="24"/>
          <w:szCs w:val="24"/>
          <w:lang w:eastAsia="ru-RU"/>
        </w:rPr>
        <w:t>• Графы 41–47 (Дополнительные единицы измерения): заполняются, если в отношении товара по ТН ВЭД ЕАЭС установлены дополнительные единицы измерения (например, литры для алкоголя, штуки для автомобилей).</w:t>
      </w:r>
    </w:p>
    <w:p w14:paraId="72A239DD" w14:textId="77777777" w:rsidR="00FB67CD" w:rsidRPr="00FB67CD" w:rsidRDefault="00FB67CD" w:rsidP="00FB67CD">
      <w:pPr>
        <w:widowControl w:val="0"/>
        <w:spacing w:after="0" w:line="240" w:lineRule="auto"/>
        <w:ind w:firstLine="567"/>
        <w:jc w:val="both"/>
        <w:rPr>
          <w:rFonts w:ascii="Times New Roman" w:eastAsiaTheme="minorEastAsia" w:hAnsi="Times New Roman" w:cs="Times New Roman"/>
          <w:bCs/>
          <w:sz w:val="24"/>
          <w:szCs w:val="24"/>
          <w:lang w:eastAsia="ru-RU"/>
        </w:rPr>
      </w:pPr>
      <w:r w:rsidRPr="00FB67CD">
        <w:rPr>
          <w:rFonts w:ascii="Times New Roman" w:eastAsiaTheme="minorEastAsia" w:hAnsi="Times New Roman" w:cs="Times New Roman"/>
          <w:bCs/>
          <w:sz w:val="24"/>
          <w:szCs w:val="24"/>
          <w:lang w:eastAsia="ru-RU"/>
        </w:rPr>
        <w:t>Блок 4: Таможенная стоимость и платежи</w:t>
      </w:r>
    </w:p>
    <w:p w14:paraId="5492C134" w14:textId="77777777" w:rsidR="00FB67CD" w:rsidRPr="00FB67CD" w:rsidRDefault="00FB67CD" w:rsidP="00FB67CD">
      <w:pPr>
        <w:widowControl w:val="0"/>
        <w:spacing w:after="0" w:line="240" w:lineRule="auto"/>
        <w:ind w:firstLine="567"/>
        <w:jc w:val="both"/>
        <w:rPr>
          <w:rFonts w:ascii="Times New Roman" w:eastAsiaTheme="minorEastAsia" w:hAnsi="Times New Roman" w:cs="Times New Roman"/>
          <w:bCs/>
          <w:sz w:val="24"/>
          <w:szCs w:val="24"/>
          <w:lang w:eastAsia="ru-RU"/>
        </w:rPr>
      </w:pPr>
      <w:r w:rsidRPr="00FB67CD">
        <w:rPr>
          <w:rFonts w:ascii="Times New Roman" w:eastAsiaTheme="minorEastAsia" w:hAnsi="Times New Roman" w:cs="Times New Roman"/>
          <w:bCs/>
          <w:sz w:val="24"/>
          <w:szCs w:val="24"/>
          <w:lang w:eastAsia="ru-RU"/>
        </w:rPr>
        <w:t>• Графа 45 (Таможенная стоимость): указывается заявленная таможенная стоимость товара в валюте контракта и ее эквивалент в долларах США. Основа для расчета всех таможенных платежей.</w:t>
      </w:r>
    </w:p>
    <w:p w14:paraId="1D0AD3B7" w14:textId="77777777" w:rsidR="00FB67CD" w:rsidRPr="00FB67CD" w:rsidRDefault="00FB67CD" w:rsidP="00FB67CD">
      <w:pPr>
        <w:widowControl w:val="0"/>
        <w:spacing w:after="0" w:line="240" w:lineRule="auto"/>
        <w:ind w:firstLine="567"/>
        <w:jc w:val="both"/>
        <w:rPr>
          <w:rFonts w:ascii="Times New Roman" w:eastAsiaTheme="minorEastAsia" w:hAnsi="Times New Roman" w:cs="Times New Roman"/>
          <w:bCs/>
          <w:sz w:val="24"/>
          <w:szCs w:val="24"/>
          <w:lang w:eastAsia="ru-RU"/>
        </w:rPr>
      </w:pPr>
      <w:r w:rsidRPr="00FB67CD">
        <w:rPr>
          <w:rFonts w:ascii="Times New Roman" w:eastAsiaTheme="minorEastAsia" w:hAnsi="Times New Roman" w:cs="Times New Roman"/>
          <w:bCs/>
          <w:sz w:val="24"/>
          <w:szCs w:val="24"/>
          <w:lang w:eastAsia="ru-RU"/>
        </w:rPr>
        <w:t>• Графа 47 (Исчисление платежей): это расчетная таблица, где декларант самостоятельно рассчитывает все подлежащие уплате таможенные платежи: пошлины, НДС, акцизы, таможенные сборы. Указываются основание для начисления, ставка, сумма и код платежа по классификатору.</w:t>
      </w:r>
    </w:p>
    <w:p w14:paraId="1D807B92" w14:textId="6FC905BF" w:rsidR="008F5E1B" w:rsidRDefault="008F5E1B" w:rsidP="00A73EEC">
      <w:pPr>
        <w:spacing w:after="200" w:line="288" w:lineRule="auto"/>
        <w:ind w:firstLine="567"/>
        <w:jc w:val="both"/>
        <w:rPr>
          <w:rFonts w:ascii="Times New Roman" w:eastAsiaTheme="minorEastAsia" w:hAnsi="Times New Roman" w:cs="Times New Roman"/>
          <w:bCs/>
          <w:i/>
          <w:sz w:val="24"/>
          <w:szCs w:val="24"/>
          <w:lang w:eastAsia="ru-RU"/>
        </w:rPr>
      </w:pPr>
    </w:p>
    <w:p w14:paraId="3F3B0EE3" w14:textId="77777777" w:rsidR="00A73EEC" w:rsidRPr="00A73EEC" w:rsidRDefault="00A73EEC" w:rsidP="00780293">
      <w:pPr>
        <w:jc w:val="center"/>
        <w:rPr>
          <w:rFonts w:ascii="Times New Roman" w:eastAsia="Times New Roman" w:hAnsi="Times New Roman" w:cs="Times New Roman"/>
          <w:b/>
          <w:sz w:val="24"/>
          <w:szCs w:val="24"/>
          <w:lang w:eastAsia="ru-RU"/>
        </w:rPr>
      </w:pPr>
    </w:p>
    <w:p w14:paraId="3B5B1316" w14:textId="0A7A01A7" w:rsidR="00C825A2" w:rsidRDefault="00C825A2" w:rsidP="00780293">
      <w:pPr>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14:paraId="7372A52B" w14:textId="77777777" w:rsidR="00780293" w:rsidRDefault="00780293" w:rsidP="00780293">
      <w:pPr>
        <w:jc w:val="center"/>
        <w:rPr>
          <w:rFonts w:ascii="Times New Roman" w:eastAsia="Times New Roman" w:hAnsi="Times New Roman" w:cs="Times New Roman"/>
          <w:b/>
          <w:sz w:val="28"/>
          <w:szCs w:val="28"/>
          <w:lang w:eastAsia="ru-RU"/>
        </w:rPr>
      </w:pPr>
    </w:p>
    <w:p w14:paraId="4453A8CD" w14:textId="5E1DE15A" w:rsidR="00D32FC7" w:rsidRPr="0037167F" w:rsidRDefault="00D32FC7" w:rsidP="00D32FC7">
      <w:pPr>
        <w:widowControl w:val="0"/>
        <w:autoSpaceDE w:val="0"/>
        <w:autoSpaceDN w:val="0"/>
        <w:spacing w:after="0" w:line="240" w:lineRule="auto"/>
        <w:ind w:firstLine="540"/>
        <w:jc w:val="center"/>
        <w:rPr>
          <w:rFonts w:ascii="Times New Roman" w:eastAsia="Times New Roman" w:hAnsi="Times New Roman" w:cs="Times New Roman"/>
          <w:b/>
          <w:sz w:val="24"/>
          <w:szCs w:val="24"/>
          <w:lang w:eastAsia="ru-RU"/>
        </w:rPr>
      </w:pPr>
      <w:r w:rsidRPr="0037167F">
        <w:rPr>
          <w:rFonts w:ascii="Times New Roman" w:eastAsia="Times New Roman" w:hAnsi="Times New Roman" w:cs="Times New Roman"/>
          <w:b/>
          <w:sz w:val="24"/>
          <w:szCs w:val="24"/>
          <w:lang w:eastAsia="ru-RU"/>
        </w:rPr>
        <w:t>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14:paraId="587F99F0" w14:textId="77777777" w:rsidR="00D32FC7" w:rsidRPr="0037167F" w:rsidRDefault="00D32FC7" w:rsidP="00D32FC7">
      <w:pPr>
        <w:widowControl w:val="0"/>
        <w:autoSpaceDE w:val="0"/>
        <w:autoSpaceDN w:val="0"/>
        <w:spacing w:after="0" w:line="240" w:lineRule="auto"/>
        <w:ind w:firstLine="540"/>
        <w:jc w:val="center"/>
        <w:rPr>
          <w:rFonts w:ascii="Times New Roman" w:eastAsia="Times New Roman" w:hAnsi="Times New Roman" w:cs="Times New Roman"/>
          <w:b/>
          <w:sz w:val="24"/>
          <w:szCs w:val="24"/>
          <w:lang w:eastAsia="ru-RU"/>
        </w:rPr>
      </w:pPr>
    </w:p>
    <w:p w14:paraId="32416162" w14:textId="77777777" w:rsidR="00D32FC7" w:rsidRPr="0037167F" w:rsidRDefault="00D32FC7" w:rsidP="00D32F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167F">
        <w:rPr>
          <w:rFonts w:ascii="Times New Roman" w:eastAsia="Times New Roman" w:hAnsi="Times New Roman" w:cs="Times New Roman"/>
          <w:sz w:val="24"/>
          <w:szCs w:val="24"/>
          <w:lang w:eastAsia="ru-RU"/>
        </w:rPr>
        <w:tab/>
        <w:t xml:space="preserve">Система критериев оценки определяет </w:t>
      </w:r>
      <w:r w:rsidRPr="0037167F">
        <w:rPr>
          <w:rFonts w:ascii="Times New Roman" w:eastAsia="Times New Roman" w:hAnsi="Times New Roman" w:cs="Times New Roman"/>
          <w:color w:val="0D0D0D"/>
          <w:sz w:val="24"/>
          <w:szCs w:val="24"/>
          <w:lang w:eastAsia="ru-RU"/>
        </w:rPr>
        <w:t>оценку успеваемости</w:t>
      </w:r>
      <w:r w:rsidRPr="0037167F">
        <w:rPr>
          <w:rFonts w:ascii="Times New Roman" w:eastAsia="Times New Roman" w:hAnsi="Times New Roman" w:cs="Times New Roman"/>
          <w:sz w:val="24"/>
          <w:szCs w:val="24"/>
          <w:lang w:eastAsia="ru-RU"/>
        </w:rPr>
        <w:t xml:space="preserve"> по каждому заданию (вопросу) экзаменационного билета или заданию для зачета с использованием интервальной шкалы баллов, применяемой в привязке к </w:t>
      </w:r>
      <w:r w:rsidRPr="0037167F">
        <w:rPr>
          <w:rFonts w:ascii="Times New Roman" w:eastAsia="Times New Roman" w:hAnsi="Times New Roman" w:cs="Times New Roman"/>
          <w:color w:val="0D0D0D"/>
          <w:sz w:val="24"/>
          <w:szCs w:val="24"/>
          <w:lang w:eastAsia="ru-RU"/>
        </w:rPr>
        <w:t>рейтинговой 100-балльной системе</w:t>
      </w:r>
      <w:r w:rsidRPr="0037167F">
        <w:rPr>
          <w:rFonts w:ascii="Times New Roman" w:eastAsia="Times New Roman" w:hAnsi="Times New Roman" w:cs="Times New Roman"/>
          <w:sz w:val="24"/>
          <w:szCs w:val="24"/>
          <w:lang w:eastAsia="ru-RU"/>
        </w:rPr>
        <w:t xml:space="preserve">. </w:t>
      </w:r>
    </w:p>
    <w:p w14:paraId="1141B43C" w14:textId="77777777" w:rsidR="00D32FC7" w:rsidRPr="0037167F" w:rsidRDefault="00D32FC7" w:rsidP="00D32FC7">
      <w:pPr>
        <w:widowControl w:val="0"/>
        <w:autoSpaceDE w:val="0"/>
        <w:autoSpaceDN w:val="0"/>
        <w:adjustRightInd w:val="0"/>
        <w:spacing w:before="120" w:after="0" w:line="240" w:lineRule="auto"/>
        <w:jc w:val="center"/>
        <w:rPr>
          <w:rFonts w:ascii="Times New Roman" w:eastAsia="Times New Roman" w:hAnsi="Times New Roman" w:cs="Times New Roman"/>
          <w:b/>
          <w:sz w:val="24"/>
          <w:szCs w:val="24"/>
          <w:lang w:eastAsia="ru-RU"/>
        </w:rPr>
      </w:pPr>
      <w:r w:rsidRPr="0037167F">
        <w:rPr>
          <w:rFonts w:ascii="Times New Roman" w:eastAsia="Times New Roman" w:hAnsi="Times New Roman" w:cs="Times New Roman"/>
          <w:b/>
          <w:sz w:val="24"/>
          <w:szCs w:val="24"/>
          <w:lang w:eastAsia="ru-RU"/>
        </w:rPr>
        <w:t>ОЦЕНКА ОТВЕТА НА ТЕОРЕТИЧЕСКИЙ ВОПРОС В УСТНОЙ ИЛИ ПИСЬМЕННОЙ ФОРМЕ:</w:t>
      </w:r>
    </w:p>
    <w:p w14:paraId="20AC2E27" w14:textId="77777777" w:rsidR="00D32FC7" w:rsidRPr="0037167F" w:rsidRDefault="00D32FC7" w:rsidP="00D32F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167F">
        <w:rPr>
          <w:rFonts w:ascii="Times New Roman" w:eastAsia="Times New Roman" w:hAnsi="Times New Roman" w:cs="Times New Roman"/>
          <w:sz w:val="24"/>
          <w:szCs w:val="24"/>
          <w:lang w:eastAsia="ru-RU"/>
        </w:rPr>
        <w:tab/>
        <w:t>Оценка «отлично» / «зачтено» (91-100 баллов) выставляется при соблюдении следующих условий: Ответ отличается глубиной и полнотой, свободным владением понятийно-категориальным (терминологическим) аппаратом изученной дисциплины. Отражает знание не только основной, но и дополнительной литературы. Приведены примеры, отражающие умение связать теорию с практикой. Ответ изложен логически последовательно, грамотно и корректно.</w:t>
      </w:r>
    </w:p>
    <w:p w14:paraId="0873452B" w14:textId="77777777" w:rsidR="00D32FC7" w:rsidRPr="0037167F" w:rsidRDefault="00D32FC7" w:rsidP="00D32F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167F">
        <w:rPr>
          <w:rFonts w:ascii="Times New Roman" w:eastAsia="Times New Roman" w:hAnsi="Times New Roman" w:cs="Times New Roman"/>
          <w:sz w:val="24"/>
          <w:szCs w:val="24"/>
          <w:lang w:eastAsia="ru-RU"/>
        </w:rPr>
        <w:tab/>
        <w:t>Оценка «хорошо» / «зачтено» (76-90 баллов) выставляется при соблюдении следующих условий: Ответ отличается полнотой, владением понятийно-категориальным (терминологическим) аппаратом изученной дисциплины, но в ответе могут присутствовать неточности. Отражает знание основной литературы. Приведены примеры, отражающие умение связать теорию с практикой. Ответ изложен логически последовательно, грамотно и корректно, но недостаточно аргументирован.</w:t>
      </w:r>
    </w:p>
    <w:p w14:paraId="49314289" w14:textId="77777777" w:rsidR="00D32FC7" w:rsidRPr="0037167F" w:rsidRDefault="00D32FC7" w:rsidP="00D32F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167F">
        <w:rPr>
          <w:rFonts w:ascii="Times New Roman" w:eastAsia="Times New Roman" w:hAnsi="Times New Roman" w:cs="Times New Roman"/>
          <w:sz w:val="24"/>
          <w:szCs w:val="24"/>
          <w:lang w:eastAsia="ru-RU"/>
        </w:rPr>
        <w:tab/>
        <w:t>Оценка «удовлетворительно» / «зачтено» (61-75 баллов) выставляется при соблюдении следующих условий: В ответе отражено знание понятийно-категориального (терминологического) аппарата изучаемой дисциплины, но присутствуют отдельные ошибки и неточности. Ответ характеризуется недостаточным знанием рекомендованной литературы. Примеры, отражающие умение связать теорию с практикой, тривиальны, либо отсутствуют. Ответ неполный, носит фрагментарный, непоследовательный характер.</w:t>
      </w:r>
    </w:p>
    <w:p w14:paraId="01D2594A" w14:textId="77777777" w:rsidR="00D32FC7" w:rsidRPr="0037167F" w:rsidRDefault="00D32FC7" w:rsidP="00D32F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167F">
        <w:rPr>
          <w:rFonts w:ascii="Times New Roman" w:eastAsia="Times New Roman" w:hAnsi="Times New Roman" w:cs="Times New Roman"/>
          <w:sz w:val="24"/>
          <w:szCs w:val="24"/>
          <w:lang w:eastAsia="ru-RU"/>
        </w:rPr>
        <w:tab/>
        <w:t>Оценка «неудовлетворительно» / «не зачтено» (0-60 баллов) выставляется при соблюдении следующих условий: Ответ характеризуется незнанием, либо фрагментарным представлением о понятийно-категориальном аппарате дисциплины, содержит множество ошибок. Примеры и иллюстрации отсутствуют. Ответ логически непоследователен.</w:t>
      </w:r>
    </w:p>
    <w:p w14:paraId="7DB82559" w14:textId="77777777" w:rsidR="00D32FC7" w:rsidRPr="0037167F" w:rsidRDefault="00D32FC7" w:rsidP="00D32FC7">
      <w:pPr>
        <w:widowControl w:val="0"/>
        <w:autoSpaceDE w:val="0"/>
        <w:autoSpaceDN w:val="0"/>
        <w:adjustRightInd w:val="0"/>
        <w:spacing w:before="120" w:after="0" w:line="240" w:lineRule="auto"/>
        <w:jc w:val="center"/>
        <w:rPr>
          <w:rFonts w:ascii="Times New Roman" w:eastAsia="Times New Roman" w:hAnsi="Times New Roman" w:cs="Times New Roman"/>
          <w:b/>
          <w:sz w:val="24"/>
          <w:szCs w:val="24"/>
          <w:lang w:eastAsia="ru-RU"/>
        </w:rPr>
      </w:pPr>
      <w:r w:rsidRPr="0037167F">
        <w:rPr>
          <w:rFonts w:ascii="Times New Roman" w:eastAsia="Times New Roman" w:hAnsi="Times New Roman" w:cs="Times New Roman"/>
          <w:b/>
          <w:sz w:val="24"/>
          <w:szCs w:val="24"/>
          <w:lang w:eastAsia="ru-RU"/>
        </w:rPr>
        <w:t>ОЦЕНКА ВЫПОЛНЕНИЯ ЗАДАНИЯ В ФОРМЕ CASE-STUDY (СИТУАЦИИ)</w:t>
      </w:r>
    </w:p>
    <w:p w14:paraId="1C7DD3C1" w14:textId="77777777" w:rsidR="00D32FC7" w:rsidRPr="00D32FC7" w:rsidRDefault="00D32FC7" w:rsidP="00D32FC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167F">
        <w:rPr>
          <w:rFonts w:ascii="Times New Roman" w:eastAsia="Times New Roman" w:hAnsi="Times New Roman" w:cs="Times New Roman"/>
          <w:sz w:val="24"/>
          <w:szCs w:val="24"/>
          <w:lang w:eastAsia="ru-RU"/>
        </w:rPr>
        <w:tab/>
        <w:t>Оценка «отлично» / «зачтено» (91-100 баллов) выставляется при соблюдении следующих условий: Четкая формулировка проблемы. Полное и соответствующее ситуации решение, основанное на знании правовых норм и технологий (опыте), применяемых в реальных организациях (известных компаниях). Предполагаемые действия о</w:t>
      </w:r>
      <w:r w:rsidRPr="00D32FC7">
        <w:rPr>
          <w:rFonts w:ascii="Times New Roman" w:eastAsia="Times New Roman" w:hAnsi="Times New Roman" w:cs="Times New Roman"/>
          <w:sz w:val="24"/>
          <w:szCs w:val="24"/>
          <w:lang w:eastAsia="ru-RU"/>
        </w:rPr>
        <w:t>писаны логично и последовательно. Даны дополнительные авторские комментарии и предложения к решению ситуации.</w:t>
      </w:r>
    </w:p>
    <w:p w14:paraId="22314671" w14:textId="77777777" w:rsidR="00D32FC7" w:rsidRPr="00D32FC7" w:rsidRDefault="00D32FC7" w:rsidP="00D32FC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32FC7">
        <w:rPr>
          <w:rFonts w:ascii="Times New Roman" w:eastAsia="Times New Roman" w:hAnsi="Times New Roman" w:cs="Times New Roman"/>
          <w:sz w:val="28"/>
          <w:szCs w:val="28"/>
          <w:lang w:eastAsia="ru-RU"/>
        </w:rPr>
        <w:tab/>
        <w:t xml:space="preserve">Оценка </w:t>
      </w:r>
      <w:r w:rsidRPr="00D32FC7">
        <w:rPr>
          <w:rFonts w:ascii="Times New Roman" w:eastAsia="Times New Roman" w:hAnsi="Times New Roman" w:cs="Times New Roman"/>
          <w:sz w:val="24"/>
          <w:szCs w:val="24"/>
          <w:lang w:eastAsia="ru-RU"/>
        </w:rPr>
        <w:t>«хорошо» / «зачтено» (76-90 баллов) выставляется при соблюдении следующих условий: Понимание сути проблемы, но ее формулирование затруднено. Решение соответствует ситуации, отражает знание правовых норм и опыт работы других организаций при решении подобных ситуаций. Логика и последовательность действий не нарушены.</w:t>
      </w:r>
    </w:p>
    <w:p w14:paraId="576820C9" w14:textId="77777777" w:rsidR="00D32FC7" w:rsidRPr="00D32FC7" w:rsidRDefault="00D32FC7" w:rsidP="00D32FC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32FC7">
        <w:rPr>
          <w:rFonts w:ascii="Times New Roman" w:eastAsia="Times New Roman" w:hAnsi="Times New Roman" w:cs="Times New Roman"/>
          <w:sz w:val="28"/>
          <w:szCs w:val="28"/>
          <w:lang w:eastAsia="ru-RU"/>
        </w:rPr>
        <w:tab/>
        <w:t xml:space="preserve">Оценка </w:t>
      </w:r>
      <w:r w:rsidRPr="00D32FC7">
        <w:rPr>
          <w:rFonts w:ascii="Times New Roman" w:eastAsia="Times New Roman" w:hAnsi="Times New Roman" w:cs="Times New Roman"/>
          <w:sz w:val="24"/>
          <w:szCs w:val="24"/>
          <w:lang w:eastAsia="ru-RU"/>
        </w:rPr>
        <w:t>«удовлетворительно» / «зачтено» (61-75 баллов) выставляется при соблюдении следующих условий: Проблема не сформулирована. Приведен набор действий, потенциально способствующих улучшению ситуации и решению проблемы.</w:t>
      </w:r>
    </w:p>
    <w:p w14:paraId="50BEA0A7" w14:textId="77777777" w:rsidR="00D32FC7" w:rsidRPr="00D32FC7" w:rsidRDefault="00D32FC7" w:rsidP="00D32FC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32FC7">
        <w:rPr>
          <w:rFonts w:ascii="Times New Roman" w:eastAsia="Times New Roman" w:hAnsi="Times New Roman" w:cs="Times New Roman"/>
          <w:sz w:val="28"/>
          <w:szCs w:val="28"/>
          <w:lang w:eastAsia="ru-RU"/>
        </w:rPr>
        <w:tab/>
        <w:t xml:space="preserve">Оценка </w:t>
      </w:r>
      <w:r w:rsidRPr="00D32FC7">
        <w:rPr>
          <w:rFonts w:ascii="Times New Roman" w:eastAsia="Times New Roman" w:hAnsi="Times New Roman" w:cs="Times New Roman"/>
          <w:sz w:val="24"/>
          <w:szCs w:val="24"/>
          <w:lang w:eastAsia="ru-RU"/>
        </w:rPr>
        <w:t>«неудовлетворительно» / «не зачтено» (0-60 баллов) выставляется при соблюдении следующих условий: Предложенный перечень мероприятий не соответствует ситуации.</w:t>
      </w:r>
    </w:p>
    <w:p w14:paraId="3C25F425" w14:textId="77777777" w:rsidR="00D32FC7" w:rsidRPr="00D32FC7" w:rsidRDefault="00D32FC7" w:rsidP="00D32FC7">
      <w:pPr>
        <w:widowControl w:val="0"/>
        <w:autoSpaceDE w:val="0"/>
        <w:autoSpaceDN w:val="0"/>
        <w:adjustRightInd w:val="0"/>
        <w:spacing w:before="120" w:after="0" w:line="240" w:lineRule="auto"/>
        <w:jc w:val="center"/>
        <w:rPr>
          <w:rFonts w:ascii="Times New Roman" w:eastAsia="Times New Roman" w:hAnsi="Times New Roman" w:cs="Times New Roman"/>
          <w:b/>
          <w:sz w:val="24"/>
          <w:szCs w:val="24"/>
          <w:lang w:eastAsia="ru-RU"/>
        </w:rPr>
      </w:pPr>
      <w:r w:rsidRPr="00D32FC7">
        <w:rPr>
          <w:rFonts w:ascii="Times New Roman" w:eastAsia="Times New Roman" w:hAnsi="Times New Roman" w:cs="Times New Roman"/>
          <w:b/>
          <w:sz w:val="24"/>
          <w:szCs w:val="24"/>
          <w:lang w:eastAsia="ru-RU"/>
        </w:rPr>
        <w:t>ОЦЕНКА РЕШЕНИЯ ЗАДАЧИ</w:t>
      </w:r>
    </w:p>
    <w:p w14:paraId="1714023D" w14:textId="77777777" w:rsidR="00D32FC7" w:rsidRPr="00D32FC7" w:rsidRDefault="00D32FC7" w:rsidP="00D32FC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32FC7">
        <w:rPr>
          <w:rFonts w:ascii="Times New Roman" w:eastAsia="Times New Roman" w:hAnsi="Times New Roman" w:cs="Times New Roman"/>
          <w:sz w:val="28"/>
          <w:szCs w:val="28"/>
          <w:lang w:eastAsia="ru-RU"/>
        </w:rPr>
        <w:lastRenderedPageBreak/>
        <w:tab/>
        <w:t xml:space="preserve">Оценка </w:t>
      </w:r>
      <w:r w:rsidRPr="00D32FC7">
        <w:rPr>
          <w:rFonts w:ascii="Times New Roman" w:eastAsia="Times New Roman" w:hAnsi="Times New Roman" w:cs="Times New Roman"/>
          <w:sz w:val="24"/>
          <w:szCs w:val="24"/>
          <w:lang w:eastAsia="ru-RU"/>
        </w:rPr>
        <w:t xml:space="preserve">«отлично» / «зачтено» (91-100 баллов) выставляется при соблюдении следующих условий: Полное верное решение - оценивается в </w:t>
      </w:r>
      <w:r w:rsidRPr="00D32FC7">
        <w:rPr>
          <w:rFonts w:ascii="Times New Roman" w:eastAsia="Times New Roman" w:hAnsi="Times New Roman" w:cs="Times New Roman"/>
          <w:i/>
          <w:sz w:val="24"/>
          <w:szCs w:val="24"/>
          <w:lang w:val="en-US" w:eastAsia="ru-RU"/>
        </w:rPr>
        <w:t>n</w:t>
      </w:r>
      <w:r w:rsidRPr="00D32FC7">
        <w:rPr>
          <w:rFonts w:ascii="Times New Roman" w:eastAsia="Times New Roman" w:hAnsi="Times New Roman" w:cs="Times New Roman"/>
          <w:sz w:val="24"/>
          <w:szCs w:val="24"/>
          <w:lang w:eastAsia="ru-RU"/>
        </w:rPr>
        <w:t xml:space="preserve"> баллов (</w:t>
      </w:r>
      <w:r w:rsidRPr="00D32FC7">
        <w:rPr>
          <w:rFonts w:ascii="Times New Roman" w:eastAsia="Times New Roman" w:hAnsi="Times New Roman" w:cs="Times New Roman"/>
          <w:i/>
          <w:sz w:val="24"/>
          <w:szCs w:val="24"/>
          <w:lang w:val="en-US" w:eastAsia="ru-RU"/>
        </w:rPr>
        <w:t>n</w:t>
      </w:r>
      <w:r w:rsidRPr="00D32FC7">
        <w:rPr>
          <w:rFonts w:ascii="Times New Roman" w:eastAsia="Times New Roman" w:hAnsi="Times New Roman" w:cs="Times New Roman"/>
          <w:sz w:val="24"/>
          <w:szCs w:val="24"/>
          <w:lang w:eastAsia="ru-RU"/>
        </w:rPr>
        <w:t xml:space="preserve"> – максимальное количество баллов за решение задачи в структуре экзаменационного билета/задания).</w:t>
      </w:r>
    </w:p>
    <w:p w14:paraId="75A6ACFB" w14:textId="77777777" w:rsidR="00D32FC7" w:rsidRPr="00D32FC7" w:rsidRDefault="00D32FC7" w:rsidP="00D32FC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32FC7">
        <w:rPr>
          <w:rFonts w:ascii="Times New Roman" w:eastAsia="Times New Roman" w:hAnsi="Times New Roman" w:cs="Times New Roman"/>
          <w:sz w:val="28"/>
          <w:szCs w:val="28"/>
          <w:lang w:eastAsia="ru-RU"/>
        </w:rPr>
        <w:tab/>
        <w:t xml:space="preserve">Оценка </w:t>
      </w:r>
      <w:r w:rsidRPr="00D32FC7">
        <w:rPr>
          <w:rFonts w:ascii="Times New Roman" w:eastAsia="Times New Roman" w:hAnsi="Times New Roman" w:cs="Times New Roman"/>
          <w:sz w:val="24"/>
          <w:szCs w:val="24"/>
          <w:lang w:eastAsia="ru-RU"/>
        </w:rPr>
        <w:t xml:space="preserve">«хорошо» / «зачтено» (76-90 баллов) выставляется при соблюдении следующих условий: Верное решение; имеются небольшие недочеты, в целом не влияющие на решение – оценивается в диапазоне от </w:t>
      </w:r>
      <w:r w:rsidRPr="00D32FC7">
        <w:rPr>
          <w:rFonts w:ascii="Times New Roman" w:eastAsia="Times New Roman" w:hAnsi="Times New Roman" w:cs="Times New Roman"/>
          <w:i/>
          <w:sz w:val="24"/>
          <w:szCs w:val="24"/>
          <w:lang w:eastAsia="ru-RU"/>
        </w:rPr>
        <w:t>0,76*</w:t>
      </w:r>
      <w:r w:rsidRPr="00D32FC7">
        <w:rPr>
          <w:rFonts w:ascii="Times New Roman" w:eastAsia="Times New Roman" w:hAnsi="Times New Roman" w:cs="Times New Roman"/>
          <w:i/>
          <w:sz w:val="24"/>
          <w:szCs w:val="24"/>
          <w:lang w:val="en-US" w:eastAsia="ru-RU"/>
        </w:rPr>
        <w:t>n</w:t>
      </w:r>
      <w:r w:rsidRPr="00D32FC7">
        <w:rPr>
          <w:rFonts w:ascii="Times New Roman" w:eastAsia="Times New Roman" w:hAnsi="Times New Roman" w:cs="Times New Roman"/>
          <w:sz w:val="24"/>
          <w:szCs w:val="24"/>
          <w:lang w:eastAsia="ru-RU"/>
        </w:rPr>
        <w:t xml:space="preserve"> баллов до </w:t>
      </w:r>
      <w:r w:rsidRPr="00D32FC7">
        <w:rPr>
          <w:rFonts w:ascii="Times New Roman" w:eastAsia="Times New Roman" w:hAnsi="Times New Roman" w:cs="Times New Roman"/>
          <w:i/>
          <w:sz w:val="24"/>
          <w:szCs w:val="24"/>
          <w:lang w:eastAsia="ru-RU"/>
        </w:rPr>
        <w:t>0,9*</w:t>
      </w:r>
      <w:r w:rsidRPr="00D32FC7">
        <w:rPr>
          <w:rFonts w:ascii="Times New Roman" w:eastAsia="Times New Roman" w:hAnsi="Times New Roman" w:cs="Times New Roman"/>
          <w:i/>
          <w:sz w:val="24"/>
          <w:szCs w:val="24"/>
          <w:lang w:val="en-US" w:eastAsia="ru-RU"/>
        </w:rPr>
        <w:t>n</w:t>
      </w:r>
      <w:r w:rsidRPr="00D32FC7">
        <w:rPr>
          <w:rFonts w:ascii="Times New Roman" w:eastAsia="Times New Roman" w:hAnsi="Times New Roman" w:cs="Times New Roman"/>
          <w:i/>
          <w:sz w:val="24"/>
          <w:szCs w:val="24"/>
          <w:lang w:eastAsia="ru-RU"/>
        </w:rPr>
        <w:t xml:space="preserve"> </w:t>
      </w:r>
      <w:r w:rsidRPr="00D32FC7">
        <w:rPr>
          <w:rFonts w:ascii="Times New Roman" w:eastAsia="Times New Roman" w:hAnsi="Times New Roman" w:cs="Times New Roman"/>
          <w:sz w:val="24"/>
          <w:szCs w:val="24"/>
          <w:lang w:eastAsia="ru-RU"/>
        </w:rPr>
        <w:t>баллов (</w:t>
      </w:r>
      <w:r w:rsidRPr="00D32FC7">
        <w:rPr>
          <w:rFonts w:ascii="Times New Roman" w:eastAsia="Times New Roman" w:hAnsi="Times New Roman" w:cs="Times New Roman"/>
          <w:i/>
          <w:sz w:val="24"/>
          <w:szCs w:val="24"/>
          <w:lang w:val="en-US" w:eastAsia="ru-RU"/>
        </w:rPr>
        <w:t>n</w:t>
      </w:r>
      <w:r w:rsidRPr="00D32FC7">
        <w:rPr>
          <w:rFonts w:ascii="Times New Roman" w:eastAsia="Times New Roman" w:hAnsi="Times New Roman" w:cs="Times New Roman"/>
          <w:sz w:val="24"/>
          <w:szCs w:val="24"/>
          <w:lang w:eastAsia="ru-RU"/>
        </w:rPr>
        <w:t xml:space="preserve"> – максимальное количество баллов за решение задачи в структуре экзаменационного билета/задания).</w:t>
      </w:r>
    </w:p>
    <w:p w14:paraId="16471CB0" w14:textId="77777777" w:rsidR="00D32FC7" w:rsidRPr="00D32FC7" w:rsidRDefault="00D32FC7" w:rsidP="00D32FC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32FC7">
        <w:rPr>
          <w:rFonts w:ascii="Times New Roman" w:eastAsia="Times New Roman" w:hAnsi="Times New Roman" w:cs="Times New Roman"/>
          <w:sz w:val="28"/>
          <w:szCs w:val="28"/>
          <w:lang w:eastAsia="ru-RU"/>
        </w:rPr>
        <w:tab/>
        <w:t xml:space="preserve">Оценка </w:t>
      </w:r>
      <w:r w:rsidRPr="00D32FC7">
        <w:rPr>
          <w:rFonts w:ascii="Times New Roman" w:eastAsia="Times New Roman" w:hAnsi="Times New Roman" w:cs="Times New Roman"/>
          <w:sz w:val="24"/>
          <w:szCs w:val="24"/>
          <w:lang w:eastAsia="ru-RU"/>
        </w:rPr>
        <w:t xml:space="preserve">«удовлетворительно» / «зачтено» (61-75 баллов) выставляется при соблюдении следующих условий: Решение в целом верное; однако оно содержит ряд ошибок, либо не учитывает отдельных случаев, но может стать правильным после некоторых исправлений или дополнений – оценивается в диапазоне от </w:t>
      </w:r>
      <w:r w:rsidRPr="00D32FC7">
        <w:rPr>
          <w:rFonts w:ascii="Times New Roman" w:eastAsia="Times New Roman" w:hAnsi="Times New Roman" w:cs="Times New Roman"/>
          <w:i/>
          <w:sz w:val="24"/>
          <w:szCs w:val="24"/>
          <w:lang w:eastAsia="ru-RU"/>
        </w:rPr>
        <w:t>0,61*</w:t>
      </w:r>
      <w:r w:rsidRPr="00D32FC7">
        <w:rPr>
          <w:rFonts w:ascii="Times New Roman" w:eastAsia="Times New Roman" w:hAnsi="Times New Roman" w:cs="Times New Roman"/>
          <w:i/>
          <w:sz w:val="24"/>
          <w:szCs w:val="24"/>
          <w:lang w:val="en-US" w:eastAsia="ru-RU"/>
        </w:rPr>
        <w:t>n</w:t>
      </w:r>
      <w:r w:rsidRPr="00D32FC7">
        <w:rPr>
          <w:rFonts w:ascii="Times New Roman" w:eastAsia="Times New Roman" w:hAnsi="Times New Roman" w:cs="Times New Roman"/>
          <w:sz w:val="24"/>
          <w:szCs w:val="24"/>
          <w:lang w:eastAsia="ru-RU"/>
        </w:rPr>
        <w:t xml:space="preserve"> баллов до </w:t>
      </w:r>
      <w:r w:rsidRPr="00D32FC7">
        <w:rPr>
          <w:rFonts w:ascii="Times New Roman" w:eastAsia="Times New Roman" w:hAnsi="Times New Roman" w:cs="Times New Roman"/>
          <w:i/>
          <w:sz w:val="24"/>
          <w:szCs w:val="24"/>
          <w:lang w:eastAsia="ru-RU"/>
        </w:rPr>
        <w:t>0,75*</w:t>
      </w:r>
      <w:r w:rsidRPr="00D32FC7">
        <w:rPr>
          <w:rFonts w:ascii="Times New Roman" w:eastAsia="Times New Roman" w:hAnsi="Times New Roman" w:cs="Times New Roman"/>
          <w:i/>
          <w:sz w:val="24"/>
          <w:szCs w:val="24"/>
          <w:lang w:val="en-US" w:eastAsia="ru-RU"/>
        </w:rPr>
        <w:t>n</w:t>
      </w:r>
      <w:r w:rsidRPr="00D32FC7">
        <w:rPr>
          <w:rFonts w:ascii="Times New Roman" w:eastAsia="Times New Roman" w:hAnsi="Times New Roman" w:cs="Times New Roman"/>
          <w:sz w:val="24"/>
          <w:szCs w:val="24"/>
          <w:lang w:eastAsia="ru-RU"/>
        </w:rPr>
        <w:t xml:space="preserve"> баллов  (</w:t>
      </w:r>
      <w:r w:rsidRPr="00D32FC7">
        <w:rPr>
          <w:rFonts w:ascii="Times New Roman" w:eastAsia="Times New Roman" w:hAnsi="Times New Roman" w:cs="Times New Roman"/>
          <w:i/>
          <w:sz w:val="24"/>
          <w:szCs w:val="24"/>
          <w:lang w:val="en-US" w:eastAsia="ru-RU"/>
        </w:rPr>
        <w:t>n</w:t>
      </w:r>
      <w:r w:rsidRPr="00D32FC7">
        <w:rPr>
          <w:rFonts w:ascii="Times New Roman" w:eastAsia="Times New Roman" w:hAnsi="Times New Roman" w:cs="Times New Roman"/>
          <w:sz w:val="24"/>
          <w:szCs w:val="24"/>
          <w:lang w:eastAsia="ru-RU"/>
        </w:rPr>
        <w:t xml:space="preserve"> – максимальное количество баллов за решение задачи в структуре экзаменационного билета/задания).</w:t>
      </w:r>
    </w:p>
    <w:p w14:paraId="41243706" w14:textId="77777777" w:rsidR="00D32FC7" w:rsidRPr="00D32FC7" w:rsidRDefault="00D32FC7" w:rsidP="00D32FC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32FC7">
        <w:rPr>
          <w:rFonts w:ascii="Times New Roman" w:eastAsia="Times New Roman" w:hAnsi="Times New Roman" w:cs="Times New Roman"/>
          <w:sz w:val="28"/>
          <w:szCs w:val="28"/>
          <w:lang w:eastAsia="ru-RU"/>
        </w:rPr>
        <w:tab/>
        <w:t xml:space="preserve">Оценка </w:t>
      </w:r>
      <w:r w:rsidRPr="00D32FC7">
        <w:rPr>
          <w:rFonts w:ascii="Times New Roman" w:eastAsia="Times New Roman" w:hAnsi="Times New Roman" w:cs="Times New Roman"/>
          <w:sz w:val="24"/>
          <w:szCs w:val="24"/>
          <w:lang w:eastAsia="ru-RU"/>
        </w:rPr>
        <w:t xml:space="preserve">«неудовлетворительно» / «не зачтено» (0-60 баллов) выставляется при соблюдении следующих условий: Решение неверное; изначально выбран неверный ход решения, или решение отсутствует – оценивается в </w:t>
      </w:r>
      <w:r w:rsidRPr="00D32FC7">
        <w:rPr>
          <w:rFonts w:ascii="Times New Roman" w:eastAsia="Times New Roman" w:hAnsi="Times New Roman" w:cs="Times New Roman"/>
          <w:i/>
          <w:sz w:val="24"/>
          <w:szCs w:val="24"/>
          <w:lang w:eastAsia="ru-RU"/>
        </w:rPr>
        <w:t>0</w:t>
      </w:r>
      <w:r w:rsidRPr="00D32FC7">
        <w:rPr>
          <w:rFonts w:ascii="Times New Roman" w:eastAsia="Times New Roman" w:hAnsi="Times New Roman" w:cs="Times New Roman"/>
          <w:sz w:val="24"/>
          <w:szCs w:val="24"/>
          <w:lang w:eastAsia="ru-RU"/>
        </w:rPr>
        <w:t xml:space="preserve"> баллов.</w:t>
      </w:r>
    </w:p>
    <w:p w14:paraId="255FA5AB" w14:textId="77777777" w:rsidR="00D32FC7" w:rsidRPr="00D32FC7" w:rsidRDefault="00D32FC7" w:rsidP="00D32FC7">
      <w:pPr>
        <w:widowControl w:val="0"/>
        <w:autoSpaceDE w:val="0"/>
        <w:autoSpaceDN w:val="0"/>
        <w:adjustRightInd w:val="0"/>
        <w:spacing w:before="120" w:after="0" w:line="240" w:lineRule="auto"/>
        <w:jc w:val="center"/>
        <w:rPr>
          <w:rFonts w:ascii="Times New Roman" w:eastAsia="Times New Roman" w:hAnsi="Times New Roman" w:cs="Times New Roman"/>
          <w:b/>
          <w:sz w:val="24"/>
          <w:szCs w:val="24"/>
          <w:lang w:eastAsia="ru-RU"/>
        </w:rPr>
      </w:pPr>
      <w:r w:rsidRPr="00D32FC7">
        <w:rPr>
          <w:rFonts w:ascii="Times New Roman" w:eastAsia="Times New Roman" w:hAnsi="Times New Roman" w:cs="Times New Roman"/>
          <w:b/>
          <w:sz w:val="24"/>
          <w:szCs w:val="24"/>
          <w:lang w:eastAsia="ru-RU"/>
        </w:rPr>
        <w:t>ОЦЕНКА ВЫПОЛНЕНИЯ ТЕСТОВОГО ЗАДАНИЯ</w:t>
      </w:r>
    </w:p>
    <w:p w14:paraId="61634558" w14:textId="77777777" w:rsidR="00D32FC7" w:rsidRPr="00D32FC7" w:rsidRDefault="00D32FC7" w:rsidP="00D32F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D32FC7">
        <w:rPr>
          <w:rFonts w:ascii="Times New Roman" w:eastAsia="Times New Roman" w:hAnsi="Times New Roman" w:cs="Times New Roman"/>
          <w:b/>
          <w:sz w:val="24"/>
          <w:szCs w:val="24"/>
          <w:lang w:eastAsia="ru-RU"/>
        </w:rPr>
        <w:t>Подсчитывается доля набранных баллов в максимальной сумме баллов за все задания теста:</w:t>
      </w:r>
    </w:p>
    <w:p w14:paraId="386831F6" w14:textId="77777777" w:rsidR="00D32FC7" w:rsidRPr="00D32FC7" w:rsidRDefault="00D32FC7" w:rsidP="00D32FC7">
      <w:pPr>
        <w:tabs>
          <w:tab w:val="left" w:pos="317"/>
        </w:tabs>
        <w:spacing w:after="0" w:line="240" w:lineRule="auto"/>
        <w:ind w:left="34"/>
        <w:jc w:val="both"/>
        <w:rPr>
          <w:rFonts w:ascii="Times New Roman" w:eastAsia="Times New Roman" w:hAnsi="Times New Roman" w:cs="Times New Roman"/>
          <w:sz w:val="24"/>
          <w:szCs w:val="24"/>
          <w:lang w:eastAsia="ru-RU"/>
        </w:rPr>
      </w:pPr>
      <w:r w:rsidRPr="00D32FC7">
        <w:rPr>
          <w:rFonts w:ascii="Times New Roman" w:eastAsia="Times New Roman" w:hAnsi="Times New Roman" w:cs="Times New Roman"/>
          <w:sz w:val="24"/>
          <w:szCs w:val="24"/>
          <w:lang w:eastAsia="ru-RU"/>
        </w:rPr>
        <w:t xml:space="preserve">– Каждый правильный ответ на тестовый вопрос (тип выборочный, одинарный, множественный, открытый) оценивается в </w:t>
      </w:r>
      <w:r w:rsidRPr="00D32FC7">
        <w:rPr>
          <w:rFonts w:ascii="Times New Roman" w:eastAsia="Times New Roman" w:hAnsi="Times New Roman" w:cs="Times New Roman"/>
          <w:i/>
          <w:sz w:val="24"/>
          <w:szCs w:val="24"/>
          <w:lang w:val="en-US" w:eastAsia="ru-RU"/>
        </w:rPr>
        <w:t>m</w:t>
      </w:r>
      <w:r w:rsidRPr="00D32FC7">
        <w:rPr>
          <w:rFonts w:ascii="Times New Roman" w:eastAsia="Times New Roman" w:hAnsi="Times New Roman" w:cs="Times New Roman"/>
          <w:i/>
          <w:sz w:val="24"/>
          <w:szCs w:val="24"/>
          <w:lang w:eastAsia="ru-RU"/>
        </w:rPr>
        <w:t xml:space="preserve"> </w:t>
      </w:r>
      <w:r w:rsidRPr="00D32FC7">
        <w:rPr>
          <w:rFonts w:ascii="Times New Roman" w:eastAsia="Times New Roman" w:hAnsi="Times New Roman" w:cs="Times New Roman"/>
          <w:sz w:val="24"/>
          <w:szCs w:val="24"/>
          <w:lang w:eastAsia="ru-RU"/>
        </w:rPr>
        <w:t xml:space="preserve">баллов (число </w:t>
      </w:r>
      <w:r w:rsidRPr="00D32FC7">
        <w:rPr>
          <w:rFonts w:ascii="Times New Roman" w:eastAsia="Times New Roman" w:hAnsi="Times New Roman" w:cs="Times New Roman"/>
          <w:i/>
          <w:sz w:val="24"/>
          <w:szCs w:val="24"/>
          <w:lang w:val="en-US" w:eastAsia="ru-RU"/>
        </w:rPr>
        <w:t>m</w:t>
      </w:r>
      <w:r w:rsidRPr="00D32FC7">
        <w:rPr>
          <w:rFonts w:ascii="Times New Roman" w:eastAsia="Times New Roman" w:hAnsi="Times New Roman" w:cs="Times New Roman"/>
          <w:sz w:val="24"/>
          <w:szCs w:val="24"/>
          <w:lang w:eastAsia="ru-RU"/>
        </w:rPr>
        <w:t xml:space="preserve"> определяется путем деления максимального количества баллов за выполнение теста в структуре экзаменационного билета/задания на количество тестовых заданий); </w:t>
      </w:r>
    </w:p>
    <w:p w14:paraId="105180EA" w14:textId="77777777" w:rsidR="00D32FC7" w:rsidRPr="00D32FC7" w:rsidRDefault="00D32FC7" w:rsidP="00D32FC7">
      <w:pPr>
        <w:tabs>
          <w:tab w:val="left" w:pos="317"/>
        </w:tabs>
        <w:spacing w:after="0" w:line="240" w:lineRule="auto"/>
        <w:ind w:left="34"/>
        <w:jc w:val="both"/>
        <w:rPr>
          <w:rFonts w:ascii="Times New Roman" w:eastAsia="Times New Roman" w:hAnsi="Times New Roman" w:cs="Times New Roman"/>
          <w:sz w:val="24"/>
          <w:szCs w:val="24"/>
          <w:lang w:eastAsia="ru-RU"/>
        </w:rPr>
      </w:pPr>
      <w:r w:rsidRPr="00D32FC7">
        <w:rPr>
          <w:rFonts w:ascii="Times New Roman" w:eastAsia="Times New Roman" w:hAnsi="Times New Roman" w:cs="Times New Roman"/>
          <w:sz w:val="24"/>
          <w:szCs w:val="24"/>
          <w:lang w:eastAsia="ru-RU"/>
        </w:rPr>
        <w:t xml:space="preserve">– Каждый частично правильный ответ на тестовый вопрос (тип выборочный, множественный, открытый) оценивается в </w:t>
      </w:r>
      <w:r w:rsidRPr="00D32FC7">
        <w:rPr>
          <w:rFonts w:ascii="Times New Roman" w:eastAsia="Times New Roman" w:hAnsi="Times New Roman" w:cs="Times New Roman"/>
          <w:i/>
          <w:sz w:val="24"/>
          <w:szCs w:val="24"/>
          <w:lang w:val="en-US" w:eastAsia="ru-RU"/>
        </w:rPr>
        <w:t>m</w:t>
      </w:r>
      <w:r w:rsidRPr="00D32FC7">
        <w:rPr>
          <w:rFonts w:ascii="Times New Roman" w:eastAsia="Times New Roman" w:hAnsi="Times New Roman" w:cs="Times New Roman"/>
          <w:i/>
          <w:sz w:val="24"/>
          <w:szCs w:val="24"/>
          <w:lang w:eastAsia="ru-RU"/>
        </w:rPr>
        <w:t xml:space="preserve">/2 </w:t>
      </w:r>
      <w:r w:rsidRPr="00D32FC7">
        <w:rPr>
          <w:rFonts w:ascii="Times New Roman" w:eastAsia="Times New Roman" w:hAnsi="Times New Roman" w:cs="Times New Roman"/>
          <w:sz w:val="24"/>
          <w:szCs w:val="24"/>
          <w:lang w:eastAsia="ru-RU"/>
        </w:rPr>
        <w:t xml:space="preserve">баллов независимо от соотношения правильно/неправильно выбранных вариантов (число </w:t>
      </w:r>
      <w:r w:rsidRPr="00D32FC7">
        <w:rPr>
          <w:rFonts w:ascii="Times New Roman" w:eastAsia="Times New Roman" w:hAnsi="Times New Roman" w:cs="Times New Roman"/>
          <w:i/>
          <w:sz w:val="24"/>
          <w:szCs w:val="24"/>
          <w:lang w:val="en-US" w:eastAsia="ru-RU"/>
        </w:rPr>
        <w:t>m</w:t>
      </w:r>
      <w:r w:rsidRPr="00D32FC7">
        <w:rPr>
          <w:rFonts w:ascii="Times New Roman" w:eastAsia="Times New Roman" w:hAnsi="Times New Roman" w:cs="Times New Roman"/>
          <w:sz w:val="24"/>
          <w:szCs w:val="24"/>
          <w:lang w:eastAsia="ru-RU"/>
        </w:rPr>
        <w:t xml:space="preserve"> определяется путем деления максимального количества баллов за выполнение теста в структуре экзаменационного билета/задания на количество тестовых заданий); </w:t>
      </w:r>
    </w:p>
    <w:p w14:paraId="21CB3C9E" w14:textId="77777777" w:rsidR="00D32FC7" w:rsidRPr="00D32FC7" w:rsidRDefault="00D32FC7" w:rsidP="00D32FC7">
      <w:pPr>
        <w:tabs>
          <w:tab w:val="left" w:pos="317"/>
        </w:tabs>
        <w:spacing w:after="0" w:line="240" w:lineRule="auto"/>
        <w:ind w:left="34"/>
        <w:jc w:val="both"/>
        <w:rPr>
          <w:rFonts w:ascii="Times New Roman" w:eastAsia="Times New Roman" w:hAnsi="Times New Roman" w:cs="Times New Roman"/>
          <w:sz w:val="24"/>
          <w:szCs w:val="24"/>
          <w:lang w:eastAsia="ru-RU"/>
        </w:rPr>
      </w:pPr>
      <w:r w:rsidRPr="00D32FC7">
        <w:rPr>
          <w:rFonts w:ascii="Times New Roman" w:eastAsia="Times New Roman" w:hAnsi="Times New Roman" w:cs="Times New Roman"/>
          <w:sz w:val="24"/>
          <w:szCs w:val="24"/>
          <w:lang w:eastAsia="ru-RU"/>
        </w:rPr>
        <w:t xml:space="preserve">– Каждый неправильный ответ на тестовый вопрос (тип выборочный, одинарный) оценивается в </w:t>
      </w:r>
      <w:r w:rsidRPr="00D32FC7">
        <w:rPr>
          <w:rFonts w:ascii="Times New Roman" w:eastAsia="Times New Roman" w:hAnsi="Times New Roman" w:cs="Times New Roman"/>
          <w:i/>
          <w:sz w:val="24"/>
          <w:szCs w:val="24"/>
          <w:lang w:eastAsia="ru-RU"/>
        </w:rPr>
        <w:t>0</w:t>
      </w:r>
      <w:r w:rsidRPr="00D32FC7">
        <w:rPr>
          <w:rFonts w:ascii="Times New Roman" w:eastAsia="Times New Roman" w:hAnsi="Times New Roman" w:cs="Times New Roman"/>
          <w:sz w:val="24"/>
          <w:szCs w:val="24"/>
          <w:lang w:eastAsia="ru-RU"/>
        </w:rPr>
        <w:t xml:space="preserve"> баллов.</w:t>
      </w:r>
    </w:p>
    <w:p w14:paraId="0CE1484D" w14:textId="77777777" w:rsidR="00D32FC7" w:rsidRPr="00D32FC7" w:rsidRDefault="00D32FC7" w:rsidP="00D32FC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32FC7">
        <w:rPr>
          <w:rFonts w:ascii="Times New Roman" w:eastAsia="Times New Roman" w:hAnsi="Times New Roman" w:cs="Times New Roman"/>
          <w:sz w:val="28"/>
          <w:szCs w:val="28"/>
          <w:lang w:eastAsia="ru-RU"/>
        </w:rPr>
        <w:tab/>
        <w:t xml:space="preserve">Оценка </w:t>
      </w:r>
      <w:r w:rsidRPr="00D32FC7">
        <w:rPr>
          <w:rFonts w:ascii="Times New Roman" w:eastAsia="Times New Roman" w:hAnsi="Times New Roman" w:cs="Times New Roman"/>
          <w:sz w:val="24"/>
          <w:szCs w:val="24"/>
          <w:lang w:eastAsia="ru-RU"/>
        </w:rPr>
        <w:t>«отлично»/ «зачтено» (91-100 баллов) выставляется, если доля набранных баллов составляет 91-100%.</w:t>
      </w:r>
    </w:p>
    <w:p w14:paraId="399F6FB7" w14:textId="77777777" w:rsidR="00D32FC7" w:rsidRPr="00D32FC7" w:rsidRDefault="00D32FC7" w:rsidP="00D32FC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32FC7">
        <w:rPr>
          <w:rFonts w:ascii="Times New Roman" w:eastAsia="Times New Roman" w:hAnsi="Times New Roman" w:cs="Times New Roman"/>
          <w:sz w:val="28"/>
          <w:szCs w:val="28"/>
          <w:lang w:eastAsia="ru-RU"/>
        </w:rPr>
        <w:tab/>
        <w:t xml:space="preserve">Оценка </w:t>
      </w:r>
      <w:r w:rsidRPr="00D32FC7">
        <w:rPr>
          <w:rFonts w:ascii="Times New Roman" w:eastAsia="Times New Roman" w:hAnsi="Times New Roman" w:cs="Times New Roman"/>
          <w:sz w:val="24"/>
          <w:szCs w:val="24"/>
          <w:lang w:eastAsia="ru-RU"/>
        </w:rPr>
        <w:t>«хорошо»/ «зачтено» (76-90 баллов), если доля набранных баллов составляет 76-90%.</w:t>
      </w:r>
    </w:p>
    <w:p w14:paraId="348D8CBC" w14:textId="77777777" w:rsidR="00D32FC7" w:rsidRPr="00D32FC7" w:rsidRDefault="00D32FC7" w:rsidP="00D32FC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32FC7">
        <w:rPr>
          <w:rFonts w:ascii="Times New Roman" w:eastAsia="Times New Roman" w:hAnsi="Times New Roman" w:cs="Times New Roman"/>
          <w:sz w:val="28"/>
          <w:szCs w:val="28"/>
          <w:lang w:eastAsia="ru-RU"/>
        </w:rPr>
        <w:tab/>
        <w:t xml:space="preserve">Оценка </w:t>
      </w:r>
      <w:r w:rsidRPr="00D32FC7">
        <w:rPr>
          <w:rFonts w:ascii="Times New Roman" w:eastAsia="Times New Roman" w:hAnsi="Times New Roman" w:cs="Times New Roman"/>
          <w:sz w:val="24"/>
          <w:szCs w:val="24"/>
          <w:lang w:eastAsia="ru-RU"/>
        </w:rPr>
        <w:t>«удовлетворительно»/ «зачтено» (61-75 баллов), если доля набранных баллов составляет 61-75%.</w:t>
      </w:r>
    </w:p>
    <w:p w14:paraId="355CC630" w14:textId="77777777" w:rsidR="00D32FC7" w:rsidRPr="00D32FC7" w:rsidRDefault="00D32FC7" w:rsidP="00D32FC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32FC7">
        <w:rPr>
          <w:rFonts w:ascii="Times New Roman" w:eastAsia="Times New Roman" w:hAnsi="Times New Roman" w:cs="Times New Roman"/>
          <w:sz w:val="28"/>
          <w:szCs w:val="28"/>
          <w:lang w:eastAsia="ru-RU"/>
        </w:rPr>
        <w:tab/>
        <w:t xml:space="preserve">Оценка </w:t>
      </w:r>
      <w:r w:rsidRPr="00D32FC7">
        <w:rPr>
          <w:rFonts w:ascii="Times New Roman" w:eastAsia="Times New Roman" w:hAnsi="Times New Roman" w:cs="Times New Roman"/>
          <w:sz w:val="24"/>
          <w:szCs w:val="24"/>
          <w:lang w:eastAsia="ru-RU"/>
        </w:rPr>
        <w:t>«неудовлетворительно»/ «не зачтено» (0-60 баллов), если доля набранных баллов составляет не более 60%.</w:t>
      </w:r>
    </w:p>
    <w:p w14:paraId="5516E2AC" w14:textId="77777777" w:rsidR="00D32FC7" w:rsidRPr="00136FF5" w:rsidRDefault="00D32FC7" w:rsidP="00136FF5">
      <w:pPr>
        <w:ind w:firstLine="708"/>
        <w:rPr>
          <w:rFonts w:ascii="Times New Roman" w:eastAsia="Times New Roman" w:hAnsi="Times New Roman" w:cs="Times New Roman"/>
          <w:sz w:val="24"/>
          <w:szCs w:val="24"/>
          <w:lang w:eastAsia="ru-RU"/>
        </w:rPr>
      </w:pPr>
    </w:p>
    <w:sectPr w:rsidR="00D32FC7" w:rsidRPr="00136FF5" w:rsidSect="00CC2E2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C1BBE4" w14:textId="77777777" w:rsidR="005D2EF3" w:rsidRDefault="005D2EF3" w:rsidP="008D5DEA">
      <w:pPr>
        <w:spacing w:after="0" w:line="240" w:lineRule="auto"/>
      </w:pPr>
      <w:r>
        <w:separator/>
      </w:r>
    </w:p>
  </w:endnote>
  <w:endnote w:type="continuationSeparator" w:id="0">
    <w:p w14:paraId="1F59B4A8" w14:textId="77777777" w:rsidR="005D2EF3" w:rsidRDefault="005D2EF3" w:rsidP="008D5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charset w:val="CC"/>
    <w:family w:val="swiss"/>
    <w:pitch w:val="variable"/>
    <w:sig w:usb0="E00002FF" w:usb1="4000ACFF" w:usb2="00000001" w:usb3="00000000" w:csb0="0000019F" w:csb1="00000000"/>
  </w:font>
  <w:font w:name="Segoe UI">
    <w:charset w:val="CC"/>
    <w:family w:val="swiss"/>
    <w:pitch w:val="variable"/>
    <w:sig w:usb0="E4002EFF" w:usb1="C000E47F" w:usb2="00000009" w:usb3="00000000" w:csb0="000001FF" w:csb1="00000000"/>
  </w:font>
  <w:font w:name="Calibri Light">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FF4F4A" w14:textId="77777777" w:rsidR="005D2EF3" w:rsidRDefault="005D2EF3" w:rsidP="008D5DEA">
      <w:pPr>
        <w:spacing w:after="0" w:line="240" w:lineRule="auto"/>
      </w:pPr>
      <w:r>
        <w:separator/>
      </w:r>
    </w:p>
  </w:footnote>
  <w:footnote w:type="continuationSeparator" w:id="0">
    <w:p w14:paraId="19933E43" w14:textId="77777777" w:rsidR="005D2EF3" w:rsidRDefault="005D2EF3" w:rsidP="008D5D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07D3F"/>
    <w:multiLevelType w:val="hybridMultilevel"/>
    <w:tmpl w:val="627EDCDE"/>
    <w:lvl w:ilvl="0" w:tplc="D088A0CA">
      <w:start w:val="1"/>
      <w:numFmt w:val="decimal"/>
      <w:lvlText w:val="%1."/>
      <w:lvlJc w:val="left"/>
      <w:pPr>
        <w:ind w:left="142" w:hanging="708"/>
        <w:jc w:val="left"/>
      </w:pPr>
      <w:rPr>
        <w:rFonts w:ascii="Times New Roman" w:eastAsia="Times New Roman" w:hAnsi="Times New Roman" w:cs="Times New Roman" w:hint="default"/>
        <w:w w:val="100"/>
        <w:sz w:val="24"/>
        <w:szCs w:val="24"/>
        <w:lang w:val="ru-RU" w:eastAsia="en-US" w:bidi="ar-SA"/>
      </w:rPr>
    </w:lvl>
    <w:lvl w:ilvl="1" w:tplc="EAC408B2">
      <w:numFmt w:val="bullet"/>
      <w:lvlText w:val="•"/>
      <w:lvlJc w:val="left"/>
      <w:pPr>
        <w:ind w:left="1098" w:hanging="708"/>
      </w:pPr>
      <w:rPr>
        <w:rFonts w:hint="default"/>
        <w:lang w:val="ru-RU" w:eastAsia="en-US" w:bidi="ar-SA"/>
      </w:rPr>
    </w:lvl>
    <w:lvl w:ilvl="2" w:tplc="E0BE971C">
      <w:numFmt w:val="bullet"/>
      <w:lvlText w:val="•"/>
      <w:lvlJc w:val="left"/>
      <w:pPr>
        <w:ind w:left="2057" w:hanging="708"/>
      </w:pPr>
      <w:rPr>
        <w:rFonts w:hint="default"/>
        <w:lang w:val="ru-RU" w:eastAsia="en-US" w:bidi="ar-SA"/>
      </w:rPr>
    </w:lvl>
    <w:lvl w:ilvl="3" w:tplc="BC661EAA">
      <w:numFmt w:val="bullet"/>
      <w:lvlText w:val="•"/>
      <w:lvlJc w:val="left"/>
      <w:pPr>
        <w:ind w:left="3015" w:hanging="708"/>
      </w:pPr>
      <w:rPr>
        <w:rFonts w:hint="default"/>
        <w:lang w:val="ru-RU" w:eastAsia="en-US" w:bidi="ar-SA"/>
      </w:rPr>
    </w:lvl>
    <w:lvl w:ilvl="4" w:tplc="DB1EB84A">
      <w:numFmt w:val="bullet"/>
      <w:lvlText w:val="•"/>
      <w:lvlJc w:val="left"/>
      <w:pPr>
        <w:ind w:left="3974" w:hanging="708"/>
      </w:pPr>
      <w:rPr>
        <w:rFonts w:hint="default"/>
        <w:lang w:val="ru-RU" w:eastAsia="en-US" w:bidi="ar-SA"/>
      </w:rPr>
    </w:lvl>
    <w:lvl w:ilvl="5" w:tplc="623ADAEA">
      <w:numFmt w:val="bullet"/>
      <w:lvlText w:val="•"/>
      <w:lvlJc w:val="left"/>
      <w:pPr>
        <w:ind w:left="4933" w:hanging="708"/>
      </w:pPr>
      <w:rPr>
        <w:rFonts w:hint="default"/>
        <w:lang w:val="ru-RU" w:eastAsia="en-US" w:bidi="ar-SA"/>
      </w:rPr>
    </w:lvl>
    <w:lvl w:ilvl="6" w:tplc="C71AD7B4">
      <w:numFmt w:val="bullet"/>
      <w:lvlText w:val="•"/>
      <w:lvlJc w:val="left"/>
      <w:pPr>
        <w:ind w:left="5891" w:hanging="708"/>
      </w:pPr>
      <w:rPr>
        <w:rFonts w:hint="default"/>
        <w:lang w:val="ru-RU" w:eastAsia="en-US" w:bidi="ar-SA"/>
      </w:rPr>
    </w:lvl>
    <w:lvl w:ilvl="7" w:tplc="CD64FFF8">
      <w:numFmt w:val="bullet"/>
      <w:lvlText w:val="•"/>
      <w:lvlJc w:val="left"/>
      <w:pPr>
        <w:ind w:left="6850" w:hanging="708"/>
      </w:pPr>
      <w:rPr>
        <w:rFonts w:hint="default"/>
        <w:lang w:val="ru-RU" w:eastAsia="en-US" w:bidi="ar-SA"/>
      </w:rPr>
    </w:lvl>
    <w:lvl w:ilvl="8" w:tplc="5290ADE4">
      <w:numFmt w:val="bullet"/>
      <w:lvlText w:val="•"/>
      <w:lvlJc w:val="left"/>
      <w:pPr>
        <w:ind w:left="7809" w:hanging="708"/>
      </w:pPr>
      <w:rPr>
        <w:rFonts w:hint="default"/>
        <w:lang w:val="ru-RU" w:eastAsia="en-US" w:bidi="ar-SA"/>
      </w:rPr>
    </w:lvl>
  </w:abstractNum>
  <w:abstractNum w:abstractNumId="1" w15:restartNumberingAfterBreak="0">
    <w:nsid w:val="04637ADA"/>
    <w:multiLevelType w:val="hybridMultilevel"/>
    <w:tmpl w:val="BFDE1CF0"/>
    <w:lvl w:ilvl="0" w:tplc="ADB22466">
      <w:start w:val="1"/>
      <w:numFmt w:val="decimal"/>
      <w:lvlText w:val="%1."/>
      <w:lvlJc w:val="left"/>
      <w:pPr>
        <w:ind w:left="1558" w:hanging="708"/>
        <w:jc w:val="left"/>
      </w:pPr>
      <w:rPr>
        <w:rFonts w:hint="default"/>
        <w:w w:val="100"/>
        <w:lang w:val="ru-RU" w:eastAsia="en-US" w:bidi="ar-SA"/>
      </w:rPr>
    </w:lvl>
    <w:lvl w:ilvl="1" w:tplc="CB34274E">
      <w:numFmt w:val="bullet"/>
      <w:lvlText w:val="•"/>
      <w:lvlJc w:val="left"/>
      <w:pPr>
        <w:ind w:left="2376" w:hanging="708"/>
      </w:pPr>
      <w:rPr>
        <w:rFonts w:hint="default"/>
        <w:lang w:val="ru-RU" w:eastAsia="en-US" w:bidi="ar-SA"/>
      </w:rPr>
    </w:lvl>
    <w:lvl w:ilvl="2" w:tplc="5470AC7C">
      <w:numFmt w:val="bullet"/>
      <w:lvlText w:val="•"/>
      <w:lvlJc w:val="left"/>
      <w:pPr>
        <w:ind w:left="3193" w:hanging="708"/>
      </w:pPr>
      <w:rPr>
        <w:rFonts w:hint="default"/>
        <w:lang w:val="ru-RU" w:eastAsia="en-US" w:bidi="ar-SA"/>
      </w:rPr>
    </w:lvl>
    <w:lvl w:ilvl="3" w:tplc="A072A284">
      <w:numFmt w:val="bullet"/>
      <w:lvlText w:val="•"/>
      <w:lvlJc w:val="left"/>
      <w:pPr>
        <w:ind w:left="4009" w:hanging="708"/>
      </w:pPr>
      <w:rPr>
        <w:rFonts w:hint="default"/>
        <w:lang w:val="ru-RU" w:eastAsia="en-US" w:bidi="ar-SA"/>
      </w:rPr>
    </w:lvl>
    <w:lvl w:ilvl="4" w:tplc="54A4B1A6">
      <w:numFmt w:val="bullet"/>
      <w:lvlText w:val="•"/>
      <w:lvlJc w:val="left"/>
      <w:pPr>
        <w:ind w:left="4826" w:hanging="708"/>
      </w:pPr>
      <w:rPr>
        <w:rFonts w:hint="default"/>
        <w:lang w:val="ru-RU" w:eastAsia="en-US" w:bidi="ar-SA"/>
      </w:rPr>
    </w:lvl>
    <w:lvl w:ilvl="5" w:tplc="B3509876">
      <w:numFmt w:val="bullet"/>
      <w:lvlText w:val="•"/>
      <w:lvlJc w:val="left"/>
      <w:pPr>
        <w:ind w:left="5643" w:hanging="708"/>
      </w:pPr>
      <w:rPr>
        <w:rFonts w:hint="default"/>
        <w:lang w:val="ru-RU" w:eastAsia="en-US" w:bidi="ar-SA"/>
      </w:rPr>
    </w:lvl>
    <w:lvl w:ilvl="6" w:tplc="60F8A56E">
      <w:numFmt w:val="bullet"/>
      <w:lvlText w:val="•"/>
      <w:lvlJc w:val="left"/>
      <w:pPr>
        <w:ind w:left="6459" w:hanging="708"/>
      </w:pPr>
      <w:rPr>
        <w:rFonts w:hint="default"/>
        <w:lang w:val="ru-RU" w:eastAsia="en-US" w:bidi="ar-SA"/>
      </w:rPr>
    </w:lvl>
    <w:lvl w:ilvl="7" w:tplc="E7E4B4CE">
      <w:numFmt w:val="bullet"/>
      <w:lvlText w:val="•"/>
      <w:lvlJc w:val="left"/>
      <w:pPr>
        <w:ind w:left="7276" w:hanging="708"/>
      </w:pPr>
      <w:rPr>
        <w:rFonts w:hint="default"/>
        <w:lang w:val="ru-RU" w:eastAsia="en-US" w:bidi="ar-SA"/>
      </w:rPr>
    </w:lvl>
    <w:lvl w:ilvl="8" w:tplc="F46ECECE">
      <w:numFmt w:val="bullet"/>
      <w:lvlText w:val="•"/>
      <w:lvlJc w:val="left"/>
      <w:pPr>
        <w:ind w:left="8093" w:hanging="708"/>
      </w:pPr>
      <w:rPr>
        <w:rFonts w:hint="default"/>
        <w:lang w:val="ru-RU" w:eastAsia="en-US" w:bidi="ar-SA"/>
      </w:rPr>
    </w:lvl>
  </w:abstractNum>
  <w:abstractNum w:abstractNumId="2" w15:restartNumberingAfterBreak="0">
    <w:nsid w:val="04DB7CD5"/>
    <w:multiLevelType w:val="hybridMultilevel"/>
    <w:tmpl w:val="7756C2E8"/>
    <w:lvl w:ilvl="0" w:tplc="E1367480">
      <w:start w:val="1"/>
      <w:numFmt w:val="decimal"/>
      <w:lvlText w:val="%1."/>
      <w:lvlJc w:val="left"/>
      <w:pPr>
        <w:ind w:left="1135" w:hanging="286"/>
        <w:jc w:val="left"/>
      </w:pPr>
      <w:rPr>
        <w:rFonts w:ascii="Times New Roman" w:eastAsia="Times New Roman" w:hAnsi="Times New Roman" w:cs="Times New Roman" w:hint="default"/>
        <w:w w:val="100"/>
        <w:sz w:val="24"/>
        <w:szCs w:val="24"/>
        <w:lang w:val="ru-RU" w:eastAsia="en-US" w:bidi="ar-SA"/>
      </w:rPr>
    </w:lvl>
    <w:lvl w:ilvl="1" w:tplc="E7FC6A32">
      <w:numFmt w:val="bullet"/>
      <w:lvlText w:val="•"/>
      <w:lvlJc w:val="left"/>
      <w:pPr>
        <w:ind w:left="1998" w:hanging="286"/>
      </w:pPr>
      <w:rPr>
        <w:rFonts w:hint="default"/>
        <w:lang w:val="ru-RU" w:eastAsia="en-US" w:bidi="ar-SA"/>
      </w:rPr>
    </w:lvl>
    <w:lvl w:ilvl="2" w:tplc="6A92CACA">
      <w:numFmt w:val="bullet"/>
      <w:lvlText w:val="•"/>
      <w:lvlJc w:val="left"/>
      <w:pPr>
        <w:ind w:left="2857" w:hanging="286"/>
      </w:pPr>
      <w:rPr>
        <w:rFonts w:hint="default"/>
        <w:lang w:val="ru-RU" w:eastAsia="en-US" w:bidi="ar-SA"/>
      </w:rPr>
    </w:lvl>
    <w:lvl w:ilvl="3" w:tplc="4D48215A">
      <w:numFmt w:val="bullet"/>
      <w:lvlText w:val="•"/>
      <w:lvlJc w:val="left"/>
      <w:pPr>
        <w:ind w:left="3715" w:hanging="286"/>
      </w:pPr>
      <w:rPr>
        <w:rFonts w:hint="default"/>
        <w:lang w:val="ru-RU" w:eastAsia="en-US" w:bidi="ar-SA"/>
      </w:rPr>
    </w:lvl>
    <w:lvl w:ilvl="4" w:tplc="FA0C21E8">
      <w:numFmt w:val="bullet"/>
      <w:lvlText w:val="•"/>
      <w:lvlJc w:val="left"/>
      <w:pPr>
        <w:ind w:left="4574" w:hanging="286"/>
      </w:pPr>
      <w:rPr>
        <w:rFonts w:hint="default"/>
        <w:lang w:val="ru-RU" w:eastAsia="en-US" w:bidi="ar-SA"/>
      </w:rPr>
    </w:lvl>
    <w:lvl w:ilvl="5" w:tplc="44F4B094">
      <w:numFmt w:val="bullet"/>
      <w:lvlText w:val="•"/>
      <w:lvlJc w:val="left"/>
      <w:pPr>
        <w:ind w:left="5433" w:hanging="286"/>
      </w:pPr>
      <w:rPr>
        <w:rFonts w:hint="default"/>
        <w:lang w:val="ru-RU" w:eastAsia="en-US" w:bidi="ar-SA"/>
      </w:rPr>
    </w:lvl>
    <w:lvl w:ilvl="6" w:tplc="C67E6B90">
      <w:numFmt w:val="bullet"/>
      <w:lvlText w:val="•"/>
      <w:lvlJc w:val="left"/>
      <w:pPr>
        <w:ind w:left="6291" w:hanging="286"/>
      </w:pPr>
      <w:rPr>
        <w:rFonts w:hint="default"/>
        <w:lang w:val="ru-RU" w:eastAsia="en-US" w:bidi="ar-SA"/>
      </w:rPr>
    </w:lvl>
    <w:lvl w:ilvl="7" w:tplc="E4A2CBBE">
      <w:numFmt w:val="bullet"/>
      <w:lvlText w:val="•"/>
      <w:lvlJc w:val="left"/>
      <w:pPr>
        <w:ind w:left="7150" w:hanging="286"/>
      </w:pPr>
      <w:rPr>
        <w:rFonts w:hint="default"/>
        <w:lang w:val="ru-RU" w:eastAsia="en-US" w:bidi="ar-SA"/>
      </w:rPr>
    </w:lvl>
    <w:lvl w:ilvl="8" w:tplc="ABF69C40">
      <w:numFmt w:val="bullet"/>
      <w:lvlText w:val="•"/>
      <w:lvlJc w:val="left"/>
      <w:pPr>
        <w:ind w:left="8009" w:hanging="286"/>
      </w:pPr>
      <w:rPr>
        <w:rFonts w:hint="default"/>
        <w:lang w:val="ru-RU" w:eastAsia="en-US" w:bidi="ar-SA"/>
      </w:rPr>
    </w:lvl>
  </w:abstractNum>
  <w:abstractNum w:abstractNumId="3" w15:restartNumberingAfterBreak="0">
    <w:nsid w:val="058D1F62"/>
    <w:multiLevelType w:val="hybridMultilevel"/>
    <w:tmpl w:val="8A5C825E"/>
    <w:lvl w:ilvl="0" w:tplc="75967A70">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450198"/>
    <w:multiLevelType w:val="hybridMultilevel"/>
    <w:tmpl w:val="821858C6"/>
    <w:lvl w:ilvl="0" w:tplc="08EE168C">
      <w:start w:val="5"/>
      <w:numFmt w:val="decimal"/>
      <w:lvlText w:val="%1."/>
      <w:lvlJc w:val="left"/>
      <w:pPr>
        <w:ind w:left="1558" w:hanging="708"/>
        <w:jc w:val="left"/>
      </w:pPr>
      <w:rPr>
        <w:rFonts w:ascii="Times New Roman" w:eastAsia="Times New Roman" w:hAnsi="Times New Roman" w:cs="Times New Roman" w:hint="default"/>
        <w:w w:val="100"/>
        <w:sz w:val="24"/>
        <w:szCs w:val="24"/>
        <w:lang w:val="ru-RU" w:eastAsia="en-US" w:bidi="ar-SA"/>
      </w:rPr>
    </w:lvl>
    <w:lvl w:ilvl="1" w:tplc="5224C9C2">
      <w:numFmt w:val="bullet"/>
      <w:lvlText w:val="•"/>
      <w:lvlJc w:val="left"/>
      <w:pPr>
        <w:ind w:left="2376" w:hanging="708"/>
      </w:pPr>
      <w:rPr>
        <w:rFonts w:hint="default"/>
        <w:lang w:val="ru-RU" w:eastAsia="en-US" w:bidi="ar-SA"/>
      </w:rPr>
    </w:lvl>
    <w:lvl w:ilvl="2" w:tplc="CF7A1924">
      <w:numFmt w:val="bullet"/>
      <w:lvlText w:val="•"/>
      <w:lvlJc w:val="left"/>
      <w:pPr>
        <w:ind w:left="3193" w:hanging="708"/>
      </w:pPr>
      <w:rPr>
        <w:rFonts w:hint="default"/>
        <w:lang w:val="ru-RU" w:eastAsia="en-US" w:bidi="ar-SA"/>
      </w:rPr>
    </w:lvl>
    <w:lvl w:ilvl="3" w:tplc="CF48A45C">
      <w:numFmt w:val="bullet"/>
      <w:lvlText w:val="•"/>
      <w:lvlJc w:val="left"/>
      <w:pPr>
        <w:ind w:left="4009" w:hanging="708"/>
      </w:pPr>
      <w:rPr>
        <w:rFonts w:hint="default"/>
        <w:lang w:val="ru-RU" w:eastAsia="en-US" w:bidi="ar-SA"/>
      </w:rPr>
    </w:lvl>
    <w:lvl w:ilvl="4" w:tplc="D71E41C6">
      <w:numFmt w:val="bullet"/>
      <w:lvlText w:val="•"/>
      <w:lvlJc w:val="left"/>
      <w:pPr>
        <w:ind w:left="4826" w:hanging="708"/>
      </w:pPr>
      <w:rPr>
        <w:rFonts w:hint="default"/>
        <w:lang w:val="ru-RU" w:eastAsia="en-US" w:bidi="ar-SA"/>
      </w:rPr>
    </w:lvl>
    <w:lvl w:ilvl="5" w:tplc="A4C49A02">
      <w:numFmt w:val="bullet"/>
      <w:lvlText w:val="•"/>
      <w:lvlJc w:val="left"/>
      <w:pPr>
        <w:ind w:left="5643" w:hanging="708"/>
      </w:pPr>
      <w:rPr>
        <w:rFonts w:hint="default"/>
        <w:lang w:val="ru-RU" w:eastAsia="en-US" w:bidi="ar-SA"/>
      </w:rPr>
    </w:lvl>
    <w:lvl w:ilvl="6" w:tplc="C3169414">
      <w:numFmt w:val="bullet"/>
      <w:lvlText w:val="•"/>
      <w:lvlJc w:val="left"/>
      <w:pPr>
        <w:ind w:left="6459" w:hanging="708"/>
      </w:pPr>
      <w:rPr>
        <w:rFonts w:hint="default"/>
        <w:lang w:val="ru-RU" w:eastAsia="en-US" w:bidi="ar-SA"/>
      </w:rPr>
    </w:lvl>
    <w:lvl w:ilvl="7" w:tplc="588EC8AE">
      <w:numFmt w:val="bullet"/>
      <w:lvlText w:val="•"/>
      <w:lvlJc w:val="left"/>
      <w:pPr>
        <w:ind w:left="7276" w:hanging="708"/>
      </w:pPr>
      <w:rPr>
        <w:rFonts w:hint="default"/>
        <w:lang w:val="ru-RU" w:eastAsia="en-US" w:bidi="ar-SA"/>
      </w:rPr>
    </w:lvl>
    <w:lvl w:ilvl="8" w:tplc="4ED2485E">
      <w:numFmt w:val="bullet"/>
      <w:lvlText w:val="•"/>
      <w:lvlJc w:val="left"/>
      <w:pPr>
        <w:ind w:left="8093" w:hanging="708"/>
      </w:pPr>
      <w:rPr>
        <w:rFonts w:hint="default"/>
        <w:lang w:val="ru-RU" w:eastAsia="en-US" w:bidi="ar-SA"/>
      </w:rPr>
    </w:lvl>
  </w:abstractNum>
  <w:abstractNum w:abstractNumId="5" w15:restartNumberingAfterBreak="0">
    <w:nsid w:val="0AE47CE8"/>
    <w:multiLevelType w:val="hybridMultilevel"/>
    <w:tmpl w:val="68C495C4"/>
    <w:lvl w:ilvl="0" w:tplc="0419000F">
      <w:start w:val="1"/>
      <w:numFmt w:val="decimal"/>
      <w:pStyle w:val="a"/>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B113A97"/>
    <w:multiLevelType w:val="hybridMultilevel"/>
    <w:tmpl w:val="F0AA6D0C"/>
    <w:lvl w:ilvl="0" w:tplc="D708FDA6">
      <w:start w:val="49"/>
      <w:numFmt w:val="decimal"/>
      <w:lvlText w:val="%1."/>
      <w:lvlJc w:val="left"/>
      <w:pPr>
        <w:ind w:left="142" w:hanging="495"/>
        <w:jc w:val="left"/>
      </w:pPr>
      <w:rPr>
        <w:rFonts w:ascii="Times New Roman" w:eastAsia="Times New Roman" w:hAnsi="Times New Roman" w:cs="Times New Roman" w:hint="default"/>
        <w:w w:val="100"/>
        <w:sz w:val="24"/>
        <w:szCs w:val="24"/>
        <w:lang w:val="ru-RU" w:eastAsia="en-US" w:bidi="ar-SA"/>
      </w:rPr>
    </w:lvl>
    <w:lvl w:ilvl="1" w:tplc="5890E7AC">
      <w:numFmt w:val="bullet"/>
      <w:lvlText w:val="•"/>
      <w:lvlJc w:val="left"/>
      <w:pPr>
        <w:ind w:left="1098" w:hanging="495"/>
      </w:pPr>
      <w:rPr>
        <w:rFonts w:hint="default"/>
        <w:lang w:val="ru-RU" w:eastAsia="en-US" w:bidi="ar-SA"/>
      </w:rPr>
    </w:lvl>
    <w:lvl w:ilvl="2" w:tplc="44E6C0F0">
      <w:numFmt w:val="bullet"/>
      <w:lvlText w:val="•"/>
      <w:lvlJc w:val="left"/>
      <w:pPr>
        <w:ind w:left="2057" w:hanging="495"/>
      </w:pPr>
      <w:rPr>
        <w:rFonts w:hint="default"/>
        <w:lang w:val="ru-RU" w:eastAsia="en-US" w:bidi="ar-SA"/>
      </w:rPr>
    </w:lvl>
    <w:lvl w:ilvl="3" w:tplc="2B327830">
      <w:numFmt w:val="bullet"/>
      <w:lvlText w:val="•"/>
      <w:lvlJc w:val="left"/>
      <w:pPr>
        <w:ind w:left="3015" w:hanging="495"/>
      </w:pPr>
      <w:rPr>
        <w:rFonts w:hint="default"/>
        <w:lang w:val="ru-RU" w:eastAsia="en-US" w:bidi="ar-SA"/>
      </w:rPr>
    </w:lvl>
    <w:lvl w:ilvl="4" w:tplc="557CEF50">
      <w:numFmt w:val="bullet"/>
      <w:lvlText w:val="•"/>
      <w:lvlJc w:val="left"/>
      <w:pPr>
        <w:ind w:left="3974" w:hanging="495"/>
      </w:pPr>
      <w:rPr>
        <w:rFonts w:hint="default"/>
        <w:lang w:val="ru-RU" w:eastAsia="en-US" w:bidi="ar-SA"/>
      </w:rPr>
    </w:lvl>
    <w:lvl w:ilvl="5" w:tplc="6A1402D0">
      <w:numFmt w:val="bullet"/>
      <w:lvlText w:val="•"/>
      <w:lvlJc w:val="left"/>
      <w:pPr>
        <w:ind w:left="4933" w:hanging="495"/>
      </w:pPr>
      <w:rPr>
        <w:rFonts w:hint="default"/>
        <w:lang w:val="ru-RU" w:eastAsia="en-US" w:bidi="ar-SA"/>
      </w:rPr>
    </w:lvl>
    <w:lvl w:ilvl="6" w:tplc="580C3930">
      <w:numFmt w:val="bullet"/>
      <w:lvlText w:val="•"/>
      <w:lvlJc w:val="left"/>
      <w:pPr>
        <w:ind w:left="5891" w:hanging="495"/>
      </w:pPr>
      <w:rPr>
        <w:rFonts w:hint="default"/>
        <w:lang w:val="ru-RU" w:eastAsia="en-US" w:bidi="ar-SA"/>
      </w:rPr>
    </w:lvl>
    <w:lvl w:ilvl="7" w:tplc="719CEEC4">
      <w:numFmt w:val="bullet"/>
      <w:lvlText w:val="•"/>
      <w:lvlJc w:val="left"/>
      <w:pPr>
        <w:ind w:left="6850" w:hanging="495"/>
      </w:pPr>
      <w:rPr>
        <w:rFonts w:hint="default"/>
        <w:lang w:val="ru-RU" w:eastAsia="en-US" w:bidi="ar-SA"/>
      </w:rPr>
    </w:lvl>
    <w:lvl w:ilvl="8" w:tplc="9194503A">
      <w:numFmt w:val="bullet"/>
      <w:lvlText w:val="•"/>
      <w:lvlJc w:val="left"/>
      <w:pPr>
        <w:ind w:left="7809" w:hanging="495"/>
      </w:pPr>
      <w:rPr>
        <w:rFonts w:hint="default"/>
        <w:lang w:val="ru-RU" w:eastAsia="en-US" w:bidi="ar-SA"/>
      </w:rPr>
    </w:lvl>
  </w:abstractNum>
  <w:abstractNum w:abstractNumId="7" w15:restartNumberingAfterBreak="0">
    <w:nsid w:val="0B59042A"/>
    <w:multiLevelType w:val="hybridMultilevel"/>
    <w:tmpl w:val="C5EEF0C2"/>
    <w:lvl w:ilvl="0" w:tplc="C122EC04">
      <w:start w:val="1"/>
      <w:numFmt w:val="decimal"/>
      <w:lvlText w:val="%1."/>
      <w:lvlJc w:val="left"/>
      <w:pPr>
        <w:ind w:left="1558" w:hanging="708"/>
        <w:jc w:val="left"/>
      </w:pPr>
      <w:rPr>
        <w:rFonts w:ascii="Times New Roman" w:eastAsia="Times New Roman" w:hAnsi="Times New Roman" w:cs="Times New Roman" w:hint="default"/>
        <w:w w:val="100"/>
        <w:sz w:val="24"/>
        <w:szCs w:val="24"/>
        <w:lang w:val="ru-RU" w:eastAsia="en-US" w:bidi="ar-SA"/>
      </w:rPr>
    </w:lvl>
    <w:lvl w:ilvl="1" w:tplc="E3F81BDA">
      <w:numFmt w:val="bullet"/>
      <w:lvlText w:val="•"/>
      <w:lvlJc w:val="left"/>
      <w:pPr>
        <w:ind w:left="2376" w:hanging="708"/>
      </w:pPr>
      <w:rPr>
        <w:rFonts w:hint="default"/>
        <w:lang w:val="ru-RU" w:eastAsia="en-US" w:bidi="ar-SA"/>
      </w:rPr>
    </w:lvl>
    <w:lvl w:ilvl="2" w:tplc="F1D6289C">
      <w:numFmt w:val="bullet"/>
      <w:lvlText w:val="•"/>
      <w:lvlJc w:val="left"/>
      <w:pPr>
        <w:ind w:left="3193" w:hanging="708"/>
      </w:pPr>
      <w:rPr>
        <w:rFonts w:hint="default"/>
        <w:lang w:val="ru-RU" w:eastAsia="en-US" w:bidi="ar-SA"/>
      </w:rPr>
    </w:lvl>
    <w:lvl w:ilvl="3" w:tplc="60449E84">
      <w:numFmt w:val="bullet"/>
      <w:lvlText w:val="•"/>
      <w:lvlJc w:val="left"/>
      <w:pPr>
        <w:ind w:left="4009" w:hanging="708"/>
      </w:pPr>
      <w:rPr>
        <w:rFonts w:hint="default"/>
        <w:lang w:val="ru-RU" w:eastAsia="en-US" w:bidi="ar-SA"/>
      </w:rPr>
    </w:lvl>
    <w:lvl w:ilvl="4" w:tplc="93B069BC">
      <w:numFmt w:val="bullet"/>
      <w:lvlText w:val="•"/>
      <w:lvlJc w:val="left"/>
      <w:pPr>
        <w:ind w:left="4826" w:hanging="708"/>
      </w:pPr>
      <w:rPr>
        <w:rFonts w:hint="default"/>
        <w:lang w:val="ru-RU" w:eastAsia="en-US" w:bidi="ar-SA"/>
      </w:rPr>
    </w:lvl>
    <w:lvl w:ilvl="5" w:tplc="AF9C8E4C">
      <w:numFmt w:val="bullet"/>
      <w:lvlText w:val="•"/>
      <w:lvlJc w:val="left"/>
      <w:pPr>
        <w:ind w:left="5643" w:hanging="708"/>
      </w:pPr>
      <w:rPr>
        <w:rFonts w:hint="default"/>
        <w:lang w:val="ru-RU" w:eastAsia="en-US" w:bidi="ar-SA"/>
      </w:rPr>
    </w:lvl>
    <w:lvl w:ilvl="6" w:tplc="8834D1BC">
      <w:numFmt w:val="bullet"/>
      <w:lvlText w:val="•"/>
      <w:lvlJc w:val="left"/>
      <w:pPr>
        <w:ind w:left="6459" w:hanging="708"/>
      </w:pPr>
      <w:rPr>
        <w:rFonts w:hint="default"/>
        <w:lang w:val="ru-RU" w:eastAsia="en-US" w:bidi="ar-SA"/>
      </w:rPr>
    </w:lvl>
    <w:lvl w:ilvl="7" w:tplc="A8345B26">
      <w:numFmt w:val="bullet"/>
      <w:lvlText w:val="•"/>
      <w:lvlJc w:val="left"/>
      <w:pPr>
        <w:ind w:left="7276" w:hanging="708"/>
      </w:pPr>
      <w:rPr>
        <w:rFonts w:hint="default"/>
        <w:lang w:val="ru-RU" w:eastAsia="en-US" w:bidi="ar-SA"/>
      </w:rPr>
    </w:lvl>
    <w:lvl w:ilvl="8" w:tplc="13BEE48E">
      <w:numFmt w:val="bullet"/>
      <w:lvlText w:val="•"/>
      <w:lvlJc w:val="left"/>
      <w:pPr>
        <w:ind w:left="8093" w:hanging="708"/>
      </w:pPr>
      <w:rPr>
        <w:rFonts w:hint="default"/>
        <w:lang w:val="ru-RU" w:eastAsia="en-US" w:bidi="ar-SA"/>
      </w:rPr>
    </w:lvl>
  </w:abstractNum>
  <w:abstractNum w:abstractNumId="8" w15:restartNumberingAfterBreak="0">
    <w:nsid w:val="0CB23178"/>
    <w:multiLevelType w:val="hybridMultilevel"/>
    <w:tmpl w:val="F356C192"/>
    <w:lvl w:ilvl="0" w:tplc="951CD976">
      <w:start w:val="1"/>
      <w:numFmt w:val="decimal"/>
      <w:lvlText w:val="%1."/>
      <w:lvlJc w:val="left"/>
      <w:pPr>
        <w:ind w:left="142" w:hanging="281"/>
        <w:jc w:val="left"/>
      </w:pPr>
      <w:rPr>
        <w:rFonts w:ascii="Times New Roman" w:eastAsia="Times New Roman" w:hAnsi="Times New Roman" w:cs="Times New Roman" w:hint="default"/>
        <w:w w:val="100"/>
        <w:sz w:val="28"/>
        <w:szCs w:val="28"/>
        <w:lang w:val="ru-RU" w:eastAsia="en-US" w:bidi="ar-SA"/>
      </w:rPr>
    </w:lvl>
    <w:lvl w:ilvl="1" w:tplc="1A4088B0">
      <w:numFmt w:val="bullet"/>
      <w:lvlText w:val="•"/>
      <w:lvlJc w:val="left"/>
      <w:pPr>
        <w:ind w:left="1098" w:hanging="281"/>
      </w:pPr>
      <w:rPr>
        <w:rFonts w:hint="default"/>
        <w:lang w:val="ru-RU" w:eastAsia="en-US" w:bidi="ar-SA"/>
      </w:rPr>
    </w:lvl>
    <w:lvl w:ilvl="2" w:tplc="4E5ED32C">
      <w:numFmt w:val="bullet"/>
      <w:lvlText w:val="•"/>
      <w:lvlJc w:val="left"/>
      <w:pPr>
        <w:ind w:left="2057" w:hanging="281"/>
      </w:pPr>
      <w:rPr>
        <w:rFonts w:hint="default"/>
        <w:lang w:val="ru-RU" w:eastAsia="en-US" w:bidi="ar-SA"/>
      </w:rPr>
    </w:lvl>
    <w:lvl w:ilvl="3" w:tplc="D168FA58">
      <w:numFmt w:val="bullet"/>
      <w:lvlText w:val="•"/>
      <w:lvlJc w:val="left"/>
      <w:pPr>
        <w:ind w:left="3015" w:hanging="281"/>
      </w:pPr>
      <w:rPr>
        <w:rFonts w:hint="default"/>
        <w:lang w:val="ru-RU" w:eastAsia="en-US" w:bidi="ar-SA"/>
      </w:rPr>
    </w:lvl>
    <w:lvl w:ilvl="4" w:tplc="927C0BF0">
      <w:numFmt w:val="bullet"/>
      <w:lvlText w:val="•"/>
      <w:lvlJc w:val="left"/>
      <w:pPr>
        <w:ind w:left="3974" w:hanging="281"/>
      </w:pPr>
      <w:rPr>
        <w:rFonts w:hint="default"/>
        <w:lang w:val="ru-RU" w:eastAsia="en-US" w:bidi="ar-SA"/>
      </w:rPr>
    </w:lvl>
    <w:lvl w:ilvl="5" w:tplc="44304EF0">
      <w:numFmt w:val="bullet"/>
      <w:lvlText w:val="•"/>
      <w:lvlJc w:val="left"/>
      <w:pPr>
        <w:ind w:left="4933" w:hanging="281"/>
      </w:pPr>
      <w:rPr>
        <w:rFonts w:hint="default"/>
        <w:lang w:val="ru-RU" w:eastAsia="en-US" w:bidi="ar-SA"/>
      </w:rPr>
    </w:lvl>
    <w:lvl w:ilvl="6" w:tplc="E416E4F0">
      <w:numFmt w:val="bullet"/>
      <w:lvlText w:val="•"/>
      <w:lvlJc w:val="left"/>
      <w:pPr>
        <w:ind w:left="5891" w:hanging="281"/>
      </w:pPr>
      <w:rPr>
        <w:rFonts w:hint="default"/>
        <w:lang w:val="ru-RU" w:eastAsia="en-US" w:bidi="ar-SA"/>
      </w:rPr>
    </w:lvl>
    <w:lvl w:ilvl="7" w:tplc="8320ECA6">
      <w:numFmt w:val="bullet"/>
      <w:lvlText w:val="•"/>
      <w:lvlJc w:val="left"/>
      <w:pPr>
        <w:ind w:left="6850" w:hanging="281"/>
      </w:pPr>
      <w:rPr>
        <w:rFonts w:hint="default"/>
        <w:lang w:val="ru-RU" w:eastAsia="en-US" w:bidi="ar-SA"/>
      </w:rPr>
    </w:lvl>
    <w:lvl w:ilvl="8" w:tplc="3E803A58">
      <w:numFmt w:val="bullet"/>
      <w:lvlText w:val="•"/>
      <w:lvlJc w:val="left"/>
      <w:pPr>
        <w:ind w:left="7809" w:hanging="281"/>
      </w:pPr>
      <w:rPr>
        <w:rFonts w:hint="default"/>
        <w:lang w:val="ru-RU" w:eastAsia="en-US" w:bidi="ar-SA"/>
      </w:rPr>
    </w:lvl>
  </w:abstractNum>
  <w:abstractNum w:abstractNumId="9" w15:restartNumberingAfterBreak="0">
    <w:nsid w:val="110C35ED"/>
    <w:multiLevelType w:val="hybridMultilevel"/>
    <w:tmpl w:val="F5927800"/>
    <w:lvl w:ilvl="0" w:tplc="12B63E68">
      <w:start w:val="3"/>
      <w:numFmt w:val="decimal"/>
      <w:lvlText w:val="%1."/>
      <w:lvlJc w:val="left"/>
      <w:pPr>
        <w:ind w:left="1090" w:hanging="240"/>
        <w:jc w:val="left"/>
      </w:pPr>
      <w:rPr>
        <w:rFonts w:ascii="Times New Roman" w:eastAsia="Times New Roman" w:hAnsi="Times New Roman" w:cs="Times New Roman" w:hint="default"/>
        <w:w w:val="100"/>
        <w:sz w:val="24"/>
        <w:szCs w:val="24"/>
        <w:lang w:val="ru-RU" w:eastAsia="en-US" w:bidi="ar-SA"/>
      </w:rPr>
    </w:lvl>
    <w:lvl w:ilvl="1" w:tplc="AAB6A82E">
      <w:numFmt w:val="bullet"/>
      <w:lvlText w:val="•"/>
      <w:lvlJc w:val="left"/>
      <w:pPr>
        <w:ind w:left="1962" w:hanging="240"/>
      </w:pPr>
      <w:rPr>
        <w:rFonts w:hint="default"/>
        <w:lang w:val="ru-RU" w:eastAsia="en-US" w:bidi="ar-SA"/>
      </w:rPr>
    </w:lvl>
    <w:lvl w:ilvl="2" w:tplc="68CE3BFA">
      <w:numFmt w:val="bullet"/>
      <w:lvlText w:val="•"/>
      <w:lvlJc w:val="left"/>
      <w:pPr>
        <w:ind w:left="2825" w:hanging="240"/>
      </w:pPr>
      <w:rPr>
        <w:rFonts w:hint="default"/>
        <w:lang w:val="ru-RU" w:eastAsia="en-US" w:bidi="ar-SA"/>
      </w:rPr>
    </w:lvl>
    <w:lvl w:ilvl="3" w:tplc="319EFE7E">
      <w:numFmt w:val="bullet"/>
      <w:lvlText w:val="•"/>
      <w:lvlJc w:val="left"/>
      <w:pPr>
        <w:ind w:left="3687" w:hanging="240"/>
      </w:pPr>
      <w:rPr>
        <w:rFonts w:hint="default"/>
        <w:lang w:val="ru-RU" w:eastAsia="en-US" w:bidi="ar-SA"/>
      </w:rPr>
    </w:lvl>
    <w:lvl w:ilvl="4" w:tplc="D26C35F4">
      <w:numFmt w:val="bullet"/>
      <w:lvlText w:val="•"/>
      <w:lvlJc w:val="left"/>
      <w:pPr>
        <w:ind w:left="4550" w:hanging="240"/>
      </w:pPr>
      <w:rPr>
        <w:rFonts w:hint="default"/>
        <w:lang w:val="ru-RU" w:eastAsia="en-US" w:bidi="ar-SA"/>
      </w:rPr>
    </w:lvl>
    <w:lvl w:ilvl="5" w:tplc="3C6C6EE6">
      <w:numFmt w:val="bullet"/>
      <w:lvlText w:val="•"/>
      <w:lvlJc w:val="left"/>
      <w:pPr>
        <w:ind w:left="5413" w:hanging="240"/>
      </w:pPr>
      <w:rPr>
        <w:rFonts w:hint="default"/>
        <w:lang w:val="ru-RU" w:eastAsia="en-US" w:bidi="ar-SA"/>
      </w:rPr>
    </w:lvl>
    <w:lvl w:ilvl="6" w:tplc="C770CD56">
      <w:numFmt w:val="bullet"/>
      <w:lvlText w:val="•"/>
      <w:lvlJc w:val="left"/>
      <w:pPr>
        <w:ind w:left="6275" w:hanging="240"/>
      </w:pPr>
      <w:rPr>
        <w:rFonts w:hint="default"/>
        <w:lang w:val="ru-RU" w:eastAsia="en-US" w:bidi="ar-SA"/>
      </w:rPr>
    </w:lvl>
    <w:lvl w:ilvl="7" w:tplc="DCC28B3E">
      <w:numFmt w:val="bullet"/>
      <w:lvlText w:val="•"/>
      <w:lvlJc w:val="left"/>
      <w:pPr>
        <w:ind w:left="7138" w:hanging="240"/>
      </w:pPr>
      <w:rPr>
        <w:rFonts w:hint="default"/>
        <w:lang w:val="ru-RU" w:eastAsia="en-US" w:bidi="ar-SA"/>
      </w:rPr>
    </w:lvl>
    <w:lvl w:ilvl="8" w:tplc="3404C450">
      <w:numFmt w:val="bullet"/>
      <w:lvlText w:val="•"/>
      <w:lvlJc w:val="left"/>
      <w:pPr>
        <w:ind w:left="8001" w:hanging="240"/>
      </w:pPr>
      <w:rPr>
        <w:rFonts w:hint="default"/>
        <w:lang w:val="ru-RU" w:eastAsia="en-US" w:bidi="ar-SA"/>
      </w:rPr>
    </w:lvl>
  </w:abstractNum>
  <w:abstractNum w:abstractNumId="10" w15:restartNumberingAfterBreak="0">
    <w:nsid w:val="14AB1F16"/>
    <w:multiLevelType w:val="hybridMultilevel"/>
    <w:tmpl w:val="A434C910"/>
    <w:lvl w:ilvl="0" w:tplc="FF9CBE02">
      <w:start w:val="1"/>
      <w:numFmt w:val="decimal"/>
      <w:lvlText w:val="%1."/>
      <w:lvlJc w:val="left"/>
      <w:pPr>
        <w:ind w:left="401" w:hanging="260"/>
        <w:jc w:val="left"/>
      </w:pPr>
      <w:rPr>
        <w:rFonts w:ascii="Times New Roman" w:eastAsia="Times New Roman" w:hAnsi="Times New Roman" w:cs="Times New Roman" w:hint="default"/>
        <w:w w:val="99"/>
        <w:sz w:val="26"/>
        <w:szCs w:val="26"/>
        <w:lang w:val="ru-RU" w:eastAsia="en-US" w:bidi="ar-SA"/>
      </w:rPr>
    </w:lvl>
    <w:lvl w:ilvl="1" w:tplc="F9E45270">
      <w:numFmt w:val="bullet"/>
      <w:lvlText w:val="•"/>
      <w:lvlJc w:val="left"/>
      <w:pPr>
        <w:ind w:left="1332" w:hanging="260"/>
      </w:pPr>
      <w:rPr>
        <w:rFonts w:hint="default"/>
        <w:lang w:val="ru-RU" w:eastAsia="en-US" w:bidi="ar-SA"/>
      </w:rPr>
    </w:lvl>
    <w:lvl w:ilvl="2" w:tplc="EBE6808A">
      <w:numFmt w:val="bullet"/>
      <w:lvlText w:val="•"/>
      <w:lvlJc w:val="left"/>
      <w:pPr>
        <w:ind w:left="2265" w:hanging="260"/>
      </w:pPr>
      <w:rPr>
        <w:rFonts w:hint="default"/>
        <w:lang w:val="ru-RU" w:eastAsia="en-US" w:bidi="ar-SA"/>
      </w:rPr>
    </w:lvl>
    <w:lvl w:ilvl="3" w:tplc="CE54FBDA">
      <w:numFmt w:val="bullet"/>
      <w:lvlText w:val="•"/>
      <w:lvlJc w:val="left"/>
      <w:pPr>
        <w:ind w:left="3197" w:hanging="260"/>
      </w:pPr>
      <w:rPr>
        <w:rFonts w:hint="default"/>
        <w:lang w:val="ru-RU" w:eastAsia="en-US" w:bidi="ar-SA"/>
      </w:rPr>
    </w:lvl>
    <w:lvl w:ilvl="4" w:tplc="63D8B4FC">
      <w:numFmt w:val="bullet"/>
      <w:lvlText w:val="•"/>
      <w:lvlJc w:val="left"/>
      <w:pPr>
        <w:ind w:left="4130" w:hanging="260"/>
      </w:pPr>
      <w:rPr>
        <w:rFonts w:hint="default"/>
        <w:lang w:val="ru-RU" w:eastAsia="en-US" w:bidi="ar-SA"/>
      </w:rPr>
    </w:lvl>
    <w:lvl w:ilvl="5" w:tplc="B4EAF00A">
      <w:numFmt w:val="bullet"/>
      <w:lvlText w:val="•"/>
      <w:lvlJc w:val="left"/>
      <w:pPr>
        <w:ind w:left="5063" w:hanging="260"/>
      </w:pPr>
      <w:rPr>
        <w:rFonts w:hint="default"/>
        <w:lang w:val="ru-RU" w:eastAsia="en-US" w:bidi="ar-SA"/>
      </w:rPr>
    </w:lvl>
    <w:lvl w:ilvl="6" w:tplc="37C867EE">
      <w:numFmt w:val="bullet"/>
      <w:lvlText w:val="•"/>
      <w:lvlJc w:val="left"/>
      <w:pPr>
        <w:ind w:left="5995" w:hanging="260"/>
      </w:pPr>
      <w:rPr>
        <w:rFonts w:hint="default"/>
        <w:lang w:val="ru-RU" w:eastAsia="en-US" w:bidi="ar-SA"/>
      </w:rPr>
    </w:lvl>
    <w:lvl w:ilvl="7" w:tplc="9370DACA">
      <w:numFmt w:val="bullet"/>
      <w:lvlText w:val="•"/>
      <w:lvlJc w:val="left"/>
      <w:pPr>
        <w:ind w:left="6928" w:hanging="260"/>
      </w:pPr>
      <w:rPr>
        <w:rFonts w:hint="default"/>
        <w:lang w:val="ru-RU" w:eastAsia="en-US" w:bidi="ar-SA"/>
      </w:rPr>
    </w:lvl>
    <w:lvl w:ilvl="8" w:tplc="1CA41106">
      <w:numFmt w:val="bullet"/>
      <w:lvlText w:val="•"/>
      <w:lvlJc w:val="left"/>
      <w:pPr>
        <w:ind w:left="7861" w:hanging="260"/>
      </w:pPr>
      <w:rPr>
        <w:rFonts w:hint="default"/>
        <w:lang w:val="ru-RU" w:eastAsia="en-US" w:bidi="ar-SA"/>
      </w:rPr>
    </w:lvl>
  </w:abstractNum>
  <w:abstractNum w:abstractNumId="11" w15:restartNumberingAfterBreak="0">
    <w:nsid w:val="168C2E42"/>
    <w:multiLevelType w:val="hybridMultilevel"/>
    <w:tmpl w:val="A3185B74"/>
    <w:lvl w:ilvl="0" w:tplc="EFB486AE">
      <w:start w:val="1"/>
      <w:numFmt w:val="decimal"/>
      <w:lvlText w:val="%1."/>
      <w:lvlJc w:val="left"/>
      <w:pPr>
        <w:ind w:left="1150" w:hanging="300"/>
        <w:jc w:val="left"/>
      </w:pPr>
      <w:rPr>
        <w:rFonts w:ascii="Times New Roman" w:eastAsia="Times New Roman" w:hAnsi="Times New Roman" w:cs="Times New Roman" w:hint="default"/>
        <w:w w:val="100"/>
        <w:sz w:val="24"/>
        <w:szCs w:val="24"/>
        <w:lang w:val="ru-RU" w:eastAsia="en-US" w:bidi="ar-SA"/>
      </w:rPr>
    </w:lvl>
    <w:lvl w:ilvl="1" w:tplc="202CB926">
      <w:numFmt w:val="bullet"/>
      <w:lvlText w:val="•"/>
      <w:lvlJc w:val="left"/>
      <w:pPr>
        <w:ind w:left="2016" w:hanging="300"/>
      </w:pPr>
      <w:rPr>
        <w:rFonts w:hint="default"/>
        <w:lang w:val="ru-RU" w:eastAsia="en-US" w:bidi="ar-SA"/>
      </w:rPr>
    </w:lvl>
    <w:lvl w:ilvl="2" w:tplc="673861BE">
      <w:numFmt w:val="bullet"/>
      <w:lvlText w:val="•"/>
      <w:lvlJc w:val="left"/>
      <w:pPr>
        <w:ind w:left="2873" w:hanging="300"/>
      </w:pPr>
      <w:rPr>
        <w:rFonts w:hint="default"/>
        <w:lang w:val="ru-RU" w:eastAsia="en-US" w:bidi="ar-SA"/>
      </w:rPr>
    </w:lvl>
    <w:lvl w:ilvl="3" w:tplc="1B9E000C">
      <w:numFmt w:val="bullet"/>
      <w:lvlText w:val="•"/>
      <w:lvlJc w:val="left"/>
      <w:pPr>
        <w:ind w:left="3729" w:hanging="300"/>
      </w:pPr>
      <w:rPr>
        <w:rFonts w:hint="default"/>
        <w:lang w:val="ru-RU" w:eastAsia="en-US" w:bidi="ar-SA"/>
      </w:rPr>
    </w:lvl>
    <w:lvl w:ilvl="4" w:tplc="05C0EE2A">
      <w:numFmt w:val="bullet"/>
      <w:lvlText w:val="•"/>
      <w:lvlJc w:val="left"/>
      <w:pPr>
        <w:ind w:left="4586" w:hanging="300"/>
      </w:pPr>
      <w:rPr>
        <w:rFonts w:hint="default"/>
        <w:lang w:val="ru-RU" w:eastAsia="en-US" w:bidi="ar-SA"/>
      </w:rPr>
    </w:lvl>
    <w:lvl w:ilvl="5" w:tplc="681465D0">
      <w:numFmt w:val="bullet"/>
      <w:lvlText w:val="•"/>
      <w:lvlJc w:val="left"/>
      <w:pPr>
        <w:ind w:left="5443" w:hanging="300"/>
      </w:pPr>
      <w:rPr>
        <w:rFonts w:hint="default"/>
        <w:lang w:val="ru-RU" w:eastAsia="en-US" w:bidi="ar-SA"/>
      </w:rPr>
    </w:lvl>
    <w:lvl w:ilvl="6" w:tplc="3E8E2D6E">
      <w:numFmt w:val="bullet"/>
      <w:lvlText w:val="•"/>
      <w:lvlJc w:val="left"/>
      <w:pPr>
        <w:ind w:left="6299" w:hanging="300"/>
      </w:pPr>
      <w:rPr>
        <w:rFonts w:hint="default"/>
        <w:lang w:val="ru-RU" w:eastAsia="en-US" w:bidi="ar-SA"/>
      </w:rPr>
    </w:lvl>
    <w:lvl w:ilvl="7" w:tplc="2A4CFBB6">
      <w:numFmt w:val="bullet"/>
      <w:lvlText w:val="•"/>
      <w:lvlJc w:val="left"/>
      <w:pPr>
        <w:ind w:left="7156" w:hanging="300"/>
      </w:pPr>
      <w:rPr>
        <w:rFonts w:hint="default"/>
        <w:lang w:val="ru-RU" w:eastAsia="en-US" w:bidi="ar-SA"/>
      </w:rPr>
    </w:lvl>
    <w:lvl w:ilvl="8" w:tplc="1D6C1DAA">
      <w:numFmt w:val="bullet"/>
      <w:lvlText w:val="•"/>
      <w:lvlJc w:val="left"/>
      <w:pPr>
        <w:ind w:left="8013" w:hanging="300"/>
      </w:pPr>
      <w:rPr>
        <w:rFonts w:hint="default"/>
        <w:lang w:val="ru-RU" w:eastAsia="en-US" w:bidi="ar-SA"/>
      </w:rPr>
    </w:lvl>
  </w:abstractNum>
  <w:abstractNum w:abstractNumId="12" w15:restartNumberingAfterBreak="0">
    <w:nsid w:val="16A61100"/>
    <w:multiLevelType w:val="hybridMultilevel"/>
    <w:tmpl w:val="A77CEA26"/>
    <w:lvl w:ilvl="0" w:tplc="3E3E4118">
      <w:start w:val="1"/>
      <w:numFmt w:val="decimal"/>
      <w:lvlText w:val="%1."/>
      <w:lvlJc w:val="left"/>
      <w:pPr>
        <w:ind w:left="1090" w:hanging="240"/>
        <w:jc w:val="left"/>
      </w:pPr>
      <w:rPr>
        <w:rFonts w:ascii="Times New Roman" w:eastAsia="Times New Roman" w:hAnsi="Times New Roman" w:cs="Times New Roman" w:hint="default"/>
        <w:w w:val="100"/>
        <w:sz w:val="24"/>
        <w:szCs w:val="24"/>
        <w:lang w:val="ru-RU" w:eastAsia="en-US" w:bidi="ar-SA"/>
      </w:rPr>
    </w:lvl>
    <w:lvl w:ilvl="1" w:tplc="B30A02AE">
      <w:numFmt w:val="bullet"/>
      <w:lvlText w:val="•"/>
      <w:lvlJc w:val="left"/>
      <w:pPr>
        <w:ind w:left="1962" w:hanging="240"/>
      </w:pPr>
      <w:rPr>
        <w:rFonts w:hint="default"/>
        <w:lang w:val="ru-RU" w:eastAsia="en-US" w:bidi="ar-SA"/>
      </w:rPr>
    </w:lvl>
    <w:lvl w:ilvl="2" w:tplc="3C2A738C">
      <w:numFmt w:val="bullet"/>
      <w:lvlText w:val="•"/>
      <w:lvlJc w:val="left"/>
      <w:pPr>
        <w:ind w:left="2825" w:hanging="240"/>
      </w:pPr>
      <w:rPr>
        <w:rFonts w:hint="default"/>
        <w:lang w:val="ru-RU" w:eastAsia="en-US" w:bidi="ar-SA"/>
      </w:rPr>
    </w:lvl>
    <w:lvl w:ilvl="3" w:tplc="5C86DBA2">
      <w:numFmt w:val="bullet"/>
      <w:lvlText w:val="•"/>
      <w:lvlJc w:val="left"/>
      <w:pPr>
        <w:ind w:left="3687" w:hanging="240"/>
      </w:pPr>
      <w:rPr>
        <w:rFonts w:hint="default"/>
        <w:lang w:val="ru-RU" w:eastAsia="en-US" w:bidi="ar-SA"/>
      </w:rPr>
    </w:lvl>
    <w:lvl w:ilvl="4" w:tplc="7BEA2BC2">
      <w:numFmt w:val="bullet"/>
      <w:lvlText w:val="•"/>
      <w:lvlJc w:val="left"/>
      <w:pPr>
        <w:ind w:left="4550" w:hanging="240"/>
      </w:pPr>
      <w:rPr>
        <w:rFonts w:hint="default"/>
        <w:lang w:val="ru-RU" w:eastAsia="en-US" w:bidi="ar-SA"/>
      </w:rPr>
    </w:lvl>
    <w:lvl w:ilvl="5" w:tplc="079AE6E2">
      <w:numFmt w:val="bullet"/>
      <w:lvlText w:val="•"/>
      <w:lvlJc w:val="left"/>
      <w:pPr>
        <w:ind w:left="5413" w:hanging="240"/>
      </w:pPr>
      <w:rPr>
        <w:rFonts w:hint="default"/>
        <w:lang w:val="ru-RU" w:eastAsia="en-US" w:bidi="ar-SA"/>
      </w:rPr>
    </w:lvl>
    <w:lvl w:ilvl="6" w:tplc="270EAE1E">
      <w:numFmt w:val="bullet"/>
      <w:lvlText w:val="•"/>
      <w:lvlJc w:val="left"/>
      <w:pPr>
        <w:ind w:left="6275" w:hanging="240"/>
      </w:pPr>
      <w:rPr>
        <w:rFonts w:hint="default"/>
        <w:lang w:val="ru-RU" w:eastAsia="en-US" w:bidi="ar-SA"/>
      </w:rPr>
    </w:lvl>
    <w:lvl w:ilvl="7" w:tplc="393C420A">
      <w:numFmt w:val="bullet"/>
      <w:lvlText w:val="•"/>
      <w:lvlJc w:val="left"/>
      <w:pPr>
        <w:ind w:left="7138" w:hanging="240"/>
      </w:pPr>
      <w:rPr>
        <w:rFonts w:hint="default"/>
        <w:lang w:val="ru-RU" w:eastAsia="en-US" w:bidi="ar-SA"/>
      </w:rPr>
    </w:lvl>
    <w:lvl w:ilvl="8" w:tplc="054EF734">
      <w:numFmt w:val="bullet"/>
      <w:lvlText w:val="•"/>
      <w:lvlJc w:val="left"/>
      <w:pPr>
        <w:ind w:left="8001" w:hanging="240"/>
      </w:pPr>
      <w:rPr>
        <w:rFonts w:hint="default"/>
        <w:lang w:val="ru-RU" w:eastAsia="en-US" w:bidi="ar-SA"/>
      </w:rPr>
    </w:lvl>
  </w:abstractNum>
  <w:abstractNum w:abstractNumId="13" w15:restartNumberingAfterBreak="0">
    <w:nsid w:val="16EF159B"/>
    <w:multiLevelType w:val="hybridMultilevel"/>
    <w:tmpl w:val="3E3AAB0C"/>
    <w:lvl w:ilvl="0" w:tplc="88F8FEF6">
      <w:start w:val="1"/>
      <w:numFmt w:val="decimal"/>
      <w:lvlText w:val="%1."/>
      <w:lvlJc w:val="left"/>
      <w:pPr>
        <w:ind w:left="1558" w:hanging="708"/>
        <w:jc w:val="left"/>
      </w:pPr>
      <w:rPr>
        <w:rFonts w:ascii="Times New Roman" w:eastAsia="Times New Roman" w:hAnsi="Times New Roman" w:cs="Times New Roman" w:hint="default"/>
        <w:w w:val="100"/>
        <w:sz w:val="24"/>
        <w:szCs w:val="24"/>
        <w:lang w:val="ru-RU" w:eastAsia="en-US" w:bidi="ar-SA"/>
      </w:rPr>
    </w:lvl>
    <w:lvl w:ilvl="1" w:tplc="C182281A">
      <w:numFmt w:val="bullet"/>
      <w:lvlText w:val="•"/>
      <w:lvlJc w:val="left"/>
      <w:pPr>
        <w:ind w:left="2376" w:hanging="708"/>
      </w:pPr>
      <w:rPr>
        <w:rFonts w:hint="default"/>
        <w:lang w:val="ru-RU" w:eastAsia="en-US" w:bidi="ar-SA"/>
      </w:rPr>
    </w:lvl>
    <w:lvl w:ilvl="2" w:tplc="DE260B22">
      <w:numFmt w:val="bullet"/>
      <w:lvlText w:val="•"/>
      <w:lvlJc w:val="left"/>
      <w:pPr>
        <w:ind w:left="3193" w:hanging="708"/>
      </w:pPr>
      <w:rPr>
        <w:rFonts w:hint="default"/>
        <w:lang w:val="ru-RU" w:eastAsia="en-US" w:bidi="ar-SA"/>
      </w:rPr>
    </w:lvl>
    <w:lvl w:ilvl="3" w:tplc="72443500">
      <w:numFmt w:val="bullet"/>
      <w:lvlText w:val="•"/>
      <w:lvlJc w:val="left"/>
      <w:pPr>
        <w:ind w:left="4009" w:hanging="708"/>
      </w:pPr>
      <w:rPr>
        <w:rFonts w:hint="default"/>
        <w:lang w:val="ru-RU" w:eastAsia="en-US" w:bidi="ar-SA"/>
      </w:rPr>
    </w:lvl>
    <w:lvl w:ilvl="4" w:tplc="9B12ADAE">
      <w:numFmt w:val="bullet"/>
      <w:lvlText w:val="•"/>
      <w:lvlJc w:val="left"/>
      <w:pPr>
        <w:ind w:left="4826" w:hanging="708"/>
      </w:pPr>
      <w:rPr>
        <w:rFonts w:hint="default"/>
        <w:lang w:val="ru-RU" w:eastAsia="en-US" w:bidi="ar-SA"/>
      </w:rPr>
    </w:lvl>
    <w:lvl w:ilvl="5" w:tplc="804A0B2A">
      <w:numFmt w:val="bullet"/>
      <w:lvlText w:val="•"/>
      <w:lvlJc w:val="left"/>
      <w:pPr>
        <w:ind w:left="5643" w:hanging="708"/>
      </w:pPr>
      <w:rPr>
        <w:rFonts w:hint="default"/>
        <w:lang w:val="ru-RU" w:eastAsia="en-US" w:bidi="ar-SA"/>
      </w:rPr>
    </w:lvl>
    <w:lvl w:ilvl="6" w:tplc="B7501244">
      <w:numFmt w:val="bullet"/>
      <w:lvlText w:val="•"/>
      <w:lvlJc w:val="left"/>
      <w:pPr>
        <w:ind w:left="6459" w:hanging="708"/>
      </w:pPr>
      <w:rPr>
        <w:rFonts w:hint="default"/>
        <w:lang w:val="ru-RU" w:eastAsia="en-US" w:bidi="ar-SA"/>
      </w:rPr>
    </w:lvl>
    <w:lvl w:ilvl="7" w:tplc="3A728FA0">
      <w:numFmt w:val="bullet"/>
      <w:lvlText w:val="•"/>
      <w:lvlJc w:val="left"/>
      <w:pPr>
        <w:ind w:left="7276" w:hanging="708"/>
      </w:pPr>
      <w:rPr>
        <w:rFonts w:hint="default"/>
        <w:lang w:val="ru-RU" w:eastAsia="en-US" w:bidi="ar-SA"/>
      </w:rPr>
    </w:lvl>
    <w:lvl w:ilvl="8" w:tplc="83688C54">
      <w:numFmt w:val="bullet"/>
      <w:lvlText w:val="•"/>
      <w:lvlJc w:val="left"/>
      <w:pPr>
        <w:ind w:left="8093" w:hanging="708"/>
      </w:pPr>
      <w:rPr>
        <w:rFonts w:hint="default"/>
        <w:lang w:val="ru-RU" w:eastAsia="en-US" w:bidi="ar-SA"/>
      </w:rPr>
    </w:lvl>
  </w:abstractNum>
  <w:abstractNum w:abstractNumId="14" w15:restartNumberingAfterBreak="0">
    <w:nsid w:val="1C436B78"/>
    <w:multiLevelType w:val="hybridMultilevel"/>
    <w:tmpl w:val="54EA0DA0"/>
    <w:lvl w:ilvl="0" w:tplc="F5820F56">
      <w:start w:val="1"/>
      <w:numFmt w:val="decimal"/>
      <w:lvlText w:val="%1."/>
      <w:lvlJc w:val="left"/>
      <w:pPr>
        <w:ind w:left="1135" w:hanging="286"/>
        <w:jc w:val="left"/>
      </w:pPr>
      <w:rPr>
        <w:rFonts w:ascii="Times New Roman" w:eastAsia="Times New Roman" w:hAnsi="Times New Roman" w:cs="Times New Roman" w:hint="default"/>
        <w:w w:val="100"/>
        <w:sz w:val="24"/>
        <w:szCs w:val="24"/>
        <w:lang w:val="ru-RU" w:eastAsia="en-US" w:bidi="ar-SA"/>
      </w:rPr>
    </w:lvl>
    <w:lvl w:ilvl="1" w:tplc="CFEC097A">
      <w:numFmt w:val="bullet"/>
      <w:lvlText w:val="•"/>
      <w:lvlJc w:val="left"/>
      <w:pPr>
        <w:ind w:left="1998" w:hanging="286"/>
      </w:pPr>
      <w:rPr>
        <w:rFonts w:hint="default"/>
        <w:lang w:val="ru-RU" w:eastAsia="en-US" w:bidi="ar-SA"/>
      </w:rPr>
    </w:lvl>
    <w:lvl w:ilvl="2" w:tplc="EA1860E0">
      <w:numFmt w:val="bullet"/>
      <w:lvlText w:val="•"/>
      <w:lvlJc w:val="left"/>
      <w:pPr>
        <w:ind w:left="2857" w:hanging="286"/>
      </w:pPr>
      <w:rPr>
        <w:rFonts w:hint="default"/>
        <w:lang w:val="ru-RU" w:eastAsia="en-US" w:bidi="ar-SA"/>
      </w:rPr>
    </w:lvl>
    <w:lvl w:ilvl="3" w:tplc="DCD2069E">
      <w:numFmt w:val="bullet"/>
      <w:lvlText w:val="•"/>
      <w:lvlJc w:val="left"/>
      <w:pPr>
        <w:ind w:left="3715" w:hanging="286"/>
      </w:pPr>
      <w:rPr>
        <w:rFonts w:hint="default"/>
        <w:lang w:val="ru-RU" w:eastAsia="en-US" w:bidi="ar-SA"/>
      </w:rPr>
    </w:lvl>
    <w:lvl w:ilvl="4" w:tplc="3E2A2F4C">
      <w:numFmt w:val="bullet"/>
      <w:lvlText w:val="•"/>
      <w:lvlJc w:val="left"/>
      <w:pPr>
        <w:ind w:left="4574" w:hanging="286"/>
      </w:pPr>
      <w:rPr>
        <w:rFonts w:hint="default"/>
        <w:lang w:val="ru-RU" w:eastAsia="en-US" w:bidi="ar-SA"/>
      </w:rPr>
    </w:lvl>
    <w:lvl w:ilvl="5" w:tplc="BBFC6AC2">
      <w:numFmt w:val="bullet"/>
      <w:lvlText w:val="•"/>
      <w:lvlJc w:val="left"/>
      <w:pPr>
        <w:ind w:left="5433" w:hanging="286"/>
      </w:pPr>
      <w:rPr>
        <w:rFonts w:hint="default"/>
        <w:lang w:val="ru-RU" w:eastAsia="en-US" w:bidi="ar-SA"/>
      </w:rPr>
    </w:lvl>
    <w:lvl w:ilvl="6" w:tplc="035C1EEC">
      <w:numFmt w:val="bullet"/>
      <w:lvlText w:val="•"/>
      <w:lvlJc w:val="left"/>
      <w:pPr>
        <w:ind w:left="6291" w:hanging="286"/>
      </w:pPr>
      <w:rPr>
        <w:rFonts w:hint="default"/>
        <w:lang w:val="ru-RU" w:eastAsia="en-US" w:bidi="ar-SA"/>
      </w:rPr>
    </w:lvl>
    <w:lvl w:ilvl="7" w:tplc="C7B060E2">
      <w:numFmt w:val="bullet"/>
      <w:lvlText w:val="•"/>
      <w:lvlJc w:val="left"/>
      <w:pPr>
        <w:ind w:left="7150" w:hanging="286"/>
      </w:pPr>
      <w:rPr>
        <w:rFonts w:hint="default"/>
        <w:lang w:val="ru-RU" w:eastAsia="en-US" w:bidi="ar-SA"/>
      </w:rPr>
    </w:lvl>
    <w:lvl w:ilvl="8" w:tplc="4D12324C">
      <w:numFmt w:val="bullet"/>
      <w:lvlText w:val="•"/>
      <w:lvlJc w:val="left"/>
      <w:pPr>
        <w:ind w:left="8009" w:hanging="286"/>
      </w:pPr>
      <w:rPr>
        <w:rFonts w:hint="default"/>
        <w:lang w:val="ru-RU" w:eastAsia="en-US" w:bidi="ar-SA"/>
      </w:rPr>
    </w:lvl>
  </w:abstractNum>
  <w:abstractNum w:abstractNumId="15" w15:restartNumberingAfterBreak="0">
    <w:nsid w:val="206A2BD3"/>
    <w:multiLevelType w:val="hybridMultilevel"/>
    <w:tmpl w:val="E626F994"/>
    <w:lvl w:ilvl="0" w:tplc="356AA4DA">
      <w:start w:val="1"/>
      <w:numFmt w:val="decimal"/>
      <w:lvlText w:val="%1."/>
      <w:lvlJc w:val="left"/>
      <w:pPr>
        <w:ind w:left="1090" w:hanging="240"/>
        <w:jc w:val="left"/>
      </w:pPr>
      <w:rPr>
        <w:rFonts w:ascii="Times New Roman" w:eastAsia="Times New Roman" w:hAnsi="Times New Roman" w:cs="Times New Roman" w:hint="default"/>
        <w:w w:val="100"/>
        <w:sz w:val="24"/>
        <w:szCs w:val="24"/>
        <w:lang w:val="ru-RU" w:eastAsia="en-US" w:bidi="ar-SA"/>
      </w:rPr>
    </w:lvl>
    <w:lvl w:ilvl="1" w:tplc="D77C4D30">
      <w:numFmt w:val="bullet"/>
      <w:lvlText w:val="•"/>
      <w:lvlJc w:val="left"/>
      <w:pPr>
        <w:ind w:left="1962" w:hanging="240"/>
      </w:pPr>
      <w:rPr>
        <w:rFonts w:hint="default"/>
        <w:lang w:val="ru-RU" w:eastAsia="en-US" w:bidi="ar-SA"/>
      </w:rPr>
    </w:lvl>
    <w:lvl w:ilvl="2" w:tplc="8F647E2E">
      <w:numFmt w:val="bullet"/>
      <w:lvlText w:val="•"/>
      <w:lvlJc w:val="left"/>
      <w:pPr>
        <w:ind w:left="2825" w:hanging="240"/>
      </w:pPr>
      <w:rPr>
        <w:rFonts w:hint="default"/>
        <w:lang w:val="ru-RU" w:eastAsia="en-US" w:bidi="ar-SA"/>
      </w:rPr>
    </w:lvl>
    <w:lvl w:ilvl="3" w:tplc="3316226E">
      <w:numFmt w:val="bullet"/>
      <w:lvlText w:val="•"/>
      <w:lvlJc w:val="left"/>
      <w:pPr>
        <w:ind w:left="3687" w:hanging="240"/>
      </w:pPr>
      <w:rPr>
        <w:rFonts w:hint="default"/>
        <w:lang w:val="ru-RU" w:eastAsia="en-US" w:bidi="ar-SA"/>
      </w:rPr>
    </w:lvl>
    <w:lvl w:ilvl="4" w:tplc="39085D2C">
      <w:numFmt w:val="bullet"/>
      <w:lvlText w:val="•"/>
      <w:lvlJc w:val="left"/>
      <w:pPr>
        <w:ind w:left="4550" w:hanging="240"/>
      </w:pPr>
      <w:rPr>
        <w:rFonts w:hint="default"/>
        <w:lang w:val="ru-RU" w:eastAsia="en-US" w:bidi="ar-SA"/>
      </w:rPr>
    </w:lvl>
    <w:lvl w:ilvl="5" w:tplc="EC74BF48">
      <w:numFmt w:val="bullet"/>
      <w:lvlText w:val="•"/>
      <w:lvlJc w:val="left"/>
      <w:pPr>
        <w:ind w:left="5413" w:hanging="240"/>
      </w:pPr>
      <w:rPr>
        <w:rFonts w:hint="default"/>
        <w:lang w:val="ru-RU" w:eastAsia="en-US" w:bidi="ar-SA"/>
      </w:rPr>
    </w:lvl>
    <w:lvl w:ilvl="6" w:tplc="9D1A9D66">
      <w:numFmt w:val="bullet"/>
      <w:lvlText w:val="•"/>
      <w:lvlJc w:val="left"/>
      <w:pPr>
        <w:ind w:left="6275" w:hanging="240"/>
      </w:pPr>
      <w:rPr>
        <w:rFonts w:hint="default"/>
        <w:lang w:val="ru-RU" w:eastAsia="en-US" w:bidi="ar-SA"/>
      </w:rPr>
    </w:lvl>
    <w:lvl w:ilvl="7" w:tplc="B818DF6C">
      <w:numFmt w:val="bullet"/>
      <w:lvlText w:val="•"/>
      <w:lvlJc w:val="left"/>
      <w:pPr>
        <w:ind w:left="7138" w:hanging="240"/>
      </w:pPr>
      <w:rPr>
        <w:rFonts w:hint="default"/>
        <w:lang w:val="ru-RU" w:eastAsia="en-US" w:bidi="ar-SA"/>
      </w:rPr>
    </w:lvl>
    <w:lvl w:ilvl="8" w:tplc="D25E1DC4">
      <w:numFmt w:val="bullet"/>
      <w:lvlText w:val="•"/>
      <w:lvlJc w:val="left"/>
      <w:pPr>
        <w:ind w:left="8001" w:hanging="240"/>
      </w:pPr>
      <w:rPr>
        <w:rFonts w:hint="default"/>
        <w:lang w:val="ru-RU" w:eastAsia="en-US" w:bidi="ar-SA"/>
      </w:rPr>
    </w:lvl>
  </w:abstractNum>
  <w:abstractNum w:abstractNumId="16" w15:restartNumberingAfterBreak="0">
    <w:nsid w:val="21613A41"/>
    <w:multiLevelType w:val="hybridMultilevel"/>
    <w:tmpl w:val="0D04C0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2751801"/>
    <w:multiLevelType w:val="hybridMultilevel"/>
    <w:tmpl w:val="1A4C32E2"/>
    <w:lvl w:ilvl="0" w:tplc="94C2480C">
      <w:start w:val="5"/>
      <w:numFmt w:val="decimal"/>
      <w:lvlText w:val="%1."/>
      <w:lvlJc w:val="left"/>
      <w:pPr>
        <w:ind w:left="1558" w:hanging="708"/>
        <w:jc w:val="left"/>
      </w:pPr>
      <w:rPr>
        <w:rFonts w:ascii="Times New Roman" w:eastAsia="Times New Roman" w:hAnsi="Times New Roman" w:cs="Times New Roman" w:hint="default"/>
        <w:w w:val="100"/>
        <w:sz w:val="24"/>
        <w:szCs w:val="24"/>
        <w:lang w:val="ru-RU" w:eastAsia="en-US" w:bidi="ar-SA"/>
      </w:rPr>
    </w:lvl>
    <w:lvl w:ilvl="1" w:tplc="6B82D350">
      <w:numFmt w:val="bullet"/>
      <w:lvlText w:val="•"/>
      <w:lvlJc w:val="left"/>
      <w:pPr>
        <w:ind w:left="2376" w:hanging="708"/>
      </w:pPr>
      <w:rPr>
        <w:rFonts w:hint="default"/>
        <w:lang w:val="ru-RU" w:eastAsia="en-US" w:bidi="ar-SA"/>
      </w:rPr>
    </w:lvl>
    <w:lvl w:ilvl="2" w:tplc="2E1674C8">
      <w:numFmt w:val="bullet"/>
      <w:lvlText w:val="•"/>
      <w:lvlJc w:val="left"/>
      <w:pPr>
        <w:ind w:left="3193" w:hanging="708"/>
      </w:pPr>
      <w:rPr>
        <w:rFonts w:hint="default"/>
        <w:lang w:val="ru-RU" w:eastAsia="en-US" w:bidi="ar-SA"/>
      </w:rPr>
    </w:lvl>
    <w:lvl w:ilvl="3" w:tplc="9E022CFC">
      <w:numFmt w:val="bullet"/>
      <w:lvlText w:val="•"/>
      <w:lvlJc w:val="left"/>
      <w:pPr>
        <w:ind w:left="4009" w:hanging="708"/>
      </w:pPr>
      <w:rPr>
        <w:rFonts w:hint="default"/>
        <w:lang w:val="ru-RU" w:eastAsia="en-US" w:bidi="ar-SA"/>
      </w:rPr>
    </w:lvl>
    <w:lvl w:ilvl="4" w:tplc="15B2AEA0">
      <w:numFmt w:val="bullet"/>
      <w:lvlText w:val="•"/>
      <w:lvlJc w:val="left"/>
      <w:pPr>
        <w:ind w:left="4826" w:hanging="708"/>
      </w:pPr>
      <w:rPr>
        <w:rFonts w:hint="default"/>
        <w:lang w:val="ru-RU" w:eastAsia="en-US" w:bidi="ar-SA"/>
      </w:rPr>
    </w:lvl>
    <w:lvl w:ilvl="5" w:tplc="D898D3A8">
      <w:numFmt w:val="bullet"/>
      <w:lvlText w:val="•"/>
      <w:lvlJc w:val="left"/>
      <w:pPr>
        <w:ind w:left="5643" w:hanging="708"/>
      </w:pPr>
      <w:rPr>
        <w:rFonts w:hint="default"/>
        <w:lang w:val="ru-RU" w:eastAsia="en-US" w:bidi="ar-SA"/>
      </w:rPr>
    </w:lvl>
    <w:lvl w:ilvl="6" w:tplc="6B947E84">
      <w:numFmt w:val="bullet"/>
      <w:lvlText w:val="•"/>
      <w:lvlJc w:val="left"/>
      <w:pPr>
        <w:ind w:left="6459" w:hanging="708"/>
      </w:pPr>
      <w:rPr>
        <w:rFonts w:hint="default"/>
        <w:lang w:val="ru-RU" w:eastAsia="en-US" w:bidi="ar-SA"/>
      </w:rPr>
    </w:lvl>
    <w:lvl w:ilvl="7" w:tplc="1EB0A074">
      <w:numFmt w:val="bullet"/>
      <w:lvlText w:val="•"/>
      <w:lvlJc w:val="left"/>
      <w:pPr>
        <w:ind w:left="7276" w:hanging="708"/>
      </w:pPr>
      <w:rPr>
        <w:rFonts w:hint="default"/>
        <w:lang w:val="ru-RU" w:eastAsia="en-US" w:bidi="ar-SA"/>
      </w:rPr>
    </w:lvl>
    <w:lvl w:ilvl="8" w:tplc="2D00C86A">
      <w:numFmt w:val="bullet"/>
      <w:lvlText w:val="•"/>
      <w:lvlJc w:val="left"/>
      <w:pPr>
        <w:ind w:left="8093" w:hanging="708"/>
      </w:pPr>
      <w:rPr>
        <w:rFonts w:hint="default"/>
        <w:lang w:val="ru-RU" w:eastAsia="en-US" w:bidi="ar-SA"/>
      </w:rPr>
    </w:lvl>
  </w:abstractNum>
  <w:abstractNum w:abstractNumId="18" w15:restartNumberingAfterBreak="0">
    <w:nsid w:val="27BB709B"/>
    <w:multiLevelType w:val="hybridMultilevel"/>
    <w:tmpl w:val="2F1CCED4"/>
    <w:lvl w:ilvl="0" w:tplc="0E9CFB46">
      <w:start w:val="17"/>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15:restartNumberingAfterBreak="0">
    <w:nsid w:val="2B325395"/>
    <w:multiLevelType w:val="hybridMultilevel"/>
    <w:tmpl w:val="67F800CC"/>
    <w:lvl w:ilvl="0" w:tplc="E9CA847C">
      <w:start w:val="1"/>
      <w:numFmt w:val="decimal"/>
      <w:lvlText w:val="%1."/>
      <w:lvlJc w:val="left"/>
      <w:pPr>
        <w:ind w:left="1558" w:hanging="708"/>
        <w:jc w:val="left"/>
      </w:pPr>
      <w:rPr>
        <w:rFonts w:ascii="Times New Roman" w:eastAsia="Times New Roman" w:hAnsi="Times New Roman" w:cs="Times New Roman" w:hint="default"/>
        <w:w w:val="100"/>
        <w:sz w:val="24"/>
        <w:szCs w:val="24"/>
        <w:lang w:val="ru-RU" w:eastAsia="en-US" w:bidi="ar-SA"/>
      </w:rPr>
    </w:lvl>
    <w:lvl w:ilvl="1" w:tplc="182C93A2">
      <w:numFmt w:val="bullet"/>
      <w:lvlText w:val="•"/>
      <w:lvlJc w:val="left"/>
      <w:pPr>
        <w:ind w:left="2376" w:hanging="708"/>
      </w:pPr>
      <w:rPr>
        <w:rFonts w:hint="default"/>
        <w:lang w:val="ru-RU" w:eastAsia="en-US" w:bidi="ar-SA"/>
      </w:rPr>
    </w:lvl>
    <w:lvl w:ilvl="2" w:tplc="4ADC4D2A">
      <w:numFmt w:val="bullet"/>
      <w:lvlText w:val="•"/>
      <w:lvlJc w:val="left"/>
      <w:pPr>
        <w:ind w:left="3193" w:hanging="708"/>
      </w:pPr>
      <w:rPr>
        <w:rFonts w:hint="default"/>
        <w:lang w:val="ru-RU" w:eastAsia="en-US" w:bidi="ar-SA"/>
      </w:rPr>
    </w:lvl>
    <w:lvl w:ilvl="3" w:tplc="C17A0E64">
      <w:numFmt w:val="bullet"/>
      <w:lvlText w:val="•"/>
      <w:lvlJc w:val="left"/>
      <w:pPr>
        <w:ind w:left="4009" w:hanging="708"/>
      </w:pPr>
      <w:rPr>
        <w:rFonts w:hint="default"/>
        <w:lang w:val="ru-RU" w:eastAsia="en-US" w:bidi="ar-SA"/>
      </w:rPr>
    </w:lvl>
    <w:lvl w:ilvl="4" w:tplc="71F2C4E8">
      <w:numFmt w:val="bullet"/>
      <w:lvlText w:val="•"/>
      <w:lvlJc w:val="left"/>
      <w:pPr>
        <w:ind w:left="4826" w:hanging="708"/>
      </w:pPr>
      <w:rPr>
        <w:rFonts w:hint="default"/>
        <w:lang w:val="ru-RU" w:eastAsia="en-US" w:bidi="ar-SA"/>
      </w:rPr>
    </w:lvl>
    <w:lvl w:ilvl="5" w:tplc="90B01B16">
      <w:numFmt w:val="bullet"/>
      <w:lvlText w:val="•"/>
      <w:lvlJc w:val="left"/>
      <w:pPr>
        <w:ind w:left="5643" w:hanging="708"/>
      </w:pPr>
      <w:rPr>
        <w:rFonts w:hint="default"/>
        <w:lang w:val="ru-RU" w:eastAsia="en-US" w:bidi="ar-SA"/>
      </w:rPr>
    </w:lvl>
    <w:lvl w:ilvl="6" w:tplc="9B8A70FC">
      <w:numFmt w:val="bullet"/>
      <w:lvlText w:val="•"/>
      <w:lvlJc w:val="left"/>
      <w:pPr>
        <w:ind w:left="6459" w:hanging="708"/>
      </w:pPr>
      <w:rPr>
        <w:rFonts w:hint="default"/>
        <w:lang w:val="ru-RU" w:eastAsia="en-US" w:bidi="ar-SA"/>
      </w:rPr>
    </w:lvl>
    <w:lvl w:ilvl="7" w:tplc="E0720A80">
      <w:numFmt w:val="bullet"/>
      <w:lvlText w:val="•"/>
      <w:lvlJc w:val="left"/>
      <w:pPr>
        <w:ind w:left="7276" w:hanging="708"/>
      </w:pPr>
      <w:rPr>
        <w:rFonts w:hint="default"/>
        <w:lang w:val="ru-RU" w:eastAsia="en-US" w:bidi="ar-SA"/>
      </w:rPr>
    </w:lvl>
    <w:lvl w:ilvl="8" w:tplc="343EA2C4">
      <w:numFmt w:val="bullet"/>
      <w:lvlText w:val="•"/>
      <w:lvlJc w:val="left"/>
      <w:pPr>
        <w:ind w:left="8093" w:hanging="708"/>
      </w:pPr>
      <w:rPr>
        <w:rFonts w:hint="default"/>
        <w:lang w:val="ru-RU" w:eastAsia="en-US" w:bidi="ar-SA"/>
      </w:rPr>
    </w:lvl>
  </w:abstractNum>
  <w:abstractNum w:abstractNumId="20" w15:restartNumberingAfterBreak="0">
    <w:nsid w:val="35233114"/>
    <w:multiLevelType w:val="hybridMultilevel"/>
    <w:tmpl w:val="17FC775C"/>
    <w:lvl w:ilvl="0" w:tplc="845098C0">
      <w:start w:val="5"/>
      <w:numFmt w:val="decimal"/>
      <w:lvlText w:val="%1."/>
      <w:lvlJc w:val="left"/>
      <w:pPr>
        <w:ind w:left="1558" w:hanging="708"/>
        <w:jc w:val="left"/>
      </w:pPr>
      <w:rPr>
        <w:rFonts w:ascii="Times New Roman" w:eastAsia="Times New Roman" w:hAnsi="Times New Roman" w:cs="Times New Roman" w:hint="default"/>
        <w:w w:val="100"/>
        <w:sz w:val="24"/>
        <w:szCs w:val="24"/>
        <w:lang w:val="ru-RU" w:eastAsia="en-US" w:bidi="ar-SA"/>
      </w:rPr>
    </w:lvl>
    <w:lvl w:ilvl="1" w:tplc="9630348A">
      <w:numFmt w:val="bullet"/>
      <w:lvlText w:val="•"/>
      <w:lvlJc w:val="left"/>
      <w:pPr>
        <w:ind w:left="2376" w:hanging="708"/>
      </w:pPr>
      <w:rPr>
        <w:rFonts w:hint="default"/>
        <w:lang w:val="ru-RU" w:eastAsia="en-US" w:bidi="ar-SA"/>
      </w:rPr>
    </w:lvl>
    <w:lvl w:ilvl="2" w:tplc="0070352C">
      <w:numFmt w:val="bullet"/>
      <w:lvlText w:val="•"/>
      <w:lvlJc w:val="left"/>
      <w:pPr>
        <w:ind w:left="3193" w:hanging="708"/>
      </w:pPr>
      <w:rPr>
        <w:rFonts w:hint="default"/>
        <w:lang w:val="ru-RU" w:eastAsia="en-US" w:bidi="ar-SA"/>
      </w:rPr>
    </w:lvl>
    <w:lvl w:ilvl="3" w:tplc="2856DC22">
      <w:numFmt w:val="bullet"/>
      <w:lvlText w:val="•"/>
      <w:lvlJc w:val="left"/>
      <w:pPr>
        <w:ind w:left="4009" w:hanging="708"/>
      </w:pPr>
      <w:rPr>
        <w:rFonts w:hint="default"/>
        <w:lang w:val="ru-RU" w:eastAsia="en-US" w:bidi="ar-SA"/>
      </w:rPr>
    </w:lvl>
    <w:lvl w:ilvl="4" w:tplc="A81E2B44">
      <w:numFmt w:val="bullet"/>
      <w:lvlText w:val="•"/>
      <w:lvlJc w:val="left"/>
      <w:pPr>
        <w:ind w:left="4826" w:hanging="708"/>
      </w:pPr>
      <w:rPr>
        <w:rFonts w:hint="default"/>
        <w:lang w:val="ru-RU" w:eastAsia="en-US" w:bidi="ar-SA"/>
      </w:rPr>
    </w:lvl>
    <w:lvl w:ilvl="5" w:tplc="3EC8E554">
      <w:numFmt w:val="bullet"/>
      <w:lvlText w:val="•"/>
      <w:lvlJc w:val="left"/>
      <w:pPr>
        <w:ind w:left="5643" w:hanging="708"/>
      </w:pPr>
      <w:rPr>
        <w:rFonts w:hint="default"/>
        <w:lang w:val="ru-RU" w:eastAsia="en-US" w:bidi="ar-SA"/>
      </w:rPr>
    </w:lvl>
    <w:lvl w:ilvl="6" w:tplc="6DB8C7D4">
      <w:numFmt w:val="bullet"/>
      <w:lvlText w:val="•"/>
      <w:lvlJc w:val="left"/>
      <w:pPr>
        <w:ind w:left="6459" w:hanging="708"/>
      </w:pPr>
      <w:rPr>
        <w:rFonts w:hint="default"/>
        <w:lang w:val="ru-RU" w:eastAsia="en-US" w:bidi="ar-SA"/>
      </w:rPr>
    </w:lvl>
    <w:lvl w:ilvl="7" w:tplc="B0AE86D8">
      <w:numFmt w:val="bullet"/>
      <w:lvlText w:val="•"/>
      <w:lvlJc w:val="left"/>
      <w:pPr>
        <w:ind w:left="7276" w:hanging="708"/>
      </w:pPr>
      <w:rPr>
        <w:rFonts w:hint="default"/>
        <w:lang w:val="ru-RU" w:eastAsia="en-US" w:bidi="ar-SA"/>
      </w:rPr>
    </w:lvl>
    <w:lvl w:ilvl="8" w:tplc="AF5043E8">
      <w:numFmt w:val="bullet"/>
      <w:lvlText w:val="•"/>
      <w:lvlJc w:val="left"/>
      <w:pPr>
        <w:ind w:left="8093" w:hanging="708"/>
      </w:pPr>
      <w:rPr>
        <w:rFonts w:hint="default"/>
        <w:lang w:val="ru-RU" w:eastAsia="en-US" w:bidi="ar-SA"/>
      </w:rPr>
    </w:lvl>
  </w:abstractNum>
  <w:abstractNum w:abstractNumId="21" w15:restartNumberingAfterBreak="0">
    <w:nsid w:val="38AD0A40"/>
    <w:multiLevelType w:val="hybridMultilevel"/>
    <w:tmpl w:val="C3784D24"/>
    <w:lvl w:ilvl="0" w:tplc="C4241920">
      <w:start w:val="5"/>
      <w:numFmt w:val="decimal"/>
      <w:lvlText w:val="%1."/>
      <w:lvlJc w:val="left"/>
      <w:pPr>
        <w:ind w:left="1558" w:hanging="708"/>
        <w:jc w:val="left"/>
      </w:pPr>
      <w:rPr>
        <w:rFonts w:ascii="Times New Roman" w:eastAsia="Times New Roman" w:hAnsi="Times New Roman" w:cs="Times New Roman" w:hint="default"/>
        <w:w w:val="100"/>
        <w:sz w:val="24"/>
        <w:szCs w:val="24"/>
        <w:lang w:val="ru-RU" w:eastAsia="en-US" w:bidi="ar-SA"/>
      </w:rPr>
    </w:lvl>
    <w:lvl w:ilvl="1" w:tplc="685C092C">
      <w:numFmt w:val="bullet"/>
      <w:lvlText w:val="•"/>
      <w:lvlJc w:val="left"/>
      <w:pPr>
        <w:ind w:left="2376" w:hanging="708"/>
      </w:pPr>
      <w:rPr>
        <w:rFonts w:hint="default"/>
        <w:lang w:val="ru-RU" w:eastAsia="en-US" w:bidi="ar-SA"/>
      </w:rPr>
    </w:lvl>
    <w:lvl w:ilvl="2" w:tplc="5CCEBD9A">
      <w:numFmt w:val="bullet"/>
      <w:lvlText w:val="•"/>
      <w:lvlJc w:val="left"/>
      <w:pPr>
        <w:ind w:left="3193" w:hanging="708"/>
      </w:pPr>
      <w:rPr>
        <w:rFonts w:hint="default"/>
        <w:lang w:val="ru-RU" w:eastAsia="en-US" w:bidi="ar-SA"/>
      </w:rPr>
    </w:lvl>
    <w:lvl w:ilvl="3" w:tplc="536CE9A0">
      <w:numFmt w:val="bullet"/>
      <w:lvlText w:val="•"/>
      <w:lvlJc w:val="left"/>
      <w:pPr>
        <w:ind w:left="4009" w:hanging="708"/>
      </w:pPr>
      <w:rPr>
        <w:rFonts w:hint="default"/>
        <w:lang w:val="ru-RU" w:eastAsia="en-US" w:bidi="ar-SA"/>
      </w:rPr>
    </w:lvl>
    <w:lvl w:ilvl="4" w:tplc="65E8018A">
      <w:numFmt w:val="bullet"/>
      <w:lvlText w:val="•"/>
      <w:lvlJc w:val="left"/>
      <w:pPr>
        <w:ind w:left="4826" w:hanging="708"/>
      </w:pPr>
      <w:rPr>
        <w:rFonts w:hint="default"/>
        <w:lang w:val="ru-RU" w:eastAsia="en-US" w:bidi="ar-SA"/>
      </w:rPr>
    </w:lvl>
    <w:lvl w:ilvl="5" w:tplc="8B780A30">
      <w:numFmt w:val="bullet"/>
      <w:lvlText w:val="•"/>
      <w:lvlJc w:val="left"/>
      <w:pPr>
        <w:ind w:left="5643" w:hanging="708"/>
      </w:pPr>
      <w:rPr>
        <w:rFonts w:hint="default"/>
        <w:lang w:val="ru-RU" w:eastAsia="en-US" w:bidi="ar-SA"/>
      </w:rPr>
    </w:lvl>
    <w:lvl w:ilvl="6" w:tplc="21DECAE6">
      <w:numFmt w:val="bullet"/>
      <w:lvlText w:val="•"/>
      <w:lvlJc w:val="left"/>
      <w:pPr>
        <w:ind w:left="6459" w:hanging="708"/>
      </w:pPr>
      <w:rPr>
        <w:rFonts w:hint="default"/>
        <w:lang w:val="ru-RU" w:eastAsia="en-US" w:bidi="ar-SA"/>
      </w:rPr>
    </w:lvl>
    <w:lvl w:ilvl="7" w:tplc="955C7D7E">
      <w:numFmt w:val="bullet"/>
      <w:lvlText w:val="•"/>
      <w:lvlJc w:val="left"/>
      <w:pPr>
        <w:ind w:left="7276" w:hanging="708"/>
      </w:pPr>
      <w:rPr>
        <w:rFonts w:hint="default"/>
        <w:lang w:val="ru-RU" w:eastAsia="en-US" w:bidi="ar-SA"/>
      </w:rPr>
    </w:lvl>
    <w:lvl w:ilvl="8" w:tplc="E77C0968">
      <w:numFmt w:val="bullet"/>
      <w:lvlText w:val="•"/>
      <w:lvlJc w:val="left"/>
      <w:pPr>
        <w:ind w:left="8093" w:hanging="708"/>
      </w:pPr>
      <w:rPr>
        <w:rFonts w:hint="default"/>
        <w:lang w:val="ru-RU" w:eastAsia="en-US" w:bidi="ar-SA"/>
      </w:rPr>
    </w:lvl>
  </w:abstractNum>
  <w:abstractNum w:abstractNumId="22" w15:restartNumberingAfterBreak="0">
    <w:nsid w:val="39B21932"/>
    <w:multiLevelType w:val="hybridMultilevel"/>
    <w:tmpl w:val="8036F9E8"/>
    <w:lvl w:ilvl="0" w:tplc="CA4E9BE6">
      <w:start w:val="1"/>
      <w:numFmt w:val="decimal"/>
      <w:lvlText w:val="%1."/>
      <w:lvlJc w:val="left"/>
      <w:pPr>
        <w:ind w:left="401" w:hanging="260"/>
        <w:jc w:val="left"/>
      </w:pPr>
      <w:rPr>
        <w:rFonts w:ascii="Times New Roman" w:eastAsia="Times New Roman" w:hAnsi="Times New Roman" w:cs="Times New Roman" w:hint="default"/>
        <w:w w:val="99"/>
        <w:sz w:val="26"/>
        <w:szCs w:val="26"/>
        <w:lang w:val="ru-RU" w:eastAsia="en-US" w:bidi="ar-SA"/>
      </w:rPr>
    </w:lvl>
    <w:lvl w:ilvl="1" w:tplc="4798F7CE">
      <w:start w:val="1"/>
      <w:numFmt w:val="decimal"/>
      <w:lvlText w:val="%2."/>
      <w:lvlJc w:val="left"/>
      <w:pPr>
        <w:ind w:left="142" w:hanging="295"/>
        <w:jc w:val="left"/>
      </w:pPr>
      <w:rPr>
        <w:rFonts w:ascii="Times New Roman" w:eastAsia="Times New Roman" w:hAnsi="Times New Roman" w:cs="Times New Roman" w:hint="default"/>
        <w:w w:val="100"/>
        <w:sz w:val="24"/>
        <w:szCs w:val="24"/>
        <w:lang w:val="ru-RU" w:eastAsia="en-US" w:bidi="ar-SA"/>
      </w:rPr>
    </w:lvl>
    <w:lvl w:ilvl="2" w:tplc="636CA4DE">
      <w:numFmt w:val="bullet"/>
      <w:lvlText w:val="•"/>
      <w:lvlJc w:val="left"/>
      <w:pPr>
        <w:ind w:left="1436" w:hanging="295"/>
      </w:pPr>
      <w:rPr>
        <w:rFonts w:hint="default"/>
        <w:lang w:val="ru-RU" w:eastAsia="en-US" w:bidi="ar-SA"/>
      </w:rPr>
    </w:lvl>
    <w:lvl w:ilvl="3" w:tplc="8318A76A">
      <w:numFmt w:val="bullet"/>
      <w:lvlText w:val="•"/>
      <w:lvlJc w:val="left"/>
      <w:pPr>
        <w:ind w:left="2472" w:hanging="295"/>
      </w:pPr>
      <w:rPr>
        <w:rFonts w:hint="default"/>
        <w:lang w:val="ru-RU" w:eastAsia="en-US" w:bidi="ar-SA"/>
      </w:rPr>
    </w:lvl>
    <w:lvl w:ilvl="4" w:tplc="22BCF72C">
      <w:numFmt w:val="bullet"/>
      <w:lvlText w:val="•"/>
      <w:lvlJc w:val="left"/>
      <w:pPr>
        <w:ind w:left="3508" w:hanging="295"/>
      </w:pPr>
      <w:rPr>
        <w:rFonts w:hint="default"/>
        <w:lang w:val="ru-RU" w:eastAsia="en-US" w:bidi="ar-SA"/>
      </w:rPr>
    </w:lvl>
    <w:lvl w:ilvl="5" w:tplc="1E6C9F00">
      <w:numFmt w:val="bullet"/>
      <w:lvlText w:val="•"/>
      <w:lvlJc w:val="left"/>
      <w:pPr>
        <w:ind w:left="4545" w:hanging="295"/>
      </w:pPr>
      <w:rPr>
        <w:rFonts w:hint="default"/>
        <w:lang w:val="ru-RU" w:eastAsia="en-US" w:bidi="ar-SA"/>
      </w:rPr>
    </w:lvl>
    <w:lvl w:ilvl="6" w:tplc="68CA6370">
      <w:numFmt w:val="bullet"/>
      <w:lvlText w:val="•"/>
      <w:lvlJc w:val="left"/>
      <w:pPr>
        <w:ind w:left="5581" w:hanging="295"/>
      </w:pPr>
      <w:rPr>
        <w:rFonts w:hint="default"/>
        <w:lang w:val="ru-RU" w:eastAsia="en-US" w:bidi="ar-SA"/>
      </w:rPr>
    </w:lvl>
    <w:lvl w:ilvl="7" w:tplc="2AB84C40">
      <w:numFmt w:val="bullet"/>
      <w:lvlText w:val="•"/>
      <w:lvlJc w:val="left"/>
      <w:pPr>
        <w:ind w:left="6617" w:hanging="295"/>
      </w:pPr>
      <w:rPr>
        <w:rFonts w:hint="default"/>
        <w:lang w:val="ru-RU" w:eastAsia="en-US" w:bidi="ar-SA"/>
      </w:rPr>
    </w:lvl>
    <w:lvl w:ilvl="8" w:tplc="AE6E3204">
      <w:numFmt w:val="bullet"/>
      <w:lvlText w:val="•"/>
      <w:lvlJc w:val="left"/>
      <w:pPr>
        <w:ind w:left="7653" w:hanging="295"/>
      </w:pPr>
      <w:rPr>
        <w:rFonts w:hint="default"/>
        <w:lang w:val="ru-RU" w:eastAsia="en-US" w:bidi="ar-SA"/>
      </w:rPr>
    </w:lvl>
  </w:abstractNum>
  <w:abstractNum w:abstractNumId="23" w15:restartNumberingAfterBreak="0">
    <w:nsid w:val="3A947897"/>
    <w:multiLevelType w:val="hybridMultilevel"/>
    <w:tmpl w:val="FAB6A194"/>
    <w:lvl w:ilvl="0" w:tplc="3D0C5ED2">
      <w:start w:val="1"/>
      <w:numFmt w:val="decimal"/>
      <w:lvlText w:val="%1."/>
      <w:lvlJc w:val="left"/>
      <w:pPr>
        <w:ind w:left="142" w:hanging="528"/>
        <w:jc w:val="left"/>
      </w:pPr>
      <w:rPr>
        <w:rFonts w:ascii="Times New Roman" w:eastAsia="Times New Roman" w:hAnsi="Times New Roman" w:cs="Times New Roman" w:hint="default"/>
        <w:w w:val="100"/>
        <w:sz w:val="24"/>
        <w:szCs w:val="24"/>
        <w:lang w:val="ru-RU" w:eastAsia="en-US" w:bidi="ar-SA"/>
      </w:rPr>
    </w:lvl>
    <w:lvl w:ilvl="1" w:tplc="F60A9CDE">
      <w:numFmt w:val="bullet"/>
      <w:lvlText w:val="•"/>
      <w:lvlJc w:val="left"/>
      <w:pPr>
        <w:ind w:left="1098" w:hanging="528"/>
      </w:pPr>
      <w:rPr>
        <w:rFonts w:hint="default"/>
        <w:lang w:val="ru-RU" w:eastAsia="en-US" w:bidi="ar-SA"/>
      </w:rPr>
    </w:lvl>
    <w:lvl w:ilvl="2" w:tplc="9362A4CA">
      <w:numFmt w:val="bullet"/>
      <w:lvlText w:val="•"/>
      <w:lvlJc w:val="left"/>
      <w:pPr>
        <w:ind w:left="2057" w:hanging="528"/>
      </w:pPr>
      <w:rPr>
        <w:rFonts w:hint="default"/>
        <w:lang w:val="ru-RU" w:eastAsia="en-US" w:bidi="ar-SA"/>
      </w:rPr>
    </w:lvl>
    <w:lvl w:ilvl="3" w:tplc="68F631FC">
      <w:numFmt w:val="bullet"/>
      <w:lvlText w:val="•"/>
      <w:lvlJc w:val="left"/>
      <w:pPr>
        <w:ind w:left="3015" w:hanging="528"/>
      </w:pPr>
      <w:rPr>
        <w:rFonts w:hint="default"/>
        <w:lang w:val="ru-RU" w:eastAsia="en-US" w:bidi="ar-SA"/>
      </w:rPr>
    </w:lvl>
    <w:lvl w:ilvl="4" w:tplc="1A70B830">
      <w:numFmt w:val="bullet"/>
      <w:lvlText w:val="•"/>
      <w:lvlJc w:val="left"/>
      <w:pPr>
        <w:ind w:left="3974" w:hanging="528"/>
      </w:pPr>
      <w:rPr>
        <w:rFonts w:hint="default"/>
        <w:lang w:val="ru-RU" w:eastAsia="en-US" w:bidi="ar-SA"/>
      </w:rPr>
    </w:lvl>
    <w:lvl w:ilvl="5" w:tplc="C27A6570">
      <w:numFmt w:val="bullet"/>
      <w:lvlText w:val="•"/>
      <w:lvlJc w:val="left"/>
      <w:pPr>
        <w:ind w:left="4933" w:hanging="528"/>
      </w:pPr>
      <w:rPr>
        <w:rFonts w:hint="default"/>
        <w:lang w:val="ru-RU" w:eastAsia="en-US" w:bidi="ar-SA"/>
      </w:rPr>
    </w:lvl>
    <w:lvl w:ilvl="6" w:tplc="0E1217D4">
      <w:numFmt w:val="bullet"/>
      <w:lvlText w:val="•"/>
      <w:lvlJc w:val="left"/>
      <w:pPr>
        <w:ind w:left="5891" w:hanging="528"/>
      </w:pPr>
      <w:rPr>
        <w:rFonts w:hint="default"/>
        <w:lang w:val="ru-RU" w:eastAsia="en-US" w:bidi="ar-SA"/>
      </w:rPr>
    </w:lvl>
    <w:lvl w:ilvl="7" w:tplc="68200142">
      <w:numFmt w:val="bullet"/>
      <w:lvlText w:val="•"/>
      <w:lvlJc w:val="left"/>
      <w:pPr>
        <w:ind w:left="6850" w:hanging="528"/>
      </w:pPr>
      <w:rPr>
        <w:rFonts w:hint="default"/>
        <w:lang w:val="ru-RU" w:eastAsia="en-US" w:bidi="ar-SA"/>
      </w:rPr>
    </w:lvl>
    <w:lvl w:ilvl="8" w:tplc="85FED306">
      <w:numFmt w:val="bullet"/>
      <w:lvlText w:val="•"/>
      <w:lvlJc w:val="left"/>
      <w:pPr>
        <w:ind w:left="7809" w:hanging="528"/>
      </w:pPr>
      <w:rPr>
        <w:rFonts w:hint="default"/>
        <w:lang w:val="ru-RU" w:eastAsia="en-US" w:bidi="ar-SA"/>
      </w:rPr>
    </w:lvl>
  </w:abstractNum>
  <w:abstractNum w:abstractNumId="24" w15:restartNumberingAfterBreak="0">
    <w:nsid w:val="3B6A1EA1"/>
    <w:multiLevelType w:val="hybridMultilevel"/>
    <w:tmpl w:val="62A257C6"/>
    <w:lvl w:ilvl="0" w:tplc="DBBC5CBE">
      <w:start w:val="1"/>
      <w:numFmt w:val="decimal"/>
      <w:lvlText w:val="%1."/>
      <w:lvlJc w:val="left"/>
      <w:pPr>
        <w:ind w:left="1558" w:hanging="708"/>
        <w:jc w:val="left"/>
      </w:pPr>
      <w:rPr>
        <w:rFonts w:ascii="Times New Roman" w:eastAsia="Times New Roman" w:hAnsi="Times New Roman" w:cs="Times New Roman" w:hint="default"/>
        <w:w w:val="100"/>
        <w:sz w:val="24"/>
        <w:szCs w:val="24"/>
        <w:lang w:val="ru-RU" w:eastAsia="en-US" w:bidi="ar-SA"/>
      </w:rPr>
    </w:lvl>
    <w:lvl w:ilvl="1" w:tplc="5918870C">
      <w:numFmt w:val="bullet"/>
      <w:lvlText w:val="•"/>
      <w:lvlJc w:val="left"/>
      <w:pPr>
        <w:ind w:left="2376" w:hanging="708"/>
      </w:pPr>
      <w:rPr>
        <w:rFonts w:hint="default"/>
        <w:lang w:val="ru-RU" w:eastAsia="en-US" w:bidi="ar-SA"/>
      </w:rPr>
    </w:lvl>
    <w:lvl w:ilvl="2" w:tplc="3690C436">
      <w:numFmt w:val="bullet"/>
      <w:lvlText w:val="•"/>
      <w:lvlJc w:val="left"/>
      <w:pPr>
        <w:ind w:left="3193" w:hanging="708"/>
      </w:pPr>
      <w:rPr>
        <w:rFonts w:hint="default"/>
        <w:lang w:val="ru-RU" w:eastAsia="en-US" w:bidi="ar-SA"/>
      </w:rPr>
    </w:lvl>
    <w:lvl w:ilvl="3" w:tplc="FB6ABEEA">
      <w:numFmt w:val="bullet"/>
      <w:lvlText w:val="•"/>
      <w:lvlJc w:val="left"/>
      <w:pPr>
        <w:ind w:left="4009" w:hanging="708"/>
      </w:pPr>
      <w:rPr>
        <w:rFonts w:hint="default"/>
        <w:lang w:val="ru-RU" w:eastAsia="en-US" w:bidi="ar-SA"/>
      </w:rPr>
    </w:lvl>
    <w:lvl w:ilvl="4" w:tplc="B4AA85B0">
      <w:numFmt w:val="bullet"/>
      <w:lvlText w:val="•"/>
      <w:lvlJc w:val="left"/>
      <w:pPr>
        <w:ind w:left="4826" w:hanging="708"/>
      </w:pPr>
      <w:rPr>
        <w:rFonts w:hint="default"/>
        <w:lang w:val="ru-RU" w:eastAsia="en-US" w:bidi="ar-SA"/>
      </w:rPr>
    </w:lvl>
    <w:lvl w:ilvl="5" w:tplc="328C975E">
      <w:numFmt w:val="bullet"/>
      <w:lvlText w:val="•"/>
      <w:lvlJc w:val="left"/>
      <w:pPr>
        <w:ind w:left="5643" w:hanging="708"/>
      </w:pPr>
      <w:rPr>
        <w:rFonts w:hint="default"/>
        <w:lang w:val="ru-RU" w:eastAsia="en-US" w:bidi="ar-SA"/>
      </w:rPr>
    </w:lvl>
    <w:lvl w:ilvl="6" w:tplc="87D80C70">
      <w:numFmt w:val="bullet"/>
      <w:lvlText w:val="•"/>
      <w:lvlJc w:val="left"/>
      <w:pPr>
        <w:ind w:left="6459" w:hanging="708"/>
      </w:pPr>
      <w:rPr>
        <w:rFonts w:hint="default"/>
        <w:lang w:val="ru-RU" w:eastAsia="en-US" w:bidi="ar-SA"/>
      </w:rPr>
    </w:lvl>
    <w:lvl w:ilvl="7" w:tplc="7DE672F6">
      <w:numFmt w:val="bullet"/>
      <w:lvlText w:val="•"/>
      <w:lvlJc w:val="left"/>
      <w:pPr>
        <w:ind w:left="7276" w:hanging="708"/>
      </w:pPr>
      <w:rPr>
        <w:rFonts w:hint="default"/>
        <w:lang w:val="ru-RU" w:eastAsia="en-US" w:bidi="ar-SA"/>
      </w:rPr>
    </w:lvl>
    <w:lvl w:ilvl="8" w:tplc="D6B8C7CC">
      <w:numFmt w:val="bullet"/>
      <w:lvlText w:val="•"/>
      <w:lvlJc w:val="left"/>
      <w:pPr>
        <w:ind w:left="8093" w:hanging="708"/>
      </w:pPr>
      <w:rPr>
        <w:rFonts w:hint="default"/>
        <w:lang w:val="ru-RU" w:eastAsia="en-US" w:bidi="ar-SA"/>
      </w:rPr>
    </w:lvl>
  </w:abstractNum>
  <w:abstractNum w:abstractNumId="25" w15:restartNumberingAfterBreak="0">
    <w:nsid w:val="445360BB"/>
    <w:multiLevelType w:val="hybridMultilevel"/>
    <w:tmpl w:val="4726FCD6"/>
    <w:lvl w:ilvl="0" w:tplc="47C6E958">
      <w:start w:val="1"/>
      <w:numFmt w:val="decimal"/>
      <w:lvlText w:val="%1."/>
      <w:lvlJc w:val="left"/>
      <w:pPr>
        <w:ind w:left="1390" w:hanging="540"/>
        <w:jc w:val="left"/>
      </w:pPr>
      <w:rPr>
        <w:rFonts w:ascii="Times New Roman" w:eastAsia="Times New Roman" w:hAnsi="Times New Roman" w:cs="Times New Roman" w:hint="default"/>
        <w:w w:val="100"/>
        <w:sz w:val="24"/>
        <w:szCs w:val="24"/>
        <w:lang w:val="ru-RU" w:eastAsia="en-US" w:bidi="ar-SA"/>
      </w:rPr>
    </w:lvl>
    <w:lvl w:ilvl="1" w:tplc="680897A2">
      <w:numFmt w:val="bullet"/>
      <w:lvlText w:val="•"/>
      <w:lvlJc w:val="left"/>
      <w:pPr>
        <w:ind w:left="2232" w:hanging="540"/>
      </w:pPr>
      <w:rPr>
        <w:rFonts w:hint="default"/>
        <w:lang w:val="ru-RU" w:eastAsia="en-US" w:bidi="ar-SA"/>
      </w:rPr>
    </w:lvl>
    <w:lvl w:ilvl="2" w:tplc="9634F4F8">
      <w:numFmt w:val="bullet"/>
      <w:lvlText w:val="•"/>
      <w:lvlJc w:val="left"/>
      <w:pPr>
        <w:ind w:left="3065" w:hanging="540"/>
      </w:pPr>
      <w:rPr>
        <w:rFonts w:hint="default"/>
        <w:lang w:val="ru-RU" w:eastAsia="en-US" w:bidi="ar-SA"/>
      </w:rPr>
    </w:lvl>
    <w:lvl w:ilvl="3" w:tplc="925C4F4C">
      <w:numFmt w:val="bullet"/>
      <w:lvlText w:val="•"/>
      <w:lvlJc w:val="left"/>
      <w:pPr>
        <w:ind w:left="3897" w:hanging="540"/>
      </w:pPr>
      <w:rPr>
        <w:rFonts w:hint="default"/>
        <w:lang w:val="ru-RU" w:eastAsia="en-US" w:bidi="ar-SA"/>
      </w:rPr>
    </w:lvl>
    <w:lvl w:ilvl="4" w:tplc="71A44374">
      <w:numFmt w:val="bullet"/>
      <w:lvlText w:val="•"/>
      <w:lvlJc w:val="left"/>
      <w:pPr>
        <w:ind w:left="4730" w:hanging="540"/>
      </w:pPr>
      <w:rPr>
        <w:rFonts w:hint="default"/>
        <w:lang w:val="ru-RU" w:eastAsia="en-US" w:bidi="ar-SA"/>
      </w:rPr>
    </w:lvl>
    <w:lvl w:ilvl="5" w:tplc="16729240">
      <w:numFmt w:val="bullet"/>
      <w:lvlText w:val="•"/>
      <w:lvlJc w:val="left"/>
      <w:pPr>
        <w:ind w:left="5563" w:hanging="540"/>
      </w:pPr>
      <w:rPr>
        <w:rFonts w:hint="default"/>
        <w:lang w:val="ru-RU" w:eastAsia="en-US" w:bidi="ar-SA"/>
      </w:rPr>
    </w:lvl>
    <w:lvl w:ilvl="6" w:tplc="15466424">
      <w:numFmt w:val="bullet"/>
      <w:lvlText w:val="•"/>
      <w:lvlJc w:val="left"/>
      <w:pPr>
        <w:ind w:left="6395" w:hanging="540"/>
      </w:pPr>
      <w:rPr>
        <w:rFonts w:hint="default"/>
        <w:lang w:val="ru-RU" w:eastAsia="en-US" w:bidi="ar-SA"/>
      </w:rPr>
    </w:lvl>
    <w:lvl w:ilvl="7" w:tplc="20E09DA8">
      <w:numFmt w:val="bullet"/>
      <w:lvlText w:val="•"/>
      <w:lvlJc w:val="left"/>
      <w:pPr>
        <w:ind w:left="7228" w:hanging="540"/>
      </w:pPr>
      <w:rPr>
        <w:rFonts w:hint="default"/>
        <w:lang w:val="ru-RU" w:eastAsia="en-US" w:bidi="ar-SA"/>
      </w:rPr>
    </w:lvl>
    <w:lvl w:ilvl="8" w:tplc="A2D09074">
      <w:numFmt w:val="bullet"/>
      <w:lvlText w:val="•"/>
      <w:lvlJc w:val="left"/>
      <w:pPr>
        <w:ind w:left="8061" w:hanging="540"/>
      </w:pPr>
      <w:rPr>
        <w:rFonts w:hint="default"/>
        <w:lang w:val="ru-RU" w:eastAsia="en-US" w:bidi="ar-SA"/>
      </w:rPr>
    </w:lvl>
  </w:abstractNum>
  <w:abstractNum w:abstractNumId="26" w15:restartNumberingAfterBreak="0">
    <w:nsid w:val="4B570B27"/>
    <w:multiLevelType w:val="hybridMultilevel"/>
    <w:tmpl w:val="34D2B4B0"/>
    <w:lvl w:ilvl="0" w:tplc="5FB89EE0">
      <w:start w:val="1"/>
      <w:numFmt w:val="decimal"/>
      <w:lvlText w:val="%1)"/>
      <w:lvlJc w:val="left"/>
      <w:pPr>
        <w:ind w:left="1109" w:hanging="260"/>
        <w:jc w:val="left"/>
      </w:pPr>
      <w:rPr>
        <w:rFonts w:ascii="Times New Roman" w:eastAsia="Times New Roman" w:hAnsi="Times New Roman" w:cs="Times New Roman" w:hint="default"/>
        <w:w w:val="100"/>
        <w:sz w:val="24"/>
        <w:szCs w:val="24"/>
        <w:lang w:val="ru-RU" w:eastAsia="en-US" w:bidi="ar-SA"/>
      </w:rPr>
    </w:lvl>
    <w:lvl w:ilvl="1" w:tplc="73EA6B2A">
      <w:numFmt w:val="bullet"/>
      <w:lvlText w:val="•"/>
      <w:lvlJc w:val="left"/>
      <w:pPr>
        <w:ind w:left="1962" w:hanging="260"/>
      </w:pPr>
      <w:rPr>
        <w:rFonts w:hint="default"/>
        <w:lang w:val="ru-RU" w:eastAsia="en-US" w:bidi="ar-SA"/>
      </w:rPr>
    </w:lvl>
    <w:lvl w:ilvl="2" w:tplc="95BAA672">
      <w:numFmt w:val="bullet"/>
      <w:lvlText w:val="•"/>
      <w:lvlJc w:val="left"/>
      <w:pPr>
        <w:ind w:left="2825" w:hanging="260"/>
      </w:pPr>
      <w:rPr>
        <w:rFonts w:hint="default"/>
        <w:lang w:val="ru-RU" w:eastAsia="en-US" w:bidi="ar-SA"/>
      </w:rPr>
    </w:lvl>
    <w:lvl w:ilvl="3" w:tplc="FF1C88E2">
      <w:numFmt w:val="bullet"/>
      <w:lvlText w:val="•"/>
      <w:lvlJc w:val="left"/>
      <w:pPr>
        <w:ind w:left="3687" w:hanging="260"/>
      </w:pPr>
      <w:rPr>
        <w:rFonts w:hint="default"/>
        <w:lang w:val="ru-RU" w:eastAsia="en-US" w:bidi="ar-SA"/>
      </w:rPr>
    </w:lvl>
    <w:lvl w:ilvl="4" w:tplc="D7CE7306">
      <w:numFmt w:val="bullet"/>
      <w:lvlText w:val="•"/>
      <w:lvlJc w:val="left"/>
      <w:pPr>
        <w:ind w:left="4550" w:hanging="260"/>
      </w:pPr>
      <w:rPr>
        <w:rFonts w:hint="default"/>
        <w:lang w:val="ru-RU" w:eastAsia="en-US" w:bidi="ar-SA"/>
      </w:rPr>
    </w:lvl>
    <w:lvl w:ilvl="5" w:tplc="2150677E">
      <w:numFmt w:val="bullet"/>
      <w:lvlText w:val="•"/>
      <w:lvlJc w:val="left"/>
      <w:pPr>
        <w:ind w:left="5413" w:hanging="260"/>
      </w:pPr>
      <w:rPr>
        <w:rFonts w:hint="default"/>
        <w:lang w:val="ru-RU" w:eastAsia="en-US" w:bidi="ar-SA"/>
      </w:rPr>
    </w:lvl>
    <w:lvl w:ilvl="6" w:tplc="A692D34C">
      <w:numFmt w:val="bullet"/>
      <w:lvlText w:val="•"/>
      <w:lvlJc w:val="left"/>
      <w:pPr>
        <w:ind w:left="6275" w:hanging="260"/>
      </w:pPr>
      <w:rPr>
        <w:rFonts w:hint="default"/>
        <w:lang w:val="ru-RU" w:eastAsia="en-US" w:bidi="ar-SA"/>
      </w:rPr>
    </w:lvl>
    <w:lvl w:ilvl="7" w:tplc="A560BEDC">
      <w:numFmt w:val="bullet"/>
      <w:lvlText w:val="•"/>
      <w:lvlJc w:val="left"/>
      <w:pPr>
        <w:ind w:left="7138" w:hanging="260"/>
      </w:pPr>
      <w:rPr>
        <w:rFonts w:hint="default"/>
        <w:lang w:val="ru-RU" w:eastAsia="en-US" w:bidi="ar-SA"/>
      </w:rPr>
    </w:lvl>
    <w:lvl w:ilvl="8" w:tplc="7EB458E0">
      <w:numFmt w:val="bullet"/>
      <w:lvlText w:val="•"/>
      <w:lvlJc w:val="left"/>
      <w:pPr>
        <w:ind w:left="8001" w:hanging="260"/>
      </w:pPr>
      <w:rPr>
        <w:rFonts w:hint="default"/>
        <w:lang w:val="ru-RU" w:eastAsia="en-US" w:bidi="ar-SA"/>
      </w:rPr>
    </w:lvl>
  </w:abstractNum>
  <w:abstractNum w:abstractNumId="27" w15:restartNumberingAfterBreak="0">
    <w:nsid w:val="4D19085C"/>
    <w:multiLevelType w:val="hybridMultilevel"/>
    <w:tmpl w:val="9E4A05DE"/>
    <w:lvl w:ilvl="0" w:tplc="888CDED4">
      <w:start w:val="1"/>
      <w:numFmt w:val="decimal"/>
      <w:lvlText w:val="%1-"/>
      <w:lvlJc w:val="left"/>
      <w:pPr>
        <w:ind w:left="142" w:hanging="201"/>
        <w:jc w:val="left"/>
      </w:pPr>
      <w:rPr>
        <w:rFonts w:ascii="Times New Roman" w:eastAsia="Times New Roman" w:hAnsi="Times New Roman" w:cs="Times New Roman" w:hint="default"/>
        <w:spacing w:val="-1"/>
        <w:w w:val="100"/>
        <w:sz w:val="22"/>
        <w:szCs w:val="22"/>
        <w:lang w:val="ru-RU" w:eastAsia="en-US" w:bidi="ar-SA"/>
      </w:rPr>
    </w:lvl>
    <w:lvl w:ilvl="1" w:tplc="251C0BB4">
      <w:numFmt w:val="bullet"/>
      <w:lvlText w:val="•"/>
      <w:lvlJc w:val="left"/>
      <w:pPr>
        <w:ind w:left="1098" w:hanging="201"/>
      </w:pPr>
      <w:rPr>
        <w:rFonts w:hint="default"/>
        <w:lang w:val="ru-RU" w:eastAsia="en-US" w:bidi="ar-SA"/>
      </w:rPr>
    </w:lvl>
    <w:lvl w:ilvl="2" w:tplc="57C0C78E">
      <w:numFmt w:val="bullet"/>
      <w:lvlText w:val="•"/>
      <w:lvlJc w:val="left"/>
      <w:pPr>
        <w:ind w:left="2057" w:hanging="201"/>
      </w:pPr>
      <w:rPr>
        <w:rFonts w:hint="default"/>
        <w:lang w:val="ru-RU" w:eastAsia="en-US" w:bidi="ar-SA"/>
      </w:rPr>
    </w:lvl>
    <w:lvl w:ilvl="3" w:tplc="34EEDD58">
      <w:numFmt w:val="bullet"/>
      <w:lvlText w:val="•"/>
      <w:lvlJc w:val="left"/>
      <w:pPr>
        <w:ind w:left="3015" w:hanging="201"/>
      </w:pPr>
      <w:rPr>
        <w:rFonts w:hint="default"/>
        <w:lang w:val="ru-RU" w:eastAsia="en-US" w:bidi="ar-SA"/>
      </w:rPr>
    </w:lvl>
    <w:lvl w:ilvl="4" w:tplc="FCF28C8E">
      <w:numFmt w:val="bullet"/>
      <w:lvlText w:val="•"/>
      <w:lvlJc w:val="left"/>
      <w:pPr>
        <w:ind w:left="3974" w:hanging="201"/>
      </w:pPr>
      <w:rPr>
        <w:rFonts w:hint="default"/>
        <w:lang w:val="ru-RU" w:eastAsia="en-US" w:bidi="ar-SA"/>
      </w:rPr>
    </w:lvl>
    <w:lvl w:ilvl="5" w:tplc="B8CE684C">
      <w:numFmt w:val="bullet"/>
      <w:lvlText w:val="•"/>
      <w:lvlJc w:val="left"/>
      <w:pPr>
        <w:ind w:left="4933" w:hanging="201"/>
      </w:pPr>
      <w:rPr>
        <w:rFonts w:hint="default"/>
        <w:lang w:val="ru-RU" w:eastAsia="en-US" w:bidi="ar-SA"/>
      </w:rPr>
    </w:lvl>
    <w:lvl w:ilvl="6" w:tplc="A2843CDA">
      <w:numFmt w:val="bullet"/>
      <w:lvlText w:val="•"/>
      <w:lvlJc w:val="left"/>
      <w:pPr>
        <w:ind w:left="5891" w:hanging="201"/>
      </w:pPr>
      <w:rPr>
        <w:rFonts w:hint="default"/>
        <w:lang w:val="ru-RU" w:eastAsia="en-US" w:bidi="ar-SA"/>
      </w:rPr>
    </w:lvl>
    <w:lvl w:ilvl="7" w:tplc="F7424AA4">
      <w:numFmt w:val="bullet"/>
      <w:lvlText w:val="•"/>
      <w:lvlJc w:val="left"/>
      <w:pPr>
        <w:ind w:left="6850" w:hanging="201"/>
      </w:pPr>
      <w:rPr>
        <w:rFonts w:hint="default"/>
        <w:lang w:val="ru-RU" w:eastAsia="en-US" w:bidi="ar-SA"/>
      </w:rPr>
    </w:lvl>
    <w:lvl w:ilvl="8" w:tplc="CFC66D2C">
      <w:numFmt w:val="bullet"/>
      <w:lvlText w:val="•"/>
      <w:lvlJc w:val="left"/>
      <w:pPr>
        <w:ind w:left="7809" w:hanging="201"/>
      </w:pPr>
      <w:rPr>
        <w:rFonts w:hint="default"/>
        <w:lang w:val="ru-RU" w:eastAsia="en-US" w:bidi="ar-SA"/>
      </w:rPr>
    </w:lvl>
  </w:abstractNum>
  <w:abstractNum w:abstractNumId="28" w15:restartNumberingAfterBreak="0">
    <w:nsid w:val="4DE2202A"/>
    <w:multiLevelType w:val="hybridMultilevel"/>
    <w:tmpl w:val="3954B046"/>
    <w:lvl w:ilvl="0" w:tplc="E234A5C2">
      <w:start w:val="1"/>
      <w:numFmt w:val="decimal"/>
      <w:lvlText w:val="%1."/>
      <w:lvlJc w:val="left"/>
      <w:pPr>
        <w:ind w:left="142" w:hanging="281"/>
        <w:jc w:val="left"/>
      </w:pPr>
      <w:rPr>
        <w:rFonts w:ascii="Times New Roman" w:eastAsia="Times New Roman" w:hAnsi="Times New Roman" w:cs="Times New Roman" w:hint="default"/>
        <w:w w:val="100"/>
        <w:sz w:val="28"/>
        <w:szCs w:val="28"/>
        <w:lang w:val="ru-RU" w:eastAsia="en-US" w:bidi="ar-SA"/>
      </w:rPr>
    </w:lvl>
    <w:lvl w:ilvl="1" w:tplc="A76A115C">
      <w:numFmt w:val="bullet"/>
      <w:lvlText w:val="•"/>
      <w:lvlJc w:val="left"/>
      <w:pPr>
        <w:ind w:left="1098" w:hanging="281"/>
      </w:pPr>
      <w:rPr>
        <w:rFonts w:hint="default"/>
        <w:lang w:val="ru-RU" w:eastAsia="en-US" w:bidi="ar-SA"/>
      </w:rPr>
    </w:lvl>
    <w:lvl w:ilvl="2" w:tplc="5A387AD0">
      <w:numFmt w:val="bullet"/>
      <w:lvlText w:val="•"/>
      <w:lvlJc w:val="left"/>
      <w:pPr>
        <w:ind w:left="2057" w:hanging="281"/>
      </w:pPr>
      <w:rPr>
        <w:rFonts w:hint="default"/>
        <w:lang w:val="ru-RU" w:eastAsia="en-US" w:bidi="ar-SA"/>
      </w:rPr>
    </w:lvl>
    <w:lvl w:ilvl="3" w:tplc="24AE69D6">
      <w:numFmt w:val="bullet"/>
      <w:lvlText w:val="•"/>
      <w:lvlJc w:val="left"/>
      <w:pPr>
        <w:ind w:left="3015" w:hanging="281"/>
      </w:pPr>
      <w:rPr>
        <w:rFonts w:hint="default"/>
        <w:lang w:val="ru-RU" w:eastAsia="en-US" w:bidi="ar-SA"/>
      </w:rPr>
    </w:lvl>
    <w:lvl w:ilvl="4" w:tplc="BFE8D806">
      <w:numFmt w:val="bullet"/>
      <w:lvlText w:val="•"/>
      <w:lvlJc w:val="left"/>
      <w:pPr>
        <w:ind w:left="3974" w:hanging="281"/>
      </w:pPr>
      <w:rPr>
        <w:rFonts w:hint="default"/>
        <w:lang w:val="ru-RU" w:eastAsia="en-US" w:bidi="ar-SA"/>
      </w:rPr>
    </w:lvl>
    <w:lvl w:ilvl="5" w:tplc="200A62BC">
      <w:numFmt w:val="bullet"/>
      <w:lvlText w:val="•"/>
      <w:lvlJc w:val="left"/>
      <w:pPr>
        <w:ind w:left="4933" w:hanging="281"/>
      </w:pPr>
      <w:rPr>
        <w:rFonts w:hint="default"/>
        <w:lang w:val="ru-RU" w:eastAsia="en-US" w:bidi="ar-SA"/>
      </w:rPr>
    </w:lvl>
    <w:lvl w:ilvl="6" w:tplc="2206ACC2">
      <w:numFmt w:val="bullet"/>
      <w:lvlText w:val="•"/>
      <w:lvlJc w:val="left"/>
      <w:pPr>
        <w:ind w:left="5891" w:hanging="281"/>
      </w:pPr>
      <w:rPr>
        <w:rFonts w:hint="default"/>
        <w:lang w:val="ru-RU" w:eastAsia="en-US" w:bidi="ar-SA"/>
      </w:rPr>
    </w:lvl>
    <w:lvl w:ilvl="7" w:tplc="40C431A8">
      <w:numFmt w:val="bullet"/>
      <w:lvlText w:val="•"/>
      <w:lvlJc w:val="left"/>
      <w:pPr>
        <w:ind w:left="6850" w:hanging="281"/>
      </w:pPr>
      <w:rPr>
        <w:rFonts w:hint="default"/>
        <w:lang w:val="ru-RU" w:eastAsia="en-US" w:bidi="ar-SA"/>
      </w:rPr>
    </w:lvl>
    <w:lvl w:ilvl="8" w:tplc="55A07354">
      <w:numFmt w:val="bullet"/>
      <w:lvlText w:val="•"/>
      <w:lvlJc w:val="left"/>
      <w:pPr>
        <w:ind w:left="7809" w:hanging="281"/>
      </w:pPr>
      <w:rPr>
        <w:rFonts w:hint="default"/>
        <w:lang w:val="ru-RU" w:eastAsia="en-US" w:bidi="ar-SA"/>
      </w:rPr>
    </w:lvl>
  </w:abstractNum>
  <w:abstractNum w:abstractNumId="29" w15:restartNumberingAfterBreak="0">
    <w:nsid w:val="4E6F33C1"/>
    <w:multiLevelType w:val="hybridMultilevel"/>
    <w:tmpl w:val="6BB2EC20"/>
    <w:lvl w:ilvl="0" w:tplc="2902BC6E">
      <w:start w:val="1"/>
      <w:numFmt w:val="decimal"/>
      <w:lvlText w:val="%1."/>
      <w:lvlJc w:val="left"/>
      <w:pPr>
        <w:ind w:left="142" w:hanging="264"/>
        <w:jc w:val="left"/>
      </w:pPr>
      <w:rPr>
        <w:rFonts w:ascii="Times New Roman" w:eastAsia="Times New Roman" w:hAnsi="Times New Roman" w:cs="Times New Roman" w:hint="default"/>
        <w:w w:val="100"/>
        <w:sz w:val="24"/>
        <w:szCs w:val="24"/>
        <w:lang w:val="ru-RU" w:eastAsia="en-US" w:bidi="ar-SA"/>
      </w:rPr>
    </w:lvl>
    <w:lvl w:ilvl="1" w:tplc="5B6CAAC0">
      <w:numFmt w:val="bullet"/>
      <w:lvlText w:val="•"/>
      <w:lvlJc w:val="left"/>
      <w:pPr>
        <w:ind w:left="1098" w:hanging="264"/>
      </w:pPr>
      <w:rPr>
        <w:rFonts w:hint="default"/>
        <w:lang w:val="ru-RU" w:eastAsia="en-US" w:bidi="ar-SA"/>
      </w:rPr>
    </w:lvl>
    <w:lvl w:ilvl="2" w:tplc="26EED070">
      <w:numFmt w:val="bullet"/>
      <w:lvlText w:val="•"/>
      <w:lvlJc w:val="left"/>
      <w:pPr>
        <w:ind w:left="2057" w:hanging="264"/>
      </w:pPr>
      <w:rPr>
        <w:rFonts w:hint="default"/>
        <w:lang w:val="ru-RU" w:eastAsia="en-US" w:bidi="ar-SA"/>
      </w:rPr>
    </w:lvl>
    <w:lvl w:ilvl="3" w:tplc="08AC0784">
      <w:numFmt w:val="bullet"/>
      <w:lvlText w:val="•"/>
      <w:lvlJc w:val="left"/>
      <w:pPr>
        <w:ind w:left="3015" w:hanging="264"/>
      </w:pPr>
      <w:rPr>
        <w:rFonts w:hint="default"/>
        <w:lang w:val="ru-RU" w:eastAsia="en-US" w:bidi="ar-SA"/>
      </w:rPr>
    </w:lvl>
    <w:lvl w:ilvl="4" w:tplc="BEAED422">
      <w:numFmt w:val="bullet"/>
      <w:lvlText w:val="•"/>
      <w:lvlJc w:val="left"/>
      <w:pPr>
        <w:ind w:left="3974" w:hanging="264"/>
      </w:pPr>
      <w:rPr>
        <w:rFonts w:hint="default"/>
        <w:lang w:val="ru-RU" w:eastAsia="en-US" w:bidi="ar-SA"/>
      </w:rPr>
    </w:lvl>
    <w:lvl w:ilvl="5" w:tplc="B3BCA516">
      <w:numFmt w:val="bullet"/>
      <w:lvlText w:val="•"/>
      <w:lvlJc w:val="left"/>
      <w:pPr>
        <w:ind w:left="4933" w:hanging="264"/>
      </w:pPr>
      <w:rPr>
        <w:rFonts w:hint="default"/>
        <w:lang w:val="ru-RU" w:eastAsia="en-US" w:bidi="ar-SA"/>
      </w:rPr>
    </w:lvl>
    <w:lvl w:ilvl="6" w:tplc="B09270AC">
      <w:numFmt w:val="bullet"/>
      <w:lvlText w:val="•"/>
      <w:lvlJc w:val="left"/>
      <w:pPr>
        <w:ind w:left="5891" w:hanging="264"/>
      </w:pPr>
      <w:rPr>
        <w:rFonts w:hint="default"/>
        <w:lang w:val="ru-RU" w:eastAsia="en-US" w:bidi="ar-SA"/>
      </w:rPr>
    </w:lvl>
    <w:lvl w:ilvl="7" w:tplc="E6A25C72">
      <w:numFmt w:val="bullet"/>
      <w:lvlText w:val="•"/>
      <w:lvlJc w:val="left"/>
      <w:pPr>
        <w:ind w:left="6850" w:hanging="264"/>
      </w:pPr>
      <w:rPr>
        <w:rFonts w:hint="default"/>
        <w:lang w:val="ru-RU" w:eastAsia="en-US" w:bidi="ar-SA"/>
      </w:rPr>
    </w:lvl>
    <w:lvl w:ilvl="8" w:tplc="F1C4A460">
      <w:numFmt w:val="bullet"/>
      <w:lvlText w:val="•"/>
      <w:lvlJc w:val="left"/>
      <w:pPr>
        <w:ind w:left="7809" w:hanging="264"/>
      </w:pPr>
      <w:rPr>
        <w:rFonts w:hint="default"/>
        <w:lang w:val="ru-RU" w:eastAsia="en-US" w:bidi="ar-SA"/>
      </w:rPr>
    </w:lvl>
  </w:abstractNum>
  <w:abstractNum w:abstractNumId="30" w15:restartNumberingAfterBreak="0">
    <w:nsid w:val="51992F0A"/>
    <w:multiLevelType w:val="hybridMultilevel"/>
    <w:tmpl w:val="8884D8BC"/>
    <w:lvl w:ilvl="0" w:tplc="611E1DE2">
      <w:start w:val="1"/>
      <w:numFmt w:val="decimal"/>
      <w:lvlText w:val="%1."/>
      <w:lvlJc w:val="left"/>
      <w:pPr>
        <w:ind w:left="142" w:hanging="264"/>
        <w:jc w:val="left"/>
      </w:pPr>
      <w:rPr>
        <w:rFonts w:ascii="Times New Roman" w:eastAsia="Times New Roman" w:hAnsi="Times New Roman" w:cs="Times New Roman" w:hint="default"/>
        <w:w w:val="100"/>
        <w:sz w:val="24"/>
        <w:szCs w:val="24"/>
        <w:lang w:val="ru-RU" w:eastAsia="en-US" w:bidi="ar-SA"/>
      </w:rPr>
    </w:lvl>
    <w:lvl w:ilvl="1" w:tplc="C85E5250">
      <w:numFmt w:val="bullet"/>
      <w:lvlText w:val="•"/>
      <w:lvlJc w:val="left"/>
      <w:pPr>
        <w:ind w:left="1098" w:hanging="264"/>
      </w:pPr>
      <w:rPr>
        <w:rFonts w:hint="default"/>
        <w:lang w:val="ru-RU" w:eastAsia="en-US" w:bidi="ar-SA"/>
      </w:rPr>
    </w:lvl>
    <w:lvl w:ilvl="2" w:tplc="23586B58">
      <w:numFmt w:val="bullet"/>
      <w:lvlText w:val="•"/>
      <w:lvlJc w:val="left"/>
      <w:pPr>
        <w:ind w:left="2057" w:hanging="264"/>
      </w:pPr>
      <w:rPr>
        <w:rFonts w:hint="default"/>
        <w:lang w:val="ru-RU" w:eastAsia="en-US" w:bidi="ar-SA"/>
      </w:rPr>
    </w:lvl>
    <w:lvl w:ilvl="3" w:tplc="818401E0">
      <w:numFmt w:val="bullet"/>
      <w:lvlText w:val="•"/>
      <w:lvlJc w:val="left"/>
      <w:pPr>
        <w:ind w:left="3015" w:hanging="264"/>
      </w:pPr>
      <w:rPr>
        <w:rFonts w:hint="default"/>
        <w:lang w:val="ru-RU" w:eastAsia="en-US" w:bidi="ar-SA"/>
      </w:rPr>
    </w:lvl>
    <w:lvl w:ilvl="4" w:tplc="3E78CF46">
      <w:numFmt w:val="bullet"/>
      <w:lvlText w:val="•"/>
      <w:lvlJc w:val="left"/>
      <w:pPr>
        <w:ind w:left="3974" w:hanging="264"/>
      </w:pPr>
      <w:rPr>
        <w:rFonts w:hint="default"/>
        <w:lang w:val="ru-RU" w:eastAsia="en-US" w:bidi="ar-SA"/>
      </w:rPr>
    </w:lvl>
    <w:lvl w:ilvl="5" w:tplc="38B24E60">
      <w:numFmt w:val="bullet"/>
      <w:lvlText w:val="•"/>
      <w:lvlJc w:val="left"/>
      <w:pPr>
        <w:ind w:left="4933" w:hanging="264"/>
      </w:pPr>
      <w:rPr>
        <w:rFonts w:hint="default"/>
        <w:lang w:val="ru-RU" w:eastAsia="en-US" w:bidi="ar-SA"/>
      </w:rPr>
    </w:lvl>
    <w:lvl w:ilvl="6" w:tplc="073E40D8">
      <w:numFmt w:val="bullet"/>
      <w:lvlText w:val="•"/>
      <w:lvlJc w:val="left"/>
      <w:pPr>
        <w:ind w:left="5891" w:hanging="264"/>
      </w:pPr>
      <w:rPr>
        <w:rFonts w:hint="default"/>
        <w:lang w:val="ru-RU" w:eastAsia="en-US" w:bidi="ar-SA"/>
      </w:rPr>
    </w:lvl>
    <w:lvl w:ilvl="7" w:tplc="F8F0DA14">
      <w:numFmt w:val="bullet"/>
      <w:lvlText w:val="•"/>
      <w:lvlJc w:val="left"/>
      <w:pPr>
        <w:ind w:left="6850" w:hanging="264"/>
      </w:pPr>
      <w:rPr>
        <w:rFonts w:hint="default"/>
        <w:lang w:val="ru-RU" w:eastAsia="en-US" w:bidi="ar-SA"/>
      </w:rPr>
    </w:lvl>
    <w:lvl w:ilvl="8" w:tplc="DB029C58">
      <w:numFmt w:val="bullet"/>
      <w:lvlText w:val="•"/>
      <w:lvlJc w:val="left"/>
      <w:pPr>
        <w:ind w:left="7809" w:hanging="264"/>
      </w:pPr>
      <w:rPr>
        <w:rFonts w:hint="default"/>
        <w:lang w:val="ru-RU" w:eastAsia="en-US" w:bidi="ar-SA"/>
      </w:rPr>
    </w:lvl>
  </w:abstractNum>
  <w:abstractNum w:abstractNumId="31" w15:restartNumberingAfterBreak="0">
    <w:nsid w:val="533426F2"/>
    <w:multiLevelType w:val="hybridMultilevel"/>
    <w:tmpl w:val="83A02EB8"/>
    <w:lvl w:ilvl="0" w:tplc="9D74F124">
      <w:start w:val="3"/>
      <w:numFmt w:val="decimal"/>
      <w:lvlText w:val="%1."/>
      <w:lvlJc w:val="left"/>
      <w:pPr>
        <w:ind w:left="1558" w:hanging="708"/>
        <w:jc w:val="left"/>
      </w:pPr>
      <w:rPr>
        <w:rFonts w:ascii="Times New Roman" w:eastAsia="Times New Roman" w:hAnsi="Times New Roman" w:cs="Times New Roman" w:hint="default"/>
        <w:w w:val="100"/>
        <w:sz w:val="24"/>
        <w:szCs w:val="24"/>
        <w:lang w:val="ru-RU" w:eastAsia="en-US" w:bidi="ar-SA"/>
      </w:rPr>
    </w:lvl>
    <w:lvl w:ilvl="1" w:tplc="8C32C88E">
      <w:numFmt w:val="bullet"/>
      <w:lvlText w:val="•"/>
      <w:lvlJc w:val="left"/>
      <w:pPr>
        <w:ind w:left="2376" w:hanging="708"/>
      </w:pPr>
      <w:rPr>
        <w:rFonts w:hint="default"/>
        <w:lang w:val="ru-RU" w:eastAsia="en-US" w:bidi="ar-SA"/>
      </w:rPr>
    </w:lvl>
    <w:lvl w:ilvl="2" w:tplc="91749CE0">
      <w:numFmt w:val="bullet"/>
      <w:lvlText w:val="•"/>
      <w:lvlJc w:val="left"/>
      <w:pPr>
        <w:ind w:left="3193" w:hanging="708"/>
      </w:pPr>
      <w:rPr>
        <w:rFonts w:hint="default"/>
        <w:lang w:val="ru-RU" w:eastAsia="en-US" w:bidi="ar-SA"/>
      </w:rPr>
    </w:lvl>
    <w:lvl w:ilvl="3" w:tplc="A4586EFC">
      <w:numFmt w:val="bullet"/>
      <w:lvlText w:val="•"/>
      <w:lvlJc w:val="left"/>
      <w:pPr>
        <w:ind w:left="4009" w:hanging="708"/>
      </w:pPr>
      <w:rPr>
        <w:rFonts w:hint="default"/>
        <w:lang w:val="ru-RU" w:eastAsia="en-US" w:bidi="ar-SA"/>
      </w:rPr>
    </w:lvl>
    <w:lvl w:ilvl="4" w:tplc="3CE8F4CA">
      <w:numFmt w:val="bullet"/>
      <w:lvlText w:val="•"/>
      <w:lvlJc w:val="left"/>
      <w:pPr>
        <w:ind w:left="4826" w:hanging="708"/>
      </w:pPr>
      <w:rPr>
        <w:rFonts w:hint="default"/>
        <w:lang w:val="ru-RU" w:eastAsia="en-US" w:bidi="ar-SA"/>
      </w:rPr>
    </w:lvl>
    <w:lvl w:ilvl="5" w:tplc="720A86CC">
      <w:numFmt w:val="bullet"/>
      <w:lvlText w:val="•"/>
      <w:lvlJc w:val="left"/>
      <w:pPr>
        <w:ind w:left="5643" w:hanging="708"/>
      </w:pPr>
      <w:rPr>
        <w:rFonts w:hint="default"/>
        <w:lang w:val="ru-RU" w:eastAsia="en-US" w:bidi="ar-SA"/>
      </w:rPr>
    </w:lvl>
    <w:lvl w:ilvl="6" w:tplc="DC0A1430">
      <w:numFmt w:val="bullet"/>
      <w:lvlText w:val="•"/>
      <w:lvlJc w:val="left"/>
      <w:pPr>
        <w:ind w:left="6459" w:hanging="708"/>
      </w:pPr>
      <w:rPr>
        <w:rFonts w:hint="default"/>
        <w:lang w:val="ru-RU" w:eastAsia="en-US" w:bidi="ar-SA"/>
      </w:rPr>
    </w:lvl>
    <w:lvl w:ilvl="7" w:tplc="D4FA0546">
      <w:numFmt w:val="bullet"/>
      <w:lvlText w:val="•"/>
      <w:lvlJc w:val="left"/>
      <w:pPr>
        <w:ind w:left="7276" w:hanging="708"/>
      </w:pPr>
      <w:rPr>
        <w:rFonts w:hint="default"/>
        <w:lang w:val="ru-RU" w:eastAsia="en-US" w:bidi="ar-SA"/>
      </w:rPr>
    </w:lvl>
    <w:lvl w:ilvl="8" w:tplc="C0D65924">
      <w:numFmt w:val="bullet"/>
      <w:lvlText w:val="•"/>
      <w:lvlJc w:val="left"/>
      <w:pPr>
        <w:ind w:left="8093" w:hanging="708"/>
      </w:pPr>
      <w:rPr>
        <w:rFonts w:hint="default"/>
        <w:lang w:val="ru-RU" w:eastAsia="en-US" w:bidi="ar-SA"/>
      </w:rPr>
    </w:lvl>
  </w:abstractNum>
  <w:abstractNum w:abstractNumId="32" w15:restartNumberingAfterBreak="0">
    <w:nsid w:val="539003D7"/>
    <w:multiLevelType w:val="hybridMultilevel"/>
    <w:tmpl w:val="D6DAED68"/>
    <w:lvl w:ilvl="0" w:tplc="3412F92C">
      <w:start w:val="36"/>
      <w:numFmt w:val="decimal"/>
      <w:lvlText w:val="%1."/>
      <w:lvlJc w:val="left"/>
      <w:pPr>
        <w:ind w:left="142" w:hanging="579"/>
        <w:jc w:val="left"/>
      </w:pPr>
      <w:rPr>
        <w:rFonts w:ascii="Times New Roman" w:eastAsia="Times New Roman" w:hAnsi="Times New Roman" w:cs="Times New Roman" w:hint="default"/>
        <w:w w:val="100"/>
        <w:sz w:val="24"/>
        <w:szCs w:val="24"/>
        <w:lang w:val="ru-RU" w:eastAsia="en-US" w:bidi="ar-SA"/>
      </w:rPr>
    </w:lvl>
    <w:lvl w:ilvl="1" w:tplc="C36A2D30">
      <w:numFmt w:val="bullet"/>
      <w:lvlText w:val="•"/>
      <w:lvlJc w:val="left"/>
      <w:pPr>
        <w:ind w:left="1098" w:hanging="579"/>
      </w:pPr>
      <w:rPr>
        <w:rFonts w:hint="default"/>
        <w:lang w:val="ru-RU" w:eastAsia="en-US" w:bidi="ar-SA"/>
      </w:rPr>
    </w:lvl>
    <w:lvl w:ilvl="2" w:tplc="05DAEC7A">
      <w:numFmt w:val="bullet"/>
      <w:lvlText w:val="•"/>
      <w:lvlJc w:val="left"/>
      <w:pPr>
        <w:ind w:left="2057" w:hanging="579"/>
      </w:pPr>
      <w:rPr>
        <w:rFonts w:hint="default"/>
        <w:lang w:val="ru-RU" w:eastAsia="en-US" w:bidi="ar-SA"/>
      </w:rPr>
    </w:lvl>
    <w:lvl w:ilvl="3" w:tplc="CC10329E">
      <w:numFmt w:val="bullet"/>
      <w:lvlText w:val="•"/>
      <w:lvlJc w:val="left"/>
      <w:pPr>
        <w:ind w:left="3015" w:hanging="579"/>
      </w:pPr>
      <w:rPr>
        <w:rFonts w:hint="default"/>
        <w:lang w:val="ru-RU" w:eastAsia="en-US" w:bidi="ar-SA"/>
      </w:rPr>
    </w:lvl>
    <w:lvl w:ilvl="4" w:tplc="25849C52">
      <w:numFmt w:val="bullet"/>
      <w:lvlText w:val="•"/>
      <w:lvlJc w:val="left"/>
      <w:pPr>
        <w:ind w:left="3974" w:hanging="579"/>
      </w:pPr>
      <w:rPr>
        <w:rFonts w:hint="default"/>
        <w:lang w:val="ru-RU" w:eastAsia="en-US" w:bidi="ar-SA"/>
      </w:rPr>
    </w:lvl>
    <w:lvl w:ilvl="5" w:tplc="9FB8F2C4">
      <w:numFmt w:val="bullet"/>
      <w:lvlText w:val="•"/>
      <w:lvlJc w:val="left"/>
      <w:pPr>
        <w:ind w:left="4933" w:hanging="579"/>
      </w:pPr>
      <w:rPr>
        <w:rFonts w:hint="default"/>
        <w:lang w:val="ru-RU" w:eastAsia="en-US" w:bidi="ar-SA"/>
      </w:rPr>
    </w:lvl>
    <w:lvl w:ilvl="6" w:tplc="D1402936">
      <w:numFmt w:val="bullet"/>
      <w:lvlText w:val="•"/>
      <w:lvlJc w:val="left"/>
      <w:pPr>
        <w:ind w:left="5891" w:hanging="579"/>
      </w:pPr>
      <w:rPr>
        <w:rFonts w:hint="default"/>
        <w:lang w:val="ru-RU" w:eastAsia="en-US" w:bidi="ar-SA"/>
      </w:rPr>
    </w:lvl>
    <w:lvl w:ilvl="7" w:tplc="482C567E">
      <w:numFmt w:val="bullet"/>
      <w:lvlText w:val="•"/>
      <w:lvlJc w:val="left"/>
      <w:pPr>
        <w:ind w:left="6850" w:hanging="579"/>
      </w:pPr>
      <w:rPr>
        <w:rFonts w:hint="default"/>
        <w:lang w:val="ru-RU" w:eastAsia="en-US" w:bidi="ar-SA"/>
      </w:rPr>
    </w:lvl>
    <w:lvl w:ilvl="8" w:tplc="7B281C8E">
      <w:numFmt w:val="bullet"/>
      <w:lvlText w:val="•"/>
      <w:lvlJc w:val="left"/>
      <w:pPr>
        <w:ind w:left="7809" w:hanging="579"/>
      </w:pPr>
      <w:rPr>
        <w:rFonts w:hint="default"/>
        <w:lang w:val="ru-RU" w:eastAsia="en-US" w:bidi="ar-SA"/>
      </w:rPr>
    </w:lvl>
  </w:abstractNum>
  <w:abstractNum w:abstractNumId="33" w15:restartNumberingAfterBreak="0">
    <w:nsid w:val="57620FFB"/>
    <w:multiLevelType w:val="hybridMultilevel"/>
    <w:tmpl w:val="9490CE24"/>
    <w:lvl w:ilvl="0" w:tplc="C5107C16">
      <w:start w:val="1"/>
      <w:numFmt w:val="decimal"/>
      <w:lvlText w:val="%1."/>
      <w:lvlJc w:val="left"/>
      <w:pPr>
        <w:ind w:left="1090" w:hanging="240"/>
        <w:jc w:val="left"/>
      </w:pPr>
      <w:rPr>
        <w:rFonts w:hint="default"/>
        <w:w w:val="100"/>
        <w:lang w:val="ru-RU" w:eastAsia="en-US" w:bidi="ar-SA"/>
      </w:rPr>
    </w:lvl>
    <w:lvl w:ilvl="1" w:tplc="C36A49E4">
      <w:numFmt w:val="bullet"/>
      <w:lvlText w:val="•"/>
      <w:lvlJc w:val="left"/>
      <w:pPr>
        <w:ind w:left="1962" w:hanging="240"/>
      </w:pPr>
      <w:rPr>
        <w:rFonts w:hint="default"/>
        <w:lang w:val="ru-RU" w:eastAsia="en-US" w:bidi="ar-SA"/>
      </w:rPr>
    </w:lvl>
    <w:lvl w:ilvl="2" w:tplc="FC166EF2">
      <w:numFmt w:val="bullet"/>
      <w:lvlText w:val="•"/>
      <w:lvlJc w:val="left"/>
      <w:pPr>
        <w:ind w:left="2825" w:hanging="240"/>
      </w:pPr>
      <w:rPr>
        <w:rFonts w:hint="default"/>
        <w:lang w:val="ru-RU" w:eastAsia="en-US" w:bidi="ar-SA"/>
      </w:rPr>
    </w:lvl>
    <w:lvl w:ilvl="3" w:tplc="B40253BC">
      <w:numFmt w:val="bullet"/>
      <w:lvlText w:val="•"/>
      <w:lvlJc w:val="left"/>
      <w:pPr>
        <w:ind w:left="3687" w:hanging="240"/>
      </w:pPr>
      <w:rPr>
        <w:rFonts w:hint="default"/>
        <w:lang w:val="ru-RU" w:eastAsia="en-US" w:bidi="ar-SA"/>
      </w:rPr>
    </w:lvl>
    <w:lvl w:ilvl="4" w:tplc="C8BC78BC">
      <w:numFmt w:val="bullet"/>
      <w:lvlText w:val="•"/>
      <w:lvlJc w:val="left"/>
      <w:pPr>
        <w:ind w:left="4550" w:hanging="240"/>
      </w:pPr>
      <w:rPr>
        <w:rFonts w:hint="default"/>
        <w:lang w:val="ru-RU" w:eastAsia="en-US" w:bidi="ar-SA"/>
      </w:rPr>
    </w:lvl>
    <w:lvl w:ilvl="5" w:tplc="5946383A">
      <w:numFmt w:val="bullet"/>
      <w:lvlText w:val="•"/>
      <w:lvlJc w:val="left"/>
      <w:pPr>
        <w:ind w:left="5413" w:hanging="240"/>
      </w:pPr>
      <w:rPr>
        <w:rFonts w:hint="default"/>
        <w:lang w:val="ru-RU" w:eastAsia="en-US" w:bidi="ar-SA"/>
      </w:rPr>
    </w:lvl>
    <w:lvl w:ilvl="6" w:tplc="6994B58C">
      <w:numFmt w:val="bullet"/>
      <w:lvlText w:val="•"/>
      <w:lvlJc w:val="left"/>
      <w:pPr>
        <w:ind w:left="6275" w:hanging="240"/>
      </w:pPr>
      <w:rPr>
        <w:rFonts w:hint="default"/>
        <w:lang w:val="ru-RU" w:eastAsia="en-US" w:bidi="ar-SA"/>
      </w:rPr>
    </w:lvl>
    <w:lvl w:ilvl="7" w:tplc="4A946E4E">
      <w:numFmt w:val="bullet"/>
      <w:lvlText w:val="•"/>
      <w:lvlJc w:val="left"/>
      <w:pPr>
        <w:ind w:left="7138" w:hanging="240"/>
      </w:pPr>
      <w:rPr>
        <w:rFonts w:hint="default"/>
        <w:lang w:val="ru-RU" w:eastAsia="en-US" w:bidi="ar-SA"/>
      </w:rPr>
    </w:lvl>
    <w:lvl w:ilvl="8" w:tplc="1514E69E">
      <w:numFmt w:val="bullet"/>
      <w:lvlText w:val="•"/>
      <w:lvlJc w:val="left"/>
      <w:pPr>
        <w:ind w:left="8001" w:hanging="240"/>
      </w:pPr>
      <w:rPr>
        <w:rFonts w:hint="default"/>
        <w:lang w:val="ru-RU" w:eastAsia="en-US" w:bidi="ar-SA"/>
      </w:rPr>
    </w:lvl>
  </w:abstractNum>
  <w:abstractNum w:abstractNumId="34" w15:restartNumberingAfterBreak="0">
    <w:nsid w:val="598519B4"/>
    <w:multiLevelType w:val="hybridMultilevel"/>
    <w:tmpl w:val="6B46D174"/>
    <w:lvl w:ilvl="0" w:tplc="EFDEBAE8">
      <w:start w:val="3"/>
      <w:numFmt w:val="decimal"/>
      <w:lvlText w:val="%1."/>
      <w:lvlJc w:val="left"/>
      <w:pPr>
        <w:ind w:left="142" w:hanging="310"/>
        <w:jc w:val="left"/>
      </w:pPr>
      <w:rPr>
        <w:rFonts w:ascii="Times New Roman" w:eastAsia="Times New Roman" w:hAnsi="Times New Roman" w:cs="Times New Roman" w:hint="default"/>
        <w:w w:val="100"/>
        <w:sz w:val="24"/>
        <w:szCs w:val="24"/>
        <w:lang w:val="ru-RU" w:eastAsia="en-US" w:bidi="ar-SA"/>
      </w:rPr>
    </w:lvl>
    <w:lvl w:ilvl="1" w:tplc="EE0E0CE4">
      <w:numFmt w:val="bullet"/>
      <w:lvlText w:val="•"/>
      <w:lvlJc w:val="left"/>
      <w:pPr>
        <w:ind w:left="1098" w:hanging="310"/>
      </w:pPr>
      <w:rPr>
        <w:rFonts w:hint="default"/>
        <w:lang w:val="ru-RU" w:eastAsia="en-US" w:bidi="ar-SA"/>
      </w:rPr>
    </w:lvl>
    <w:lvl w:ilvl="2" w:tplc="EB72F7C2">
      <w:numFmt w:val="bullet"/>
      <w:lvlText w:val="•"/>
      <w:lvlJc w:val="left"/>
      <w:pPr>
        <w:ind w:left="2057" w:hanging="310"/>
      </w:pPr>
      <w:rPr>
        <w:rFonts w:hint="default"/>
        <w:lang w:val="ru-RU" w:eastAsia="en-US" w:bidi="ar-SA"/>
      </w:rPr>
    </w:lvl>
    <w:lvl w:ilvl="3" w:tplc="8D986D66">
      <w:numFmt w:val="bullet"/>
      <w:lvlText w:val="•"/>
      <w:lvlJc w:val="left"/>
      <w:pPr>
        <w:ind w:left="3015" w:hanging="310"/>
      </w:pPr>
      <w:rPr>
        <w:rFonts w:hint="default"/>
        <w:lang w:val="ru-RU" w:eastAsia="en-US" w:bidi="ar-SA"/>
      </w:rPr>
    </w:lvl>
    <w:lvl w:ilvl="4" w:tplc="60540A62">
      <w:numFmt w:val="bullet"/>
      <w:lvlText w:val="•"/>
      <w:lvlJc w:val="left"/>
      <w:pPr>
        <w:ind w:left="3974" w:hanging="310"/>
      </w:pPr>
      <w:rPr>
        <w:rFonts w:hint="default"/>
        <w:lang w:val="ru-RU" w:eastAsia="en-US" w:bidi="ar-SA"/>
      </w:rPr>
    </w:lvl>
    <w:lvl w:ilvl="5" w:tplc="CB806BDC">
      <w:numFmt w:val="bullet"/>
      <w:lvlText w:val="•"/>
      <w:lvlJc w:val="left"/>
      <w:pPr>
        <w:ind w:left="4933" w:hanging="310"/>
      </w:pPr>
      <w:rPr>
        <w:rFonts w:hint="default"/>
        <w:lang w:val="ru-RU" w:eastAsia="en-US" w:bidi="ar-SA"/>
      </w:rPr>
    </w:lvl>
    <w:lvl w:ilvl="6" w:tplc="40CE8BF6">
      <w:numFmt w:val="bullet"/>
      <w:lvlText w:val="•"/>
      <w:lvlJc w:val="left"/>
      <w:pPr>
        <w:ind w:left="5891" w:hanging="310"/>
      </w:pPr>
      <w:rPr>
        <w:rFonts w:hint="default"/>
        <w:lang w:val="ru-RU" w:eastAsia="en-US" w:bidi="ar-SA"/>
      </w:rPr>
    </w:lvl>
    <w:lvl w:ilvl="7" w:tplc="E716CED8">
      <w:numFmt w:val="bullet"/>
      <w:lvlText w:val="•"/>
      <w:lvlJc w:val="left"/>
      <w:pPr>
        <w:ind w:left="6850" w:hanging="310"/>
      </w:pPr>
      <w:rPr>
        <w:rFonts w:hint="default"/>
        <w:lang w:val="ru-RU" w:eastAsia="en-US" w:bidi="ar-SA"/>
      </w:rPr>
    </w:lvl>
    <w:lvl w:ilvl="8" w:tplc="E03638D4">
      <w:numFmt w:val="bullet"/>
      <w:lvlText w:val="•"/>
      <w:lvlJc w:val="left"/>
      <w:pPr>
        <w:ind w:left="7809" w:hanging="310"/>
      </w:pPr>
      <w:rPr>
        <w:rFonts w:hint="default"/>
        <w:lang w:val="ru-RU" w:eastAsia="en-US" w:bidi="ar-SA"/>
      </w:rPr>
    </w:lvl>
  </w:abstractNum>
  <w:abstractNum w:abstractNumId="35" w15:restartNumberingAfterBreak="0">
    <w:nsid w:val="5C0F04E9"/>
    <w:multiLevelType w:val="hybridMultilevel"/>
    <w:tmpl w:val="0D04C0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C5E3DBB"/>
    <w:multiLevelType w:val="hybridMultilevel"/>
    <w:tmpl w:val="ED848142"/>
    <w:lvl w:ilvl="0" w:tplc="39781202">
      <w:start w:val="8"/>
      <w:numFmt w:val="decimal"/>
      <w:lvlText w:val="%1."/>
      <w:lvlJc w:val="left"/>
      <w:pPr>
        <w:ind w:left="142" w:hanging="737"/>
        <w:jc w:val="left"/>
      </w:pPr>
      <w:rPr>
        <w:rFonts w:ascii="Times New Roman" w:eastAsia="Times New Roman" w:hAnsi="Times New Roman" w:cs="Times New Roman" w:hint="default"/>
        <w:b/>
        <w:bCs/>
        <w:w w:val="100"/>
        <w:sz w:val="24"/>
        <w:szCs w:val="24"/>
        <w:lang w:val="ru-RU" w:eastAsia="en-US" w:bidi="ar-SA"/>
      </w:rPr>
    </w:lvl>
    <w:lvl w:ilvl="1" w:tplc="3D2E7BF8">
      <w:numFmt w:val="bullet"/>
      <w:lvlText w:val="•"/>
      <w:lvlJc w:val="left"/>
      <w:pPr>
        <w:ind w:left="1098" w:hanging="737"/>
      </w:pPr>
      <w:rPr>
        <w:rFonts w:hint="default"/>
        <w:lang w:val="ru-RU" w:eastAsia="en-US" w:bidi="ar-SA"/>
      </w:rPr>
    </w:lvl>
    <w:lvl w:ilvl="2" w:tplc="7BB658AA">
      <w:numFmt w:val="bullet"/>
      <w:lvlText w:val="•"/>
      <w:lvlJc w:val="left"/>
      <w:pPr>
        <w:ind w:left="2057" w:hanging="737"/>
      </w:pPr>
      <w:rPr>
        <w:rFonts w:hint="default"/>
        <w:lang w:val="ru-RU" w:eastAsia="en-US" w:bidi="ar-SA"/>
      </w:rPr>
    </w:lvl>
    <w:lvl w:ilvl="3" w:tplc="CF685D80">
      <w:numFmt w:val="bullet"/>
      <w:lvlText w:val="•"/>
      <w:lvlJc w:val="left"/>
      <w:pPr>
        <w:ind w:left="3015" w:hanging="737"/>
      </w:pPr>
      <w:rPr>
        <w:rFonts w:hint="default"/>
        <w:lang w:val="ru-RU" w:eastAsia="en-US" w:bidi="ar-SA"/>
      </w:rPr>
    </w:lvl>
    <w:lvl w:ilvl="4" w:tplc="8D3004E8">
      <w:numFmt w:val="bullet"/>
      <w:lvlText w:val="•"/>
      <w:lvlJc w:val="left"/>
      <w:pPr>
        <w:ind w:left="3974" w:hanging="737"/>
      </w:pPr>
      <w:rPr>
        <w:rFonts w:hint="default"/>
        <w:lang w:val="ru-RU" w:eastAsia="en-US" w:bidi="ar-SA"/>
      </w:rPr>
    </w:lvl>
    <w:lvl w:ilvl="5" w:tplc="8592D008">
      <w:numFmt w:val="bullet"/>
      <w:lvlText w:val="•"/>
      <w:lvlJc w:val="left"/>
      <w:pPr>
        <w:ind w:left="4933" w:hanging="737"/>
      </w:pPr>
      <w:rPr>
        <w:rFonts w:hint="default"/>
        <w:lang w:val="ru-RU" w:eastAsia="en-US" w:bidi="ar-SA"/>
      </w:rPr>
    </w:lvl>
    <w:lvl w:ilvl="6" w:tplc="80EA25D4">
      <w:numFmt w:val="bullet"/>
      <w:lvlText w:val="•"/>
      <w:lvlJc w:val="left"/>
      <w:pPr>
        <w:ind w:left="5891" w:hanging="737"/>
      </w:pPr>
      <w:rPr>
        <w:rFonts w:hint="default"/>
        <w:lang w:val="ru-RU" w:eastAsia="en-US" w:bidi="ar-SA"/>
      </w:rPr>
    </w:lvl>
    <w:lvl w:ilvl="7" w:tplc="A13E59B8">
      <w:numFmt w:val="bullet"/>
      <w:lvlText w:val="•"/>
      <w:lvlJc w:val="left"/>
      <w:pPr>
        <w:ind w:left="6850" w:hanging="737"/>
      </w:pPr>
      <w:rPr>
        <w:rFonts w:hint="default"/>
        <w:lang w:val="ru-RU" w:eastAsia="en-US" w:bidi="ar-SA"/>
      </w:rPr>
    </w:lvl>
    <w:lvl w:ilvl="8" w:tplc="7602B522">
      <w:numFmt w:val="bullet"/>
      <w:lvlText w:val="•"/>
      <w:lvlJc w:val="left"/>
      <w:pPr>
        <w:ind w:left="7809" w:hanging="737"/>
      </w:pPr>
      <w:rPr>
        <w:rFonts w:hint="default"/>
        <w:lang w:val="ru-RU" w:eastAsia="en-US" w:bidi="ar-SA"/>
      </w:rPr>
    </w:lvl>
  </w:abstractNum>
  <w:abstractNum w:abstractNumId="37" w15:restartNumberingAfterBreak="0">
    <w:nsid w:val="5DB7060B"/>
    <w:multiLevelType w:val="hybridMultilevel"/>
    <w:tmpl w:val="13922E16"/>
    <w:lvl w:ilvl="0" w:tplc="7904187E">
      <w:start w:val="1"/>
      <w:numFmt w:val="decimal"/>
      <w:lvlText w:val="%1."/>
      <w:lvlJc w:val="left"/>
      <w:pPr>
        <w:ind w:left="142" w:hanging="708"/>
        <w:jc w:val="left"/>
      </w:pPr>
      <w:rPr>
        <w:rFonts w:ascii="Times New Roman" w:eastAsia="Times New Roman" w:hAnsi="Times New Roman" w:cs="Times New Roman" w:hint="default"/>
        <w:w w:val="100"/>
        <w:sz w:val="24"/>
        <w:szCs w:val="24"/>
        <w:lang w:val="ru-RU" w:eastAsia="en-US" w:bidi="ar-SA"/>
      </w:rPr>
    </w:lvl>
    <w:lvl w:ilvl="1" w:tplc="DF7C3156">
      <w:numFmt w:val="bullet"/>
      <w:lvlText w:val="•"/>
      <w:lvlJc w:val="left"/>
      <w:pPr>
        <w:ind w:left="1098" w:hanging="708"/>
      </w:pPr>
      <w:rPr>
        <w:rFonts w:hint="default"/>
        <w:lang w:val="ru-RU" w:eastAsia="en-US" w:bidi="ar-SA"/>
      </w:rPr>
    </w:lvl>
    <w:lvl w:ilvl="2" w:tplc="3A30958E">
      <w:numFmt w:val="bullet"/>
      <w:lvlText w:val="•"/>
      <w:lvlJc w:val="left"/>
      <w:pPr>
        <w:ind w:left="2057" w:hanging="708"/>
      </w:pPr>
      <w:rPr>
        <w:rFonts w:hint="default"/>
        <w:lang w:val="ru-RU" w:eastAsia="en-US" w:bidi="ar-SA"/>
      </w:rPr>
    </w:lvl>
    <w:lvl w:ilvl="3" w:tplc="CCC686BA">
      <w:numFmt w:val="bullet"/>
      <w:lvlText w:val="•"/>
      <w:lvlJc w:val="left"/>
      <w:pPr>
        <w:ind w:left="3015" w:hanging="708"/>
      </w:pPr>
      <w:rPr>
        <w:rFonts w:hint="default"/>
        <w:lang w:val="ru-RU" w:eastAsia="en-US" w:bidi="ar-SA"/>
      </w:rPr>
    </w:lvl>
    <w:lvl w:ilvl="4" w:tplc="F4E0C300">
      <w:numFmt w:val="bullet"/>
      <w:lvlText w:val="•"/>
      <w:lvlJc w:val="left"/>
      <w:pPr>
        <w:ind w:left="3974" w:hanging="708"/>
      </w:pPr>
      <w:rPr>
        <w:rFonts w:hint="default"/>
        <w:lang w:val="ru-RU" w:eastAsia="en-US" w:bidi="ar-SA"/>
      </w:rPr>
    </w:lvl>
    <w:lvl w:ilvl="5" w:tplc="4C6C4D2A">
      <w:numFmt w:val="bullet"/>
      <w:lvlText w:val="•"/>
      <w:lvlJc w:val="left"/>
      <w:pPr>
        <w:ind w:left="4933" w:hanging="708"/>
      </w:pPr>
      <w:rPr>
        <w:rFonts w:hint="default"/>
        <w:lang w:val="ru-RU" w:eastAsia="en-US" w:bidi="ar-SA"/>
      </w:rPr>
    </w:lvl>
    <w:lvl w:ilvl="6" w:tplc="B134C090">
      <w:numFmt w:val="bullet"/>
      <w:lvlText w:val="•"/>
      <w:lvlJc w:val="left"/>
      <w:pPr>
        <w:ind w:left="5891" w:hanging="708"/>
      </w:pPr>
      <w:rPr>
        <w:rFonts w:hint="default"/>
        <w:lang w:val="ru-RU" w:eastAsia="en-US" w:bidi="ar-SA"/>
      </w:rPr>
    </w:lvl>
    <w:lvl w:ilvl="7" w:tplc="EE049442">
      <w:numFmt w:val="bullet"/>
      <w:lvlText w:val="•"/>
      <w:lvlJc w:val="left"/>
      <w:pPr>
        <w:ind w:left="6850" w:hanging="708"/>
      </w:pPr>
      <w:rPr>
        <w:rFonts w:hint="default"/>
        <w:lang w:val="ru-RU" w:eastAsia="en-US" w:bidi="ar-SA"/>
      </w:rPr>
    </w:lvl>
    <w:lvl w:ilvl="8" w:tplc="0E427B16">
      <w:numFmt w:val="bullet"/>
      <w:lvlText w:val="•"/>
      <w:lvlJc w:val="left"/>
      <w:pPr>
        <w:ind w:left="7809" w:hanging="708"/>
      </w:pPr>
      <w:rPr>
        <w:rFonts w:hint="default"/>
        <w:lang w:val="ru-RU" w:eastAsia="en-US" w:bidi="ar-SA"/>
      </w:rPr>
    </w:lvl>
  </w:abstractNum>
  <w:abstractNum w:abstractNumId="38" w15:restartNumberingAfterBreak="0">
    <w:nsid w:val="5E150D3F"/>
    <w:multiLevelType w:val="hybridMultilevel"/>
    <w:tmpl w:val="C4AA637A"/>
    <w:lvl w:ilvl="0" w:tplc="B8B8E16A">
      <w:start w:val="1"/>
      <w:numFmt w:val="decimal"/>
      <w:lvlText w:val="%1."/>
      <w:lvlJc w:val="left"/>
      <w:pPr>
        <w:ind w:left="1150" w:hanging="300"/>
        <w:jc w:val="left"/>
      </w:pPr>
      <w:rPr>
        <w:rFonts w:ascii="Times New Roman" w:eastAsia="Times New Roman" w:hAnsi="Times New Roman" w:cs="Times New Roman" w:hint="default"/>
        <w:w w:val="100"/>
        <w:sz w:val="24"/>
        <w:szCs w:val="24"/>
        <w:lang w:val="ru-RU" w:eastAsia="en-US" w:bidi="ar-SA"/>
      </w:rPr>
    </w:lvl>
    <w:lvl w:ilvl="1" w:tplc="43FEDDEA">
      <w:numFmt w:val="bullet"/>
      <w:lvlText w:val="•"/>
      <w:lvlJc w:val="left"/>
      <w:pPr>
        <w:ind w:left="2016" w:hanging="300"/>
      </w:pPr>
      <w:rPr>
        <w:rFonts w:hint="default"/>
        <w:lang w:val="ru-RU" w:eastAsia="en-US" w:bidi="ar-SA"/>
      </w:rPr>
    </w:lvl>
    <w:lvl w:ilvl="2" w:tplc="F5A2D4C4">
      <w:numFmt w:val="bullet"/>
      <w:lvlText w:val="•"/>
      <w:lvlJc w:val="left"/>
      <w:pPr>
        <w:ind w:left="2873" w:hanging="300"/>
      </w:pPr>
      <w:rPr>
        <w:rFonts w:hint="default"/>
        <w:lang w:val="ru-RU" w:eastAsia="en-US" w:bidi="ar-SA"/>
      </w:rPr>
    </w:lvl>
    <w:lvl w:ilvl="3" w:tplc="F756334E">
      <w:numFmt w:val="bullet"/>
      <w:lvlText w:val="•"/>
      <w:lvlJc w:val="left"/>
      <w:pPr>
        <w:ind w:left="3729" w:hanging="300"/>
      </w:pPr>
      <w:rPr>
        <w:rFonts w:hint="default"/>
        <w:lang w:val="ru-RU" w:eastAsia="en-US" w:bidi="ar-SA"/>
      </w:rPr>
    </w:lvl>
    <w:lvl w:ilvl="4" w:tplc="B240AE62">
      <w:numFmt w:val="bullet"/>
      <w:lvlText w:val="•"/>
      <w:lvlJc w:val="left"/>
      <w:pPr>
        <w:ind w:left="4586" w:hanging="300"/>
      </w:pPr>
      <w:rPr>
        <w:rFonts w:hint="default"/>
        <w:lang w:val="ru-RU" w:eastAsia="en-US" w:bidi="ar-SA"/>
      </w:rPr>
    </w:lvl>
    <w:lvl w:ilvl="5" w:tplc="59B27F48">
      <w:numFmt w:val="bullet"/>
      <w:lvlText w:val="•"/>
      <w:lvlJc w:val="left"/>
      <w:pPr>
        <w:ind w:left="5443" w:hanging="300"/>
      </w:pPr>
      <w:rPr>
        <w:rFonts w:hint="default"/>
        <w:lang w:val="ru-RU" w:eastAsia="en-US" w:bidi="ar-SA"/>
      </w:rPr>
    </w:lvl>
    <w:lvl w:ilvl="6" w:tplc="6E88B66C">
      <w:numFmt w:val="bullet"/>
      <w:lvlText w:val="•"/>
      <w:lvlJc w:val="left"/>
      <w:pPr>
        <w:ind w:left="6299" w:hanging="300"/>
      </w:pPr>
      <w:rPr>
        <w:rFonts w:hint="default"/>
        <w:lang w:val="ru-RU" w:eastAsia="en-US" w:bidi="ar-SA"/>
      </w:rPr>
    </w:lvl>
    <w:lvl w:ilvl="7" w:tplc="E1809AF8">
      <w:numFmt w:val="bullet"/>
      <w:lvlText w:val="•"/>
      <w:lvlJc w:val="left"/>
      <w:pPr>
        <w:ind w:left="7156" w:hanging="300"/>
      </w:pPr>
      <w:rPr>
        <w:rFonts w:hint="default"/>
        <w:lang w:val="ru-RU" w:eastAsia="en-US" w:bidi="ar-SA"/>
      </w:rPr>
    </w:lvl>
    <w:lvl w:ilvl="8" w:tplc="88BE5DF8">
      <w:numFmt w:val="bullet"/>
      <w:lvlText w:val="•"/>
      <w:lvlJc w:val="left"/>
      <w:pPr>
        <w:ind w:left="8013" w:hanging="300"/>
      </w:pPr>
      <w:rPr>
        <w:rFonts w:hint="default"/>
        <w:lang w:val="ru-RU" w:eastAsia="en-US" w:bidi="ar-SA"/>
      </w:rPr>
    </w:lvl>
  </w:abstractNum>
  <w:abstractNum w:abstractNumId="39" w15:restartNumberingAfterBreak="0">
    <w:nsid w:val="6677261E"/>
    <w:multiLevelType w:val="hybridMultilevel"/>
    <w:tmpl w:val="F188B6B8"/>
    <w:lvl w:ilvl="0" w:tplc="49D27766">
      <w:start w:val="1"/>
      <w:numFmt w:val="decimal"/>
      <w:lvlText w:val="%1."/>
      <w:lvlJc w:val="left"/>
      <w:pPr>
        <w:ind w:left="1090" w:hanging="240"/>
        <w:jc w:val="left"/>
      </w:pPr>
      <w:rPr>
        <w:rFonts w:ascii="Times New Roman" w:eastAsia="Times New Roman" w:hAnsi="Times New Roman" w:cs="Times New Roman" w:hint="default"/>
        <w:w w:val="100"/>
        <w:sz w:val="24"/>
        <w:szCs w:val="24"/>
        <w:lang w:val="ru-RU" w:eastAsia="en-US" w:bidi="ar-SA"/>
      </w:rPr>
    </w:lvl>
    <w:lvl w:ilvl="1" w:tplc="FE2227B4">
      <w:numFmt w:val="bullet"/>
      <w:lvlText w:val="•"/>
      <w:lvlJc w:val="left"/>
      <w:pPr>
        <w:ind w:left="1962" w:hanging="240"/>
      </w:pPr>
      <w:rPr>
        <w:rFonts w:hint="default"/>
        <w:lang w:val="ru-RU" w:eastAsia="en-US" w:bidi="ar-SA"/>
      </w:rPr>
    </w:lvl>
    <w:lvl w:ilvl="2" w:tplc="6728F754">
      <w:numFmt w:val="bullet"/>
      <w:lvlText w:val="•"/>
      <w:lvlJc w:val="left"/>
      <w:pPr>
        <w:ind w:left="2825" w:hanging="240"/>
      </w:pPr>
      <w:rPr>
        <w:rFonts w:hint="default"/>
        <w:lang w:val="ru-RU" w:eastAsia="en-US" w:bidi="ar-SA"/>
      </w:rPr>
    </w:lvl>
    <w:lvl w:ilvl="3" w:tplc="EB78EC4C">
      <w:numFmt w:val="bullet"/>
      <w:lvlText w:val="•"/>
      <w:lvlJc w:val="left"/>
      <w:pPr>
        <w:ind w:left="3687" w:hanging="240"/>
      </w:pPr>
      <w:rPr>
        <w:rFonts w:hint="default"/>
        <w:lang w:val="ru-RU" w:eastAsia="en-US" w:bidi="ar-SA"/>
      </w:rPr>
    </w:lvl>
    <w:lvl w:ilvl="4" w:tplc="E41CCB52">
      <w:numFmt w:val="bullet"/>
      <w:lvlText w:val="•"/>
      <w:lvlJc w:val="left"/>
      <w:pPr>
        <w:ind w:left="4550" w:hanging="240"/>
      </w:pPr>
      <w:rPr>
        <w:rFonts w:hint="default"/>
        <w:lang w:val="ru-RU" w:eastAsia="en-US" w:bidi="ar-SA"/>
      </w:rPr>
    </w:lvl>
    <w:lvl w:ilvl="5" w:tplc="8620EC0C">
      <w:numFmt w:val="bullet"/>
      <w:lvlText w:val="•"/>
      <w:lvlJc w:val="left"/>
      <w:pPr>
        <w:ind w:left="5413" w:hanging="240"/>
      </w:pPr>
      <w:rPr>
        <w:rFonts w:hint="default"/>
        <w:lang w:val="ru-RU" w:eastAsia="en-US" w:bidi="ar-SA"/>
      </w:rPr>
    </w:lvl>
    <w:lvl w:ilvl="6" w:tplc="4EBAAB8C">
      <w:numFmt w:val="bullet"/>
      <w:lvlText w:val="•"/>
      <w:lvlJc w:val="left"/>
      <w:pPr>
        <w:ind w:left="6275" w:hanging="240"/>
      </w:pPr>
      <w:rPr>
        <w:rFonts w:hint="default"/>
        <w:lang w:val="ru-RU" w:eastAsia="en-US" w:bidi="ar-SA"/>
      </w:rPr>
    </w:lvl>
    <w:lvl w:ilvl="7" w:tplc="98962178">
      <w:numFmt w:val="bullet"/>
      <w:lvlText w:val="•"/>
      <w:lvlJc w:val="left"/>
      <w:pPr>
        <w:ind w:left="7138" w:hanging="240"/>
      </w:pPr>
      <w:rPr>
        <w:rFonts w:hint="default"/>
        <w:lang w:val="ru-RU" w:eastAsia="en-US" w:bidi="ar-SA"/>
      </w:rPr>
    </w:lvl>
    <w:lvl w:ilvl="8" w:tplc="5D2E0FA2">
      <w:numFmt w:val="bullet"/>
      <w:lvlText w:val="•"/>
      <w:lvlJc w:val="left"/>
      <w:pPr>
        <w:ind w:left="8001" w:hanging="240"/>
      </w:pPr>
      <w:rPr>
        <w:rFonts w:hint="default"/>
        <w:lang w:val="ru-RU" w:eastAsia="en-US" w:bidi="ar-SA"/>
      </w:rPr>
    </w:lvl>
  </w:abstractNum>
  <w:abstractNum w:abstractNumId="40" w15:restartNumberingAfterBreak="0">
    <w:nsid w:val="6BCB10F7"/>
    <w:multiLevelType w:val="hybridMultilevel"/>
    <w:tmpl w:val="2482D23A"/>
    <w:lvl w:ilvl="0" w:tplc="A8C87E04">
      <w:start w:val="1"/>
      <w:numFmt w:val="decimal"/>
      <w:lvlText w:val="%1."/>
      <w:lvlJc w:val="left"/>
      <w:pPr>
        <w:ind w:left="142" w:hanging="708"/>
        <w:jc w:val="left"/>
      </w:pPr>
      <w:rPr>
        <w:rFonts w:ascii="Times New Roman" w:eastAsia="Times New Roman" w:hAnsi="Times New Roman" w:cs="Times New Roman" w:hint="default"/>
        <w:w w:val="100"/>
        <w:sz w:val="24"/>
        <w:szCs w:val="24"/>
        <w:lang w:val="ru-RU" w:eastAsia="en-US" w:bidi="ar-SA"/>
      </w:rPr>
    </w:lvl>
    <w:lvl w:ilvl="1" w:tplc="D0BE8090">
      <w:numFmt w:val="bullet"/>
      <w:lvlText w:val="•"/>
      <w:lvlJc w:val="left"/>
      <w:pPr>
        <w:ind w:left="1098" w:hanging="708"/>
      </w:pPr>
      <w:rPr>
        <w:rFonts w:hint="default"/>
        <w:lang w:val="ru-RU" w:eastAsia="en-US" w:bidi="ar-SA"/>
      </w:rPr>
    </w:lvl>
    <w:lvl w:ilvl="2" w:tplc="BD806A96">
      <w:numFmt w:val="bullet"/>
      <w:lvlText w:val="•"/>
      <w:lvlJc w:val="left"/>
      <w:pPr>
        <w:ind w:left="2057" w:hanging="708"/>
      </w:pPr>
      <w:rPr>
        <w:rFonts w:hint="default"/>
        <w:lang w:val="ru-RU" w:eastAsia="en-US" w:bidi="ar-SA"/>
      </w:rPr>
    </w:lvl>
    <w:lvl w:ilvl="3" w:tplc="8998FAA8">
      <w:numFmt w:val="bullet"/>
      <w:lvlText w:val="•"/>
      <w:lvlJc w:val="left"/>
      <w:pPr>
        <w:ind w:left="3015" w:hanging="708"/>
      </w:pPr>
      <w:rPr>
        <w:rFonts w:hint="default"/>
        <w:lang w:val="ru-RU" w:eastAsia="en-US" w:bidi="ar-SA"/>
      </w:rPr>
    </w:lvl>
    <w:lvl w:ilvl="4" w:tplc="B49A0B7E">
      <w:numFmt w:val="bullet"/>
      <w:lvlText w:val="•"/>
      <w:lvlJc w:val="left"/>
      <w:pPr>
        <w:ind w:left="3974" w:hanging="708"/>
      </w:pPr>
      <w:rPr>
        <w:rFonts w:hint="default"/>
        <w:lang w:val="ru-RU" w:eastAsia="en-US" w:bidi="ar-SA"/>
      </w:rPr>
    </w:lvl>
    <w:lvl w:ilvl="5" w:tplc="5D90C4B6">
      <w:numFmt w:val="bullet"/>
      <w:lvlText w:val="•"/>
      <w:lvlJc w:val="left"/>
      <w:pPr>
        <w:ind w:left="4933" w:hanging="708"/>
      </w:pPr>
      <w:rPr>
        <w:rFonts w:hint="default"/>
        <w:lang w:val="ru-RU" w:eastAsia="en-US" w:bidi="ar-SA"/>
      </w:rPr>
    </w:lvl>
    <w:lvl w:ilvl="6" w:tplc="28E8C4EC">
      <w:numFmt w:val="bullet"/>
      <w:lvlText w:val="•"/>
      <w:lvlJc w:val="left"/>
      <w:pPr>
        <w:ind w:left="5891" w:hanging="708"/>
      </w:pPr>
      <w:rPr>
        <w:rFonts w:hint="default"/>
        <w:lang w:val="ru-RU" w:eastAsia="en-US" w:bidi="ar-SA"/>
      </w:rPr>
    </w:lvl>
    <w:lvl w:ilvl="7" w:tplc="3FEC9266">
      <w:numFmt w:val="bullet"/>
      <w:lvlText w:val="•"/>
      <w:lvlJc w:val="left"/>
      <w:pPr>
        <w:ind w:left="6850" w:hanging="708"/>
      </w:pPr>
      <w:rPr>
        <w:rFonts w:hint="default"/>
        <w:lang w:val="ru-RU" w:eastAsia="en-US" w:bidi="ar-SA"/>
      </w:rPr>
    </w:lvl>
    <w:lvl w:ilvl="8" w:tplc="DD102B04">
      <w:numFmt w:val="bullet"/>
      <w:lvlText w:val="•"/>
      <w:lvlJc w:val="left"/>
      <w:pPr>
        <w:ind w:left="7809" w:hanging="708"/>
      </w:pPr>
      <w:rPr>
        <w:rFonts w:hint="default"/>
        <w:lang w:val="ru-RU" w:eastAsia="en-US" w:bidi="ar-SA"/>
      </w:rPr>
    </w:lvl>
  </w:abstractNum>
  <w:abstractNum w:abstractNumId="41" w15:restartNumberingAfterBreak="0">
    <w:nsid w:val="6E5342D8"/>
    <w:multiLevelType w:val="hybridMultilevel"/>
    <w:tmpl w:val="402C6680"/>
    <w:lvl w:ilvl="0" w:tplc="ABA091AA">
      <w:start w:val="1"/>
      <w:numFmt w:val="decimal"/>
      <w:lvlText w:val="%1."/>
      <w:lvlJc w:val="left"/>
      <w:pPr>
        <w:ind w:left="1090" w:hanging="240"/>
        <w:jc w:val="left"/>
      </w:pPr>
      <w:rPr>
        <w:rFonts w:ascii="Times New Roman" w:eastAsia="Times New Roman" w:hAnsi="Times New Roman" w:cs="Times New Roman" w:hint="default"/>
        <w:w w:val="100"/>
        <w:sz w:val="24"/>
        <w:szCs w:val="24"/>
        <w:lang w:val="ru-RU" w:eastAsia="en-US" w:bidi="ar-SA"/>
      </w:rPr>
    </w:lvl>
    <w:lvl w:ilvl="1" w:tplc="9C6AF9D6">
      <w:numFmt w:val="bullet"/>
      <w:lvlText w:val="•"/>
      <w:lvlJc w:val="left"/>
      <w:pPr>
        <w:ind w:left="1962" w:hanging="240"/>
      </w:pPr>
      <w:rPr>
        <w:rFonts w:hint="default"/>
        <w:lang w:val="ru-RU" w:eastAsia="en-US" w:bidi="ar-SA"/>
      </w:rPr>
    </w:lvl>
    <w:lvl w:ilvl="2" w:tplc="51F0F4A2">
      <w:numFmt w:val="bullet"/>
      <w:lvlText w:val="•"/>
      <w:lvlJc w:val="left"/>
      <w:pPr>
        <w:ind w:left="2825" w:hanging="240"/>
      </w:pPr>
      <w:rPr>
        <w:rFonts w:hint="default"/>
        <w:lang w:val="ru-RU" w:eastAsia="en-US" w:bidi="ar-SA"/>
      </w:rPr>
    </w:lvl>
    <w:lvl w:ilvl="3" w:tplc="B57ABB12">
      <w:numFmt w:val="bullet"/>
      <w:lvlText w:val="•"/>
      <w:lvlJc w:val="left"/>
      <w:pPr>
        <w:ind w:left="3687" w:hanging="240"/>
      </w:pPr>
      <w:rPr>
        <w:rFonts w:hint="default"/>
        <w:lang w:val="ru-RU" w:eastAsia="en-US" w:bidi="ar-SA"/>
      </w:rPr>
    </w:lvl>
    <w:lvl w:ilvl="4" w:tplc="3C167666">
      <w:numFmt w:val="bullet"/>
      <w:lvlText w:val="•"/>
      <w:lvlJc w:val="left"/>
      <w:pPr>
        <w:ind w:left="4550" w:hanging="240"/>
      </w:pPr>
      <w:rPr>
        <w:rFonts w:hint="default"/>
        <w:lang w:val="ru-RU" w:eastAsia="en-US" w:bidi="ar-SA"/>
      </w:rPr>
    </w:lvl>
    <w:lvl w:ilvl="5" w:tplc="9392DC68">
      <w:numFmt w:val="bullet"/>
      <w:lvlText w:val="•"/>
      <w:lvlJc w:val="left"/>
      <w:pPr>
        <w:ind w:left="5413" w:hanging="240"/>
      </w:pPr>
      <w:rPr>
        <w:rFonts w:hint="default"/>
        <w:lang w:val="ru-RU" w:eastAsia="en-US" w:bidi="ar-SA"/>
      </w:rPr>
    </w:lvl>
    <w:lvl w:ilvl="6" w:tplc="42BA4000">
      <w:numFmt w:val="bullet"/>
      <w:lvlText w:val="•"/>
      <w:lvlJc w:val="left"/>
      <w:pPr>
        <w:ind w:left="6275" w:hanging="240"/>
      </w:pPr>
      <w:rPr>
        <w:rFonts w:hint="default"/>
        <w:lang w:val="ru-RU" w:eastAsia="en-US" w:bidi="ar-SA"/>
      </w:rPr>
    </w:lvl>
    <w:lvl w:ilvl="7" w:tplc="B09829EC">
      <w:numFmt w:val="bullet"/>
      <w:lvlText w:val="•"/>
      <w:lvlJc w:val="left"/>
      <w:pPr>
        <w:ind w:left="7138" w:hanging="240"/>
      </w:pPr>
      <w:rPr>
        <w:rFonts w:hint="default"/>
        <w:lang w:val="ru-RU" w:eastAsia="en-US" w:bidi="ar-SA"/>
      </w:rPr>
    </w:lvl>
    <w:lvl w:ilvl="8" w:tplc="B9DCA490">
      <w:numFmt w:val="bullet"/>
      <w:lvlText w:val="•"/>
      <w:lvlJc w:val="left"/>
      <w:pPr>
        <w:ind w:left="8001" w:hanging="240"/>
      </w:pPr>
      <w:rPr>
        <w:rFonts w:hint="default"/>
        <w:lang w:val="ru-RU" w:eastAsia="en-US" w:bidi="ar-SA"/>
      </w:rPr>
    </w:lvl>
  </w:abstractNum>
  <w:abstractNum w:abstractNumId="42" w15:restartNumberingAfterBreak="0">
    <w:nsid w:val="6EFA2D10"/>
    <w:multiLevelType w:val="hybridMultilevel"/>
    <w:tmpl w:val="D8DADBD8"/>
    <w:lvl w:ilvl="0" w:tplc="A98A89E6">
      <w:start w:val="17"/>
      <w:numFmt w:val="decimal"/>
      <w:lvlText w:val="%1."/>
      <w:lvlJc w:val="left"/>
      <w:pPr>
        <w:ind w:left="1270" w:hanging="420"/>
        <w:jc w:val="right"/>
      </w:pPr>
      <w:rPr>
        <w:rFonts w:ascii="Times New Roman" w:eastAsia="Times New Roman" w:hAnsi="Times New Roman" w:cs="Times New Roman" w:hint="default"/>
        <w:b/>
        <w:bCs/>
        <w:w w:val="100"/>
        <w:sz w:val="24"/>
        <w:szCs w:val="24"/>
        <w:lang w:val="ru-RU" w:eastAsia="en-US" w:bidi="ar-SA"/>
      </w:rPr>
    </w:lvl>
    <w:lvl w:ilvl="1" w:tplc="D5ACC302">
      <w:start w:val="1"/>
      <w:numFmt w:val="decimal"/>
      <w:lvlText w:val="%2."/>
      <w:lvlJc w:val="left"/>
      <w:pPr>
        <w:ind w:left="1558" w:hanging="708"/>
        <w:jc w:val="left"/>
      </w:pPr>
      <w:rPr>
        <w:rFonts w:ascii="Times New Roman" w:eastAsia="Times New Roman" w:hAnsi="Times New Roman" w:cs="Times New Roman" w:hint="default"/>
        <w:w w:val="100"/>
        <w:sz w:val="24"/>
        <w:szCs w:val="24"/>
        <w:lang w:val="ru-RU" w:eastAsia="en-US" w:bidi="ar-SA"/>
      </w:rPr>
    </w:lvl>
    <w:lvl w:ilvl="2" w:tplc="DB9804FA">
      <w:numFmt w:val="bullet"/>
      <w:lvlText w:val="•"/>
      <w:lvlJc w:val="left"/>
      <w:pPr>
        <w:ind w:left="2467" w:hanging="708"/>
      </w:pPr>
      <w:rPr>
        <w:rFonts w:hint="default"/>
        <w:lang w:val="ru-RU" w:eastAsia="en-US" w:bidi="ar-SA"/>
      </w:rPr>
    </w:lvl>
    <w:lvl w:ilvl="3" w:tplc="3D08BECA">
      <w:numFmt w:val="bullet"/>
      <w:lvlText w:val="•"/>
      <w:lvlJc w:val="left"/>
      <w:pPr>
        <w:ind w:left="3374" w:hanging="708"/>
      </w:pPr>
      <w:rPr>
        <w:rFonts w:hint="default"/>
        <w:lang w:val="ru-RU" w:eastAsia="en-US" w:bidi="ar-SA"/>
      </w:rPr>
    </w:lvl>
    <w:lvl w:ilvl="4" w:tplc="F294B79C">
      <w:numFmt w:val="bullet"/>
      <w:lvlText w:val="•"/>
      <w:lvlJc w:val="left"/>
      <w:pPr>
        <w:ind w:left="4282" w:hanging="708"/>
      </w:pPr>
      <w:rPr>
        <w:rFonts w:hint="default"/>
        <w:lang w:val="ru-RU" w:eastAsia="en-US" w:bidi="ar-SA"/>
      </w:rPr>
    </w:lvl>
    <w:lvl w:ilvl="5" w:tplc="663A37A8">
      <w:numFmt w:val="bullet"/>
      <w:lvlText w:val="•"/>
      <w:lvlJc w:val="left"/>
      <w:pPr>
        <w:ind w:left="5189" w:hanging="708"/>
      </w:pPr>
      <w:rPr>
        <w:rFonts w:hint="default"/>
        <w:lang w:val="ru-RU" w:eastAsia="en-US" w:bidi="ar-SA"/>
      </w:rPr>
    </w:lvl>
    <w:lvl w:ilvl="6" w:tplc="B31E10D8">
      <w:numFmt w:val="bullet"/>
      <w:lvlText w:val="•"/>
      <w:lvlJc w:val="left"/>
      <w:pPr>
        <w:ind w:left="6096" w:hanging="708"/>
      </w:pPr>
      <w:rPr>
        <w:rFonts w:hint="default"/>
        <w:lang w:val="ru-RU" w:eastAsia="en-US" w:bidi="ar-SA"/>
      </w:rPr>
    </w:lvl>
    <w:lvl w:ilvl="7" w:tplc="6A7EC3B8">
      <w:numFmt w:val="bullet"/>
      <w:lvlText w:val="•"/>
      <w:lvlJc w:val="left"/>
      <w:pPr>
        <w:ind w:left="7004" w:hanging="708"/>
      </w:pPr>
      <w:rPr>
        <w:rFonts w:hint="default"/>
        <w:lang w:val="ru-RU" w:eastAsia="en-US" w:bidi="ar-SA"/>
      </w:rPr>
    </w:lvl>
    <w:lvl w:ilvl="8" w:tplc="E2743D28">
      <w:numFmt w:val="bullet"/>
      <w:lvlText w:val="•"/>
      <w:lvlJc w:val="left"/>
      <w:pPr>
        <w:ind w:left="7911" w:hanging="708"/>
      </w:pPr>
      <w:rPr>
        <w:rFonts w:hint="default"/>
        <w:lang w:val="ru-RU" w:eastAsia="en-US" w:bidi="ar-SA"/>
      </w:rPr>
    </w:lvl>
  </w:abstractNum>
  <w:abstractNum w:abstractNumId="43" w15:restartNumberingAfterBreak="0">
    <w:nsid w:val="6F4E534B"/>
    <w:multiLevelType w:val="hybridMultilevel"/>
    <w:tmpl w:val="7794C610"/>
    <w:lvl w:ilvl="0" w:tplc="D424FF08">
      <w:start w:val="1"/>
      <w:numFmt w:val="decimal"/>
      <w:lvlText w:val="%1."/>
      <w:lvlJc w:val="left"/>
      <w:pPr>
        <w:ind w:left="1090" w:hanging="240"/>
        <w:jc w:val="left"/>
      </w:pPr>
      <w:rPr>
        <w:rFonts w:ascii="Times New Roman" w:eastAsia="Times New Roman" w:hAnsi="Times New Roman" w:cs="Times New Roman" w:hint="default"/>
        <w:w w:val="100"/>
        <w:sz w:val="24"/>
        <w:szCs w:val="24"/>
        <w:lang w:val="ru-RU" w:eastAsia="en-US" w:bidi="ar-SA"/>
      </w:rPr>
    </w:lvl>
    <w:lvl w:ilvl="1" w:tplc="810068FA">
      <w:numFmt w:val="bullet"/>
      <w:lvlText w:val="•"/>
      <w:lvlJc w:val="left"/>
      <w:pPr>
        <w:ind w:left="1962" w:hanging="240"/>
      </w:pPr>
      <w:rPr>
        <w:rFonts w:hint="default"/>
        <w:lang w:val="ru-RU" w:eastAsia="en-US" w:bidi="ar-SA"/>
      </w:rPr>
    </w:lvl>
    <w:lvl w:ilvl="2" w:tplc="E06E62E8">
      <w:numFmt w:val="bullet"/>
      <w:lvlText w:val="•"/>
      <w:lvlJc w:val="left"/>
      <w:pPr>
        <w:ind w:left="2825" w:hanging="240"/>
      </w:pPr>
      <w:rPr>
        <w:rFonts w:hint="default"/>
        <w:lang w:val="ru-RU" w:eastAsia="en-US" w:bidi="ar-SA"/>
      </w:rPr>
    </w:lvl>
    <w:lvl w:ilvl="3" w:tplc="E0EAF70A">
      <w:numFmt w:val="bullet"/>
      <w:lvlText w:val="•"/>
      <w:lvlJc w:val="left"/>
      <w:pPr>
        <w:ind w:left="3687" w:hanging="240"/>
      </w:pPr>
      <w:rPr>
        <w:rFonts w:hint="default"/>
        <w:lang w:val="ru-RU" w:eastAsia="en-US" w:bidi="ar-SA"/>
      </w:rPr>
    </w:lvl>
    <w:lvl w:ilvl="4" w:tplc="CDE8F862">
      <w:numFmt w:val="bullet"/>
      <w:lvlText w:val="•"/>
      <w:lvlJc w:val="left"/>
      <w:pPr>
        <w:ind w:left="4550" w:hanging="240"/>
      </w:pPr>
      <w:rPr>
        <w:rFonts w:hint="default"/>
        <w:lang w:val="ru-RU" w:eastAsia="en-US" w:bidi="ar-SA"/>
      </w:rPr>
    </w:lvl>
    <w:lvl w:ilvl="5" w:tplc="692EA770">
      <w:numFmt w:val="bullet"/>
      <w:lvlText w:val="•"/>
      <w:lvlJc w:val="left"/>
      <w:pPr>
        <w:ind w:left="5413" w:hanging="240"/>
      </w:pPr>
      <w:rPr>
        <w:rFonts w:hint="default"/>
        <w:lang w:val="ru-RU" w:eastAsia="en-US" w:bidi="ar-SA"/>
      </w:rPr>
    </w:lvl>
    <w:lvl w:ilvl="6" w:tplc="EE0A9CEE">
      <w:numFmt w:val="bullet"/>
      <w:lvlText w:val="•"/>
      <w:lvlJc w:val="left"/>
      <w:pPr>
        <w:ind w:left="6275" w:hanging="240"/>
      </w:pPr>
      <w:rPr>
        <w:rFonts w:hint="default"/>
        <w:lang w:val="ru-RU" w:eastAsia="en-US" w:bidi="ar-SA"/>
      </w:rPr>
    </w:lvl>
    <w:lvl w:ilvl="7" w:tplc="F7AE5196">
      <w:numFmt w:val="bullet"/>
      <w:lvlText w:val="•"/>
      <w:lvlJc w:val="left"/>
      <w:pPr>
        <w:ind w:left="7138" w:hanging="240"/>
      </w:pPr>
      <w:rPr>
        <w:rFonts w:hint="default"/>
        <w:lang w:val="ru-RU" w:eastAsia="en-US" w:bidi="ar-SA"/>
      </w:rPr>
    </w:lvl>
    <w:lvl w:ilvl="8" w:tplc="6A84C7FE">
      <w:numFmt w:val="bullet"/>
      <w:lvlText w:val="•"/>
      <w:lvlJc w:val="left"/>
      <w:pPr>
        <w:ind w:left="8001" w:hanging="240"/>
      </w:pPr>
      <w:rPr>
        <w:rFonts w:hint="default"/>
        <w:lang w:val="ru-RU" w:eastAsia="en-US" w:bidi="ar-SA"/>
      </w:rPr>
    </w:lvl>
  </w:abstractNum>
  <w:abstractNum w:abstractNumId="44" w15:restartNumberingAfterBreak="0">
    <w:nsid w:val="72980E37"/>
    <w:multiLevelType w:val="hybridMultilevel"/>
    <w:tmpl w:val="FDE86B18"/>
    <w:lvl w:ilvl="0" w:tplc="1974D7A0">
      <w:start w:val="2"/>
      <w:numFmt w:val="decimal"/>
      <w:lvlText w:val="%1."/>
      <w:lvlJc w:val="left"/>
      <w:pPr>
        <w:ind w:left="142" w:hanging="245"/>
        <w:jc w:val="left"/>
      </w:pPr>
      <w:rPr>
        <w:rFonts w:ascii="Times New Roman" w:eastAsia="Times New Roman" w:hAnsi="Times New Roman" w:cs="Times New Roman" w:hint="default"/>
        <w:w w:val="100"/>
        <w:sz w:val="24"/>
        <w:szCs w:val="24"/>
        <w:lang w:val="ru-RU" w:eastAsia="en-US" w:bidi="ar-SA"/>
      </w:rPr>
    </w:lvl>
    <w:lvl w:ilvl="1" w:tplc="A14A2BF6">
      <w:numFmt w:val="bullet"/>
      <w:lvlText w:val="•"/>
      <w:lvlJc w:val="left"/>
      <w:pPr>
        <w:ind w:left="1098" w:hanging="245"/>
      </w:pPr>
      <w:rPr>
        <w:rFonts w:hint="default"/>
        <w:lang w:val="ru-RU" w:eastAsia="en-US" w:bidi="ar-SA"/>
      </w:rPr>
    </w:lvl>
    <w:lvl w:ilvl="2" w:tplc="0672B450">
      <w:numFmt w:val="bullet"/>
      <w:lvlText w:val="•"/>
      <w:lvlJc w:val="left"/>
      <w:pPr>
        <w:ind w:left="2057" w:hanging="245"/>
      </w:pPr>
      <w:rPr>
        <w:rFonts w:hint="default"/>
        <w:lang w:val="ru-RU" w:eastAsia="en-US" w:bidi="ar-SA"/>
      </w:rPr>
    </w:lvl>
    <w:lvl w:ilvl="3" w:tplc="DF626716">
      <w:numFmt w:val="bullet"/>
      <w:lvlText w:val="•"/>
      <w:lvlJc w:val="left"/>
      <w:pPr>
        <w:ind w:left="3015" w:hanging="245"/>
      </w:pPr>
      <w:rPr>
        <w:rFonts w:hint="default"/>
        <w:lang w:val="ru-RU" w:eastAsia="en-US" w:bidi="ar-SA"/>
      </w:rPr>
    </w:lvl>
    <w:lvl w:ilvl="4" w:tplc="30E89382">
      <w:numFmt w:val="bullet"/>
      <w:lvlText w:val="•"/>
      <w:lvlJc w:val="left"/>
      <w:pPr>
        <w:ind w:left="3974" w:hanging="245"/>
      </w:pPr>
      <w:rPr>
        <w:rFonts w:hint="default"/>
        <w:lang w:val="ru-RU" w:eastAsia="en-US" w:bidi="ar-SA"/>
      </w:rPr>
    </w:lvl>
    <w:lvl w:ilvl="5" w:tplc="68C00068">
      <w:numFmt w:val="bullet"/>
      <w:lvlText w:val="•"/>
      <w:lvlJc w:val="left"/>
      <w:pPr>
        <w:ind w:left="4933" w:hanging="245"/>
      </w:pPr>
      <w:rPr>
        <w:rFonts w:hint="default"/>
        <w:lang w:val="ru-RU" w:eastAsia="en-US" w:bidi="ar-SA"/>
      </w:rPr>
    </w:lvl>
    <w:lvl w:ilvl="6" w:tplc="FA460C22">
      <w:numFmt w:val="bullet"/>
      <w:lvlText w:val="•"/>
      <w:lvlJc w:val="left"/>
      <w:pPr>
        <w:ind w:left="5891" w:hanging="245"/>
      </w:pPr>
      <w:rPr>
        <w:rFonts w:hint="default"/>
        <w:lang w:val="ru-RU" w:eastAsia="en-US" w:bidi="ar-SA"/>
      </w:rPr>
    </w:lvl>
    <w:lvl w:ilvl="7" w:tplc="B4049F62">
      <w:numFmt w:val="bullet"/>
      <w:lvlText w:val="•"/>
      <w:lvlJc w:val="left"/>
      <w:pPr>
        <w:ind w:left="6850" w:hanging="245"/>
      </w:pPr>
      <w:rPr>
        <w:rFonts w:hint="default"/>
        <w:lang w:val="ru-RU" w:eastAsia="en-US" w:bidi="ar-SA"/>
      </w:rPr>
    </w:lvl>
    <w:lvl w:ilvl="8" w:tplc="E78479D8">
      <w:numFmt w:val="bullet"/>
      <w:lvlText w:val="•"/>
      <w:lvlJc w:val="left"/>
      <w:pPr>
        <w:ind w:left="7809" w:hanging="245"/>
      </w:pPr>
      <w:rPr>
        <w:rFonts w:hint="default"/>
        <w:lang w:val="ru-RU" w:eastAsia="en-US" w:bidi="ar-SA"/>
      </w:rPr>
    </w:lvl>
  </w:abstractNum>
  <w:abstractNum w:abstractNumId="45" w15:restartNumberingAfterBreak="0">
    <w:nsid w:val="765B645F"/>
    <w:multiLevelType w:val="hybridMultilevel"/>
    <w:tmpl w:val="9E8CFC26"/>
    <w:lvl w:ilvl="0" w:tplc="D6AAB4CE">
      <w:start w:val="1"/>
      <w:numFmt w:val="decimal"/>
      <w:lvlText w:val="%1)"/>
      <w:lvlJc w:val="left"/>
      <w:pPr>
        <w:ind w:left="1109" w:hanging="260"/>
        <w:jc w:val="left"/>
      </w:pPr>
      <w:rPr>
        <w:rFonts w:ascii="Times New Roman" w:eastAsia="Times New Roman" w:hAnsi="Times New Roman" w:cs="Times New Roman" w:hint="default"/>
        <w:w w:val="100"/>
        <w:sz w:val="24"/>
        <w:szCs w:val="24"/>
        <w:lang w:val="ru-RU" w:eastAsia="en-US" w:bidi="ar-SA"/>
      </w:rPr>
    </w:lvl>
    <w:lvl w:ilvl="1" w:tplc="E8F6D4A4">
      <w:numFmt w:val="bullet"/>
      <w:lvlText w:val="•"/>
      <w:lvlJc w:val="left"/>
      <w:pPr>
        <w:ind w:left="1962" w:hanging="260"/>
      </w:pPr>
      <w:rPr>
        <w:rFonts w:hint="default"/>
        <w:lang w:val="ru-RU" w:eastAsia="en-US" w:bidi="ar-SA"/>
      </w:rPr>
    </w:lvl>
    <w:lvl w:ilvl="2" w:tplc="47AACBE4">
      <w:numFmt w:val="bullet"/>
      <w:lvlText w:val="•"/>
      <w:lvlJc w:val="left"/>
      <w:pPr>
        <w:ind w:left="2825" w:hanging="260"/>
      </w:pPr>
      <w:rPr>
        <w:rFonts w:hint="default"/>
        <w:lang w:val="ru-RU" w:eastAsia="en-US" w:bidi="ar-SA"/>
      </w:rPr>
    </w:lvl>
    <w:lvl w:ilvl="3" w:tplc="9A9A854C">
      <w:numFmt w:val="bullet"/>
      <w:lvlText w:val="•"/>
      <w:lvlJc w:val="left"/>
      <w:pPr>
        <w:ind w:left="3687" w:hanging="260"/>
      </w:pPr>
      <w:rPr>
        <w:rFonts w:hint="default"/>
        <w:lang w:val="ru-RU" w:eastAsia="en-US" w:bidi="ar-SA"/>
      </w:rPr>
    </w:lvl>
    <w:lvl w:ilvl="4" w:tplc="1B8C2308">
      <w:numFmt w:val="bullet"/>
      <w:lvlText w:val="•"/>
      <w:lvlJc w:val="left"/>
      <w:pPr>
        <w:ind w:left="4550" w:hanging="260"/>
      </w:pPr>
      <w:rPr>
        <w:rFonts w:hint="default"/>
        <w:lang w:val="ru-RU" w:eastAsia="en-US" w:bidi="ar-SA"/>
      </w:rPr>
    </w:lvl>
    <w:lvl w:ilvl="5" w:tplc="501E1E30">
      <w:numFmt w:val="bullet"/>
      <w:lvlText w:val="•"/>
      <w:lvlJc w:val="left"/>
      <w:pPr>
        <w:ind w:left="5413" w:hanging="260"/>
      </w:pPr>
      <w:rPr>
        <w:rFonts w:hint="default"/>
        <w:lang w:val="ru-RU" w:eastAsia="en-US" w:bidi="ar-SA"/>
      </w:rPr>
    </w:lvl>
    <w:lvl w:ilvl="6" w:tplc="8180834C">
      <w:numFmt w:val="bullet"/>
      <w:lvlText w:val="•"/>
      <w:lvlJc w:val="left"/>
      <w:pPr>
        <w:ind w:left="6275" w:hanging="260"/>
      </w:pPr>
      <w:rPr>
        <w:rFonts w:hint="default"/>
        <w:lang w:val="ru-RU" w:eastAsia="en-US" w:bidi="ar-SA"/>
      </w:rPr>
    </w:lvl>
    <w:lvl w:ilvl="7" w:tplc="80803506">
      <w:numFmt w:val="bullet"/>
      <w:lvlText w:val="•"/>
      <w:lvlJc w:val="left"/>
      <w:pPr>
        <w:ind w:left="7138" w:hanging="260"/>
      </w:pPr>
      <w:rPr>
        <w:rFonts w:hint="default"/>
        <w:lang w:val="ru-RU" w:eastAsia="en-US" w:bidi="ar-SA"/>
      </w:rPr>
    </w:lvl>
    <w:lvl w:ilvl="8" w:tplc="80D62AFA">
      <w:numFmt w:val="bullet"/>
      <w:lvlText w:val="•"/>
      <w:lvlJc w:val="left"/>
      <w:pPr>
        <w:ind w:left="8001" w:hanging="260"/>
      </w:pPr>
      <w:rPr>
        <w:rFonts w:hint="default"/>
        <w:lang w:val="ru-RU" w:eastAsia="en-US" w:bidi="ar-SA"/>
      </w:rPr>
    </w:lvl>
  </w:abstractNum>
  <w:abstractNum w:abstractNumId="46" w15:restartNumberingAfterBreak="0">
    <w:nsid w:val="76D237B3"/>
    <w:multiLevelType w:val="hybridMultilevel"/>
    <w:tmpl w:val="F3967C92"/>
    <w:lvl w:ilvl="0" w:tplc="76900420">
      <w:start w:val="1"/>
      <w:numFmt w:val="decimal"/>
      <w:lvlText w:val="%1."/>
      <w:lvlJc w:val="left"/>
      <w:pPr>
        <w:ind w:left="142" w:hanging="213"/>
        <w:jc w:val="left"/>
      </w:pPr>
      <w:rPr>
        <w:rFonts w:ascii="Times New Roman" w:eastAsia="Times New Roman" w:hAnsi="Times New Roman" w:cs="Times New Roman" w:hint="default"/>
        <w:w w:val="100"/>
        <w:sz w:val="26"/>
        <w:szCs w:val="26"/>
        <w:lang w:val="ru-RU" w:eastAsia="en-US" w:bidi="ar-SA"/>
      </w:rPr>
    </w:lvl>
    <w:lvl w:ilvl="1" w:tplc="B89A5D74">
      <w:numFmt w:val="bullet"/>
      <w:lvlText w:val="•"/>
      <w:lvlJc w:val="left"/>
      <w:pPr>
        <w:ind w:left="1098" w:hanging="213"/>
      </w:pPr>
      <w:rPr>
        <w:rFonts w:hint="default"/>
        <w:lang w:val="ru-RU" w:eastAsia="en-US" w:bidi="ar-SA"/>
      </w:rPr>
    </w:lvl>
    <w:lvl w:ilvl="2" w:tplc="AE743786">
      <w:numFmt w:val="bullet"/>
      <w:lvlText w:val="•"/>
      <w:lvlJc w:val="left"/>
      <w:pPr>
        <w:ind w:left="2057" w:hanging="213"/>
      </w:pPr>
      <w:rPr>
        <w:rFonts w:hint="default"/>
        <w:lang w:val="ru-RU" w:eastAsia="en-US" w:bidi="ar-SA"/>
      </w:rPr>
    </w:lvl>
    <w:lvl w:ilvl="3" w:tplc="8794D7F2">
      <w:numFmt w:val="bullet"/>
      <w:lvlText w:val="•"/>
      <w:lvlJc w:val="left"/>
      <w:pPr>
        <w:ind w:left="3015" w:hanging="213"/>
      </w:pPr>
      <w:rPr>
        <w:rFonts w:hint="default"/>
        <w:lang w:val="ru-RU" w:eastAsia="en-US" w:bidi="ar-SA"/>
      </w:rPr>
    </w:lvl>
    <w:lvl w:ilvl="4" w:tplc="F816F9C4">
      <w:numFmt w:val="bullet"/>
      <w:lvlText w:val="•"/>
      <w:lvlJc w:val="left"/>
      <w:pPr>
        <w:ind w:left="3974" w:hanging="213"/>
      </w:pPr>
      <w:rPr>
        <w:rFonts w:hint="default"/>
        <w:lang w:val="ru-RU" w:eastAsia="en-US" w:bidi="ar-SA"/>
      </w:rPr>
    </w:lvl>
    <w:lvl w:ilvl="5" w:tplc="6966EBE6">
      <w:numFmt w:val="bullet"/>
      <w:lvlText w:val="•"/>
      <w:lvlJc w:val="left"/>
      <w:pPr>
        <w:ind w:left="4933" w:hanging="213"/>
      </w:pPr>
      <w:rPr>
        <w:rFonts w:hint="default"/>
        <w:lang w:val="ru-RU" w:eastAsia="en-US" w:bidi="ar-SA"/>
      </w:rPr>
    </w:lvl>
    <w:lvl w:ilvl="6" w:tplc="8DDCAB66">
      <w:numFmt w:val="bullet"/>
      <w:lvlText w:val="•"/>
      <w:lvlJc w:val="left"/>
      <w:pPr>
        <w:ind w:left="5891" w:hanging="213"/>
      </w:pPr>
      <w:rPr>
        <w:rFonts w:hint="default"/>
        <w:lang w:val="ru-RU" w:eastAsia="en-US" w:bidi="ar-SA"/>
      </w:rPr>
    </w:lvl>
    <w:lvl w:ilvl="7" w:tplc="F96C3276">
      <w:numFmt w:val="bullet"/>
      <w:lvlText w:val="•"/>
      <w:lvlJc w:val="left"/>
      <w:pPr>
        <w:ind w:left="6850" w:hanging="213"/>
      </w:pPr>
      <w:rPr>
        <w:rFonts w:hint="default"/>
        <w:lang w:val="ru-RU" w:eastAsia="en-US" w:bidi="ar-SA"/>
      </w:rPr>
    </w:lvl>
    <w:lvl w:ilvl="8" w:tplc="42FE6418">
      <w:numFmt w:val="bullet"/>
      <w:lvlText w:val="•"/>
      <w:lvlJc w:val="left"/>
      <w:pPr>
        <w:ind w:left="7809" w:hanging="213"/>
      </w:pPr>
      <w:rPr>
        <w:rFonts w:hint="default"/>
        <w:lang w:val="ru-RU" w:eastAsia="en-US" w:bidi="ar-SA"/>
      </w:rPr>
    </w:lvl>
  </w:abstractNum>
  <w:abstractNum w:abstractNumId="47" w15:restartNumberingAfterBreak="0">
    <w:nsid w:val="77A11E40"/>
    <w:multiLevelType w:val="hybridMultilevel"/>
    <w:tmpl w:val="57584F90"/>
    <w:lvl w:ilvl="0" w:tplc="C1682CA6">
      <w:start w:val="1"/>
      <w:numFmt w:val="decimal"/>
      <w:lvlText w:val="%1."/>
      <w:lvlJc w:val="left"/>
      <w:pPr>
        <w:ind w:left="1558" w:hanging="708"/>
        <w:jc w:val="left"/>
      </w:pPr>
      <w:rPr>
        <w:rFonts w:ascii="Times New Roman" w:eastAsia="Times New Roman" w:hAnsi="Times New Roman" w:cs="Times New Roman" w:hint="default"/>
        <w:w w:val="100"/>
        <w:sz w:val="24"/>
        <w:szCs w:val="24"/>
        <w:lang w:val="ru-RU" w:eastAsia="en-US" w:bidi="ar-SA"/>
      </w:rPr>
    </w:lvl>
    <w:lvl w:ilvl="1" w:tplc="4C083780">
      <w:numFmt w:val="bullet"/>
      <w:lvlText w:val="•"/>
      <w:lvlJc w:val="left"/>
      <w:pPr>
        <w:ind w:left="2376" w:hanging="708"/>
      </w:pPr>
      <w:rPr>
        <w:rFonts w:hint="default"/>
        <w:lang w:val="ru-RU" w:eastAsia="en-US" w:bidi="ar-SA"/>
      </w:rPr>
    </w:lvl>
    <w:lvl w:ilvl="2" w:tplc="7580500A">
      <w:numFmt w:val="bullet"/>
      <w:lvlText w:val="•"/>
      <w:lvlJc w:val="left"/>
      <w:pPr>
        <w:ind w:left="3193" w:hanging="708"/>
      </w:pPr>
      <w:rPr>
        <w:rFonts w:hint="default"/>
        <w:lang w:val="ru-RU" w:eastAsia="en-US" w:bidi="ar-SA"/>
      </w:rPr>
    </w:lvl>
    <w:lvl w:ilvl="3" w:tplc="FF8AF88E">
      <w:numFmt w:val="bullet"/>
      <w:lvlText w:val="•"/>
      <w:lvlJc w:val="left"/>
      <w:pPr>
        <w:ind w:left="4009" w:hanging="708"/>
      </w:pPr>
      <w:rPr>
        <w:rFonts w:hint="default"/>
        <w:lang w:val="ru-RU" w:eastAsia="en-US" w:bidi="ar-SA"/>
      </w:rPr>
    </w:lvl>
    <w:lvl w:ilvl="4" w:tplc="16204F3E">
      <w:numFmt w:val="bullet"/>
      <w:lvlText w:val="•"/>
      <w:lvlJc w:val="left"/>
      <w:pPr>
        <w:ind w:left="4826" w:hanging="708"/>
      </w:pPr>
      <w:rPr>
        <w:rFonts w:hint="default"/>
        <w:lang w:val="ru-RU" w:eastAsia="en-US" w:bidi="ar-SA"/>
      </w:rPr>
    </w:lvl>
    <w:lvl w:ilvl="5" w:tplc="5704C1BA">
      <w:numFmt w:val="bullet"/>
      <w:lvlText w:val="•"/>
      <w:lvlJc w:val="left"/>
      <w:pPr>
        <w:ind w:left="5643" w:hanging="708"/>
      </w:pPr>
      <w:rPr>
        <w:rFonts w:hint="default"/>
        <w:lang w:val="ru-RU" w:eastAsia="en-US" w:bidi="ar-SA"/>
      </w:rPr>
    </w:lvl>
    <w:lvl w:ilvl="6" w:tplc="80C48490">
      <w:numFmt w:val="bullet"/>
      <w:lvlText w:val="•"/>
      <w:lvlJc w:val="left"/>
      <w:pPr>
        <w:ind w:left="6459" w:hanging="708"/>
      </w:pPr>
      <w:rPr>
        <w:rFonts w:hint="default"/>
        <w:lang w:val="ru-RU" w:eastAsia="en-US" w:bidi="ar-SA"/>
      </w:rPr>
    </w:lvl>
    <w:lvl w:ilvl="7" w:tplc="06368344">
      <w:numFmt w:val="bullet"/>
      <w:lvlText w:val="•"/>
      <w:lvlJc w:val="left"/>
      <w:pPr>
        <w:ind w:left="7276" w:hanging="708"/>
      </w:pPr>
      <w:rPr>
        <w:rFonts w:hint="default"/>
        <w:lang w:val="ru-RU" w:eastAsia="en-US" w:bidi="ar-SA"/>
      </w:rPr>
    </w:lvl>
    <w:lvl w:ilvl="8" w:tplc="57A4B3BA">
      <w:numFmt w:val="bullet"/>
      <w:lvlText w:val="•"/>
      <w:lvlJc w:val="left"/>
      <w:pPr>
        <w:ind w:left="8093" w:hanging="708"/>
      </w:pPr>
      <w:rPr>
        <w:rFonts w:hint="default"/>
        <w:lang w:val="ru-RU" w:eastAsia="en-US" w:bidi="ar-SA"/>
      </w:rPr>
    </w:lvl>
  </w:abstractNum>
  <w:abstractNum w:abstractNumId="48" w15:restartNumberingAfterBreak="0">
    <w:nsid w:val="78D30102"/>
    <w:multiLevelType w:val="hybridMultilevel"/>
    <w:tmpl w:val="D16A8782"/>
    <w:lvl w:ilvl="0" w:tplc="07F474D2">
      <w:start w:val="1"/>
      <w:numFmt w:val="decimal"/>
      <w:lvlText w:val="%1."/>
      <w:lvlJc w:val="left"/>
      <w:pPr>
        <w:ind w:left="142" w:hanging="281"/>
        <w:jc w:val="left"/>
      </w:pPr>
      <w:rPr>
        <w:rFonts w:ascii="Times New Roman" w:eastAsia="Times New Roman" w:hAnsi="Times New Roman" w:cs="Times New Roman" w:hint="default"/>
        <w:w w:val="100"/>
        <w:sz w:val="28"/>
        <w:szCs w:val="28"/>
        <w:lang w:val="ru-RU" w:eastAsia="en-US" w:bidi="ar-SA"/>
      </w:rPr>
    </w:lvl>
    <w:lvl w:ilvl="1" w:tplc="10D876E6">
      <w:numFmt w:val="bullet"/>
      <w:lvlText w:val="•"/>
      <w:lvlJc w:val="left"/>
      <w:pPr>
        <w:ind w:left="1098" w:hanging="281"/>
      </w:pPr>
      <w:rPr>
        <w:rFonts w:hint="default"/>
        <w:lang w:val="ru-RU" w:eastAsia="en-US" w:bidi="ar-SA"/>
      </w:rPr>
    </w:lvl>
    <w:lvl w:ilvl="2" w:tplc="D5FCBAFA">
      <w:numFmt w:val="bullet"/>
      <w:lvlText w:val="•"/>
      <w:lvlJc w:val="left"/>
      <w:pPr>
        <w:ind w:left="2057" w:hanging="281"/>
      </w:pPr>
      <w:rPr>
        <w:rFonts w:hint="default"/>
        <w:lang w:val="ru-RU" w:eastAsia="en-US" w:bidi="ar-SA"/>
      </w:rPr>
    </w:lvl>
    <w:lvl w:ilvl="3" w:tplc="AE44DCF2">
      <w:numFmt w:val="bullet"/>
      <w:lvlText w:val="•"/>
      <w:lvlJc w:val="left"/>
      <w:pPr>
        <w:ind w:left="3015" w:hanging="281"/>
      </w:pPr>
      <w:rPr>
        <w:rFonts w:hint="default"/>
        <w:lang w:val="ru-RU" w:eastAsia="en-US" w:bidi="ar-SA"/>
      </w:rPr>
    </w:lvl>
    <w:lvl w:ilvl="4" w:tplc="B5642F52">
      <w:numFmt w:val="bullet"/>
      <w:lvlText w:val="•"/>
      <w:lvlJc w:val="left"/>
      <w:pPr>
        <w:ind w:left="3974" w:hanging="281"/>
      </w:pPr>
      <w:rPr>
        <w:rFonts w:hint="default"/>
        <w:lang w:val="ru-RU" w:eastAsia="en-US" w:bidi="ar-SA"/>
      </w:rPr>
    </w:lvl>
    <w:lvl w:ilvl="5" w:tplc="C504ADA8">
      <w:numFmt w:val="bullet"/>
      <w:lvlText w:val="•"/>
      <w:lvlJc w:val="left"/>
      <w:pPr>
        <w:ind w:left="4933" w:hanging="281"/>
      </w:pPr>
      <w:rPr>
        <w:rFonts w:hint="default"/>
        <w:lang w:val="ru-RU" w:eastAsia="en-US" w:bidi="ar-SA"/>
      </w:rPr>
    </w:lvl>
    <w:lvl w:ilvl="6" w:tplc="B08A1902">
      <w:numFmt w:val="bullet"/>
      <w:lvlText w:val="•"/>
      <w:lvlJc w:val="left"/>
      <w:pPr>
        <w:ind w:left="5891" w:hanging="281"/>
      </w:pPr>
      <w:rPr>
        <w:rFonts w:hint="default"/>
        <w:lang w:val="ru-RU" w:eastAsia="en-US" w:bidi="ar-SA"/>
      </w:rPr>
    </w:lvl>
    <w:lvl w:ilvl="7" w:tplc="A04E5208">
      <w:numFmt w:val="bullet"/>
      <w:lvlText w:val="•"/>
      <w:lvlJc w:val="left"/>
      <w:pPr>
        <w:ind w:left="6850" w:hanging="281"/>
      </w:pPr>
      <w:rPr>
        <w:rFonts w:hint="default"/>
        <w:lang w:val="ru-RU" w:eastAsia="en-US" w:bidi="ar-SA"/>
      </w:rPr>
    </w:lvl>
    <w:lvl w:ilvl="8" w:tplc="4C82782C">
      <w:numFmt w:val="bullet"/>
      <w:lvlText w:val="•"/>
      <w:lvlJc w:val="left"/>
      <w:pPr>
        <w:ind w:left="7809" w:hanging="281"/>
      </w:pPr>
      <w:rPr>
        <w:rFonts w:hint="default"/>
        <w:lang w:val="ru-RU" w:eastAsia="en-US" w:bidi="ar-SA"/>
      </w:rPr>
    </w:lvl>
  </w:abstractNum>
  <w:abstractNum w:abstractNumId="49" w15:restartNumberingAfterBreak="0">
    <w:nsid w:val="79020407"/>
    <w:multiLevelType w:val="hybridMultilevel"/>
    <w:tmpl w:val="3A507476"/>
    <w:lvl w:ilvl="0" w:tplc="613E1034">
      <w:start w:val="1"/>
      <w:numFmt w:val="decimal"/>
      <w:lvlText w:val="%1."/>
      <w:lvlJc w:val="left"/>
      <w:pPr>
        <w:ind w:left="142" w:hanging="281"/>
        <w:jc w:val="left"/>
      </w:pPr>
      <w:rPr>
        <w:rFonts w:ascii="Times New Roman" w:eastAsia="Times New Roman" w:hAnsi="Times New Roman" w:cs="Times New Roman" w:hint="default"/>
        <w:w w:val="100"/>
        <w:sz w:val="28"/>
        <w:szCs w:val="28"/>
        <w:lang w:val="ru-RU" w:eastAsia="en-US" w:bidi="ar-SA"/>
      </w:rPr>
    </w:lvl>
    <w:lvl w:ilvl="1" w:tplc="F620C9BE">
      <w:numFmt w:val="bullet"/>
      <w:lvlText w:val="•"/>
      <w:lvlJc w:val="left"/>
      <w:pPr>
        <w:ind w:left="1098" w:hanging="281"/>
      </w:pPr>
      <w:rPr>
        <w:rFonts w:hint="default"/>
        <w:lang w:val="ru-RU" w:eastAsia="en-US" w:bidi="ar-SA"/>
      </w:rPr>
    </w:lvl>
    <w:lvl w:ilvl="2" w:tplc="06621DCC">
      <w:numFmt w:val="bullet"/>
      <w:lvlText w:val="•"/>
      <w:lvlJc w:val="left"/>
      <w:pPr>
        <w:ind w:left="2057" w:hanging="281"/>
      </w:pPr>
      <w:rPr>
        <w:rFonts w:hint="default"/>
        <w:lang w:val="ru-RU" w:eastAsia="en-US" w:bidi="ar-SA"/>
      </w:rPr>
    </w:lvl>
    <w:lvl w:ilvl="3" w:tplc="6E726F1A">
      <w:numFmt w:val="bullet"/>
      <w:lvlText w:val="•"/>
      <w:lvlJc w:val="left"/>
      <w:pPr>
        <w:ind w:left="3015" w:hanging="281"/>
      </w:pPr>
      <w:rPr>
        <w:rFonts w:hint="default"/>
        <w:lang w:val="ru-RU" w:eastAsia="en-US" w:bidi="ar-SA"/>
      </w:rPr>
    </w:lvl>
    <w:lvl w:ilvl="4" w:tplc="A84AABC2">
      <w:numFmt w:val="bullet"/>
      <w:lvlText w:val="•"/>
      <w:lvlJc w:val="left"/>
      <w:pPr>
        <w:ind w:left="3974" w:hanging="281"/>
      </w:pPr>
      <w:rPr>
        <w:rFonts w:hint="default"/>
        <w:lang w:val="ru-RU" w:eastAsia="en-US" w:bidi="ar-SA"/>
      </w:rPr>
    </w:lvl>
    <w:lvl w:ilvl="5" w:tplc="D72660BA">
      <w:numFmt w:val="bullet"/>
      <w:lvlText w:val="•"/>
      <w:lvlJc w:val="left"/>
      <w:pPr>
        <w:ind w:left="4933" w:hanging="281"/>
      </w:pPr>
      <w:rPr>
        <w:rFonts w:hint="default"/>
        <w:lang w:val="ru-RU" w:eastAsia="en-US" w:bidi="ar-SA"/>
      </w:rPr>
    </w:lvl>
    <w:lvl w:ilvl="6" w:tplc="3DA440A6">
      <w:numFmt w:val="bullet"/>
      <w:lvlText w:val="•"/>
      <w:lvlJc w:val="left"/>
      <w:pPr>
        <w:ind w:left="5891" w:hanging="281"/>
      </w:pPr>
      <w:rPr>
        <w:rFonts w:hint="default"/>
        <w:lang w:val="ru-RU" w:eastAsia="en-US" w:bidi="ar-SA"/>
      </w:rPr>
    </w:lvl>
    <w:lvl w:ilvl="7" w:tplc="A25AE0E2">
      <w:numFmt w:val="bullet"/>
      <w:lvlText w:val="•"/>
      <w:lvlJc w:val="left"/>
      <w:pPr>
        <w:ind w:left="6850" w:hanging="281"/>
      </w:pPr>
      <w:rPr>
        <w:rFonts w:hint="default"/>
        <w:lang w:val="ru-RU" w:eastAsia="en-US" w:bidi="ar-SA"/>
      </w:rPr>
    </w:lvl>
    <w:lvl w:ilvl="8" w:tplc="C658B426">
      <w:numFmt w:val="bullet"/>
      <w:lvlText w:val="•"/>
      <w:lvlJc w:val="left"/>
      <w:pPr>
        <w:ind w:left="7809" w:hanging="281"/>
      </w:pPr>
      <w:rPr>
        <w:rFonts w:hint="default"/>
        <w:lang w:val="ru-RU" w:eastAsia="en-US" w:bidi="ar-SA"/>
      </w:rPr>
    </w:lvl>
  </w:abstractNum>
  <w:abstractNum w:abstractNumId="50" w15:restartNumberingAfterBreak="0">
    <w:nsid w:val="7A112C8B"/>
    <w:multiLevelType w:val="hybridMultilevel"/>
    <w:tmpl w:val="0980F2BC"/>
    <w:lvl w:ilvl="0" w:tplc="DA00B59A">
      <w:start w:val="1"/>
      <w:numFmt w:val="decimal"/>
      <w:lvlText w:val="%1."/>
      <w:lvlJc w:val="left"/>
      <w:pPr>
        <w:ind w:left="142" w:hanging="528"/>
        <w:jc w:val="left"/>
      </w:pPr>
      <w:rPr>
        <w:rFonts w:ascii="Times New Roman" w:eastAsia="Times New Roman" w:hAnsi="Times New Roman" w:cs="Times New Roman" w:hint="default"/>
        <w:w w:val="100"/>
        <w:sz w:val="24"/>
        <w:szCs w:val="24"/>
        <w:lang w:val="ru-RU" w:eastAsia="en-US" w:bidi="ar-SA"/>
      </w:rPr>
    </w:lvl>
    <w:lvl w:ilvl="1" w:tplc="54489E80">
      <w:numFmt w:val="bullet"/>
      <w:lvlText w:val="•"/>
      <w:lvlJc w:val="left"/>
      <w:pPr>
        <w:ind w:left="1098" w:hanging="528"/>
      </w:pPr>
      <w:rPr>
        <w:rFonts w:hint="default"/>
        <w:lang w:val="ru-RU" w:eastAsia="en-US" w:bidi="ar-SA"/>
      </w:rPr>
    </w:lvl>
    <w:lvl w:ilvl="2" w:tplc="2DBE5F86">
      <w:numFmt w:val="bullet"/>
      <w:lvlText w:val="•"/>
      <w:lvlJc w:val="left"/>
      <w:pPr>
        <w:ind w:left="2057" w:hanging="528"/>
      </w:pPr>
      <w:rPr>
        <w:rFonts w:hint="default"/>
        <w:lang w:val="ru-RU" w:eastAsia="en-US" w:bidi="ar-SA"/>
      </w:rPr>
    </w:lvl>
    <w:lvl w:ilvl="3" w:tplc="2EEA3DCA">
      <w:numFmt w:val="bullet"/>
      <w:lvlText w:val="•"/>
      <w:lvlJc w:val="left"/>
      <w:pPr>
        <w:ind w:left="3015" w:hanging="528"/>
      </w:pPr>
      <w:rPr>
        <w:rFonts w:hint="default"/>
        <w:lang w:val="ru-RU" w:eastAsia="en-US" w:bidi="ar-SA"/>
      </w:rPr>
    </w:lvl>
    <w:lvl w:ilvl="4" w:tplc="F97C9180">
      <w:numFmt w:val="bullet"/>
      <w:lvlText w:val="•"/>
      <w:lvlJc w:val="left"/>
      <w:pPr>
        <w:ind w:left="3974" w:hanging="528"/>
      </w:pPr>
      <w:rPr>
        <w:rFonts w:hint="default"/>
        <w:lang w:val="ru-RU" w:eastAsia="en-US" w:bidi="ar-SA"/>
      </w:rPr>
    </w:lvl>
    <w:lvl w:ilvl="5" w:tplc="5AC484EE">
      <w:numFmt w:val="bullet"/>
      <w:lvlText w:val="•"/>
      <w:lvlJc w:val="left"/>
      <w:pPr>
        <w:ind w:left="4933" w:hanging="528"/>
      </w:pPr>
      <w:rPr>
        <w:rFonts w:hint="default"/>
        <w:lang w:val="ru-RU" w:eastAsia="en-US" w:bidi="ar-SA"/>
      </w:rPr>
    </w:lvl>
    <w:lvl w:ilvl="6" w:tplc="106EBAD4">
      <w:numFmt w:val="bullet"/>
      <w:lvlText w:val="•"/>
      <w:lvlJc w:val="left"/>
      <w:pPr>
        <w:ind w:left="5891" w:hanging="528"/>
      </w:pPr>
      <w:rPr>
        <w:rFonts w:hint="default"/>
        <w:lang w:val="ru-RU" w:eastAsia="en-US" w:bidi="ar-SA"/>
      </w:rPr>
    </w:lvl>
    <w:lvl w:ilvl="7" w:tplc="EF982BA8">
      <w:numFmt w:val="bullet"/>
      <w:lvlText w:val="•"/>
      <w:lvlJc w:val="left"/>
      <w:pPr>
        <w:ind w:left="6850" w:hanging="528"/>
      </w:pPr>
      <w:rPr>
        <w:rFonts w:hint="default"/>
        <w:lang w:val="ru-RU" w:eastAsia="en-US" w:bidi="ar-SA"/>
      </w:rPr>
    </w:lvl>
    <w:lvl w:ilvl="8" w:tplc="1FD6D468">
      <w:numFmt w:val="bullet"/>
      <w:lvlText w:val="•"/>
      <w:lvlJc w:val="left"/>
      <w:pPr>
        <w:ind w:left="7809" w:hanging="528"/>
      </w:pPr>
      <w:rPr>
        <w:rFonts w:hint="default"/>
        <w:lang w:val="ru-RU" w:eastAsia="en-US" w:bidi="ar-SA"/>
      </w:rPr>
    </w:lvl>
  </w:abstractNum>
  <w:abstractNum w:abstractNumId="51" w15:restartNumberingAfterBreak="0">
    <w:nsid w:val="7A4C0CB6"/>
    <w:multiLevelType w:val="hybridMultilevel"/>
    <w:tmpl w:val="91447D00"/>
    <w:lvl w:ilvl="0" w:tplc="E7FC5D30">
      <w:start w:val="1"/>
      <w:numFmt w:val="decimal"/>
      <w:lvlText w:val="%1."/>
      <w:lvlJc w:val="left"/>
      <w:pPr>
        <w:ind w:left="382" w:hanging="240"/>
        <w:jc w:val="left"/>
      </w:pPr>
      <w:rPr>
        <w:rFonts w:ascii="Times New Roman" w:eastAsia="Times New Roman" w:hAnsi="Times New Roman" w:cs="Times New Roman" w:hint="default"/>
        <w:w w:val="100"/>
        <w:sz w:val="24"/>
        <w:szCs w:val="24"/>
        <w:lang w:val="ru-RU" w:eastAsia="en-US" w:bidi="ar-SA"/>
      </w:rPr>
    </w:lvl>
    <w:lvl w:ilvl="1" w:tplc="9768E3A4">
      <w:numFmt w:val="bullet"/>
      <w:lvlText w:val="•"/>
      <w:lvlJc w:val="left"/>
      <w:pPr>
        <w:ind w:left="1314" w:hanging="240"/>
      </w:pPr>
      <w:rPr>
        <w:rFonts w:hint="default"/>
        <w:lang w:val="ru-RU" w:eastAsia="en-US" w:bidi="ar-SA"/>
      </w:rPr>
    </w:lvl>
    <w:lvl w:ilvl="2" w:tplc="926E2258">
      <w:numFmt w:val="bullet"/>
      <w:lvlText w:val="•"/>
      <w:lvlJc w:val="left"/>
      <w:pPr>
        <w:ind w:left="2249" w:hanging="240"/>
      </w:pPr>
      <w:rPr>
        <w:rFonts w:hint="default"/>
        <w:lang w:val="ru-RU" w:eastAsia="en-US" w:bidi="ar-SA"/>
      </w:rPr>
    </w:lvl>
    <w:lvl w:ilvl="3" w:tplc="D30892D8">
      <w:numFmt w:val="bullet"/>
      <w:lvlText w:val="•"/>
      <w:lvlJc w:val="left"/>
      <w:pPr>
        <w:ind w:left="3183" w:hanging="240"/>
      </w:pPr>
      <w:rPr>
        <w:rFonts w:hint="default"/>
        <w:lang w:val="ru-RU" w:eastAsia="en-US" w:bidi="ar-SA"/>
      </w:rPr>
    </w:lvl>
    <w:lvl w:ilvl="4" w:tplc="15C80482">
      <w:numFmt w:val="bullet"/>
      <w:lvlText w:val="•"/>
      <w:lvlJc w:val="left"/>
      <w:pPr>
        <w:ind w:left="4118" w:hanging="240"/>
      </w:pPr>
      <w:rPr>
        <w:rFonts w:hint="default"/>
        <w:lang w:val="ru-RU" w:eastAsia="en-US" w:bidi="ar-SA"/>
      </w:rPr>
    </w:lvl>
    <w:lvl w:ilvl="5" w:tplc="2C2260A6">
      <w:numFmt w:val="bullet"/>
      <w:lvlText w:val="•"/>
      <w:lvlJc w:val="left"/>
      <w:pPr>
        <w:ind w:left="5053" w:hanging="240"/>
      </w:pPr>
      <w:rPr>
        <w:rFonts w:hint="default"/>
        <w:lang w:val="ru-RU" w:eastAsia="en-US" w:bidi="ar-SA"/>
      </w:rPr>
    </w:lvl>
    <w:lvl w:ilvl="6" w:tplc="4E5ED5BE">
      <w:numFmt w:val="bullet"/>
      <w:lvlText w:val="•"/>
      <w:lvlJc w:val="left"/>
      <w:pPr>
        <w:ind w:left="5987" w:hanging="240"/>
      </w:pPr>
      <w:rPr>
        <w:rFonts w:hint="default"/>
        <w:lang w:val="ru-RU" w:eastAsia="en-US" w:bidi="ar-SA"/>
      </w:rPr>
    </w:lvl>
    <w:lvl w:ilvl="7" w:tplc="6DF6ED0A">
      <w:numFmt w:val="bullet"/>
      <w:lvlText w:val="•"/>
      <w:lvlJc w:val="left"/>
      <w:pPr>
        <w:ind w:left="6922" w:hanging="240"/>
      </w:pPr>
      <w:rPr>
        <w:rFonts w:hint="default"/>
        <w:lang w:val="ru-RU" w:eastAsia="en-US" w:bidi="ar-SA"/>
      </w:rPr>
    </w:lvl>
    <w:lvl w:ilvl="8" w:tplc="53823A1E">
      <w:numFmt w:val="bullet"/>
      <w:lvlText w:val="•"/>
      <w:lvlJc w:val="left"/>
      <w:pPr>
        <w:ind w:left="7857" w:hanging="240"/>
      </w:pPr>
      <w:rPr>
        <w:rFonts w:hint="default"/>
        <w:lang w:val="ru-RU" w:eastAsia="en-US" w:bidi="ar-SA"/>
      </w:rPr>
    </w:lvl>
  </w:abstractNum>
  <w:abstractNum w:abstractNumId="52" w15:restartNumberingAfterBreak="0">
    <w:nsid w:val="7B22076F"/>
    <w:multiLevelType w:val="hybridMultilevel"/>
    <w:tmpl w:val="9F64533E"/>
    <w:lvl w:ilvl="0" w:tplc="CD0006F6">
      <w:start w:val="1"/>
      <w:numFmt w:val="decimal"/>
      <w:lvlText w:val="%1."/>
      <w:lvlJc w:val="left"/>
      <w:pPr>
        <w:ind w:left="1558" w:hanging="708"/>
        <w:jc w:val="left"/>
      </w:pPr>
      <w:rPr>
        <w:rFonts w:ascii="Times New Roman" w:eastAsia="Times New Roman" w:hAnsi="Times New Roman" w:cs="Times New Roman" w:hint="default"/>
        <w:w w:val="100"/>
        <w:sz w:val="24"/>
        <w:szCs w:val="24"/>
        <w:lang w:val="ru-RU" w:eastAsia="en-US" w:bidi="ar-SA"/>
      </w:rPr>
    </w:lvl>
    <w:lvl w:ilvl="1" w:tplc="791212DC">
      <w:numFmt w:val="bullet"/>
      <w:lvlText w:val="•"/>
      <w:lvlJc w:val="left"/>
      <w:pPr>
        <w:ind w:left="2376" w:hanging="708"/>
      </w:pPr>
      <w:rPr>
        <w:rFonts w:hint="default"/>
        <w:lang w:val="ru-RU" w:eastAsia="en-US" w:bidi="ar-SA"/>
      </w:rPr>
    </w:lvl>
    <w:lvl w:ilvl="2" w:tplc="DEEA30D6">
      <w:numFmt w:val="bullet"/>
      <w:lvlText w:val="•"/>
      <w:lvlJc w:val="left"/>
      <w:pPr>
        <w:ind w:left="3193" w:hanging="708"/>
      </w:pPr>
      <w:rPr>
        <w:rFonts w:hint="default"/>
        <w:lang w:val="ru-RU" w:eastAsia="en-US" w:bidi="ar-SA"/>
      </w:rPr>
    </w:lvl>
    <w:lvl w:ilvl="3" w:tplc="F7DC7A58">
      <w:numFmt w:val="bullet"/>
      <w:lvlText w:val="•"/>
      <w:lvlJc w:val="left"/>
      <w:pPr>
        <w:ind w:left="4009" w:hanging="708"/>
      </w:pPr>
      <w:rPr>
        <w:rFonts w:hint="default"/>
        <w:lang w:val="ru-RU" w:eastAsia="en-US" w:bidi="ar-SA"/>
      </w:rPr>
    </w:lvl>
    <w:lvl w:ilvl="4" w:tplc="07B63D88">
      <w:numFmt w:val="bullet"/>
      <w:lvlText w:val="•"/>
      <w:lvlJc w:val="left"/>
      <w:pPr>
        <w:ind w:left="4826" w:hanging="708"/>
      </w:pPr>
      <w:rPr>
        <w:rFonts w:hint="default"/>
        <w:lang w:val="ru-RU" w:eastAsia="en-US" w:bidi="ar-SA"/>
      </w:rPr>
    </w:lvl>
    <w:lvl w:ilvl="5" w:tplc="EE22183A">
      <w:numFmt w:val="bullet"/>
      <w:lvlText w:val="•"/>
      <w:lvlJc w:val="left"/>
      <w:pPr>
        <w:ind w:left="5643" w:hanging="708"/>
      </w:pPr>
      <w:rPr>
        <w:rFonts w:hint="default"/>
        <w:lang w:val="ru-RU" w:eastAsia="en-US" w:bidi="ar-SA"/>
      </w:rPr>
    </w:lvl>
    <w:lvl w:ilvl="6" w:tplc="D23CC9F2">
      <w:numFmt w:val="bullet"/>
      <w:lvlText w:val="•"/>
      <w:lvlJc w:val="left"/>
      <w:pPr>
        <w:ind w:left="6459" w:hanging="708"/>
      </w:pPr>
      <w:rPr>
        <w:rFonts w:hint="default"/>
        <w:lang w:val="ru-RU" w:eastAsia="en-US" w:bidi="ar-SA"/>
      </w:rPr>
    </w:lvl>
    <w:lvl w:ilvl="7" w:tplc="E27C64A2">
      <w:numFmt w:val="bullet"/>
      <w:lvlText w:val="•"/>
      <w:lvlJc w:val="left"/>
      <w:pPr>
        <w:ind w:left="7276" w:hanging="708"/>
      </w:pPr>
      <w:rPr>
        <w:rFonts w:hint="default"/>
        <w:lang w:val="ru-RU" w:eastAsia="en-US" w:bidi="ar-SA"/>
      </w:rPr>
    </w:lvl>
    <w:lvl w:ilvl="8" w:tplc="00B8F8A2">
      <w:numFmt w:val="bullet"/>
      <w:lvlText w:val="•"/>
      <w:lvlJc w:val="left"/>
      <w:pPr>
        <w:ind w:left="8093" w:hanging="708"/>
      </w:pPr>
      <w:rPr>
        <w:rFonts w:hint="default"/>
        <w:lang w:val="ru-RU" w:eastAsia="en-US" w:bidi="ar-SA"/>
      </w:rPr>
    </w:lvl>
  </w:abstractNum>
  <w:abstractNum w:abstractNumId="53" w15:restartNumberingAfterBreak="0">
    <w:nsid w:val="7B3743FC"/>
    <w:multiLevelType w:val="hybridMultilevel"/>
    <w:tmpl w:val="D83ABBF6"/>
    <w:lvl w:ilvl="0" w:tplc="51DAB280">
      <w:start w:val="1"/>
      <w:numFmt w:val="decimal"/>
      <w:lvlText w:val="%1."/>
      <w:lvlJc w:val="left"/>
      <w:pPr>
        <w:ind w:left="1135" w:hanging="286"/>
        <w:jc w:val="left"/>
      </w:pPr>
      <w:rPr>
        <w:rFonts w:ascii="Times New Roman" w:eastAsia="Times New Roman" w:hAnsi="Times New Roman" w:cs="Times New Roman" w:hint="default"/>
        <w:w w:val="100"/>
        <w:sz w:val="24"/>
        <w:szCs w:val="24"/>
        <w:lang w:val="ru-RU" w:eastAsia="en-US" w:bidi="ar-SA"/>
      </w:rPr>
    </w:lvl>
    <w:lvl w:ilvl="1" w:tplc="833ACAC2">
      <w:numFmt w:val="bullet"/>
      <w:lvlText w:val="•"/>
      <w:lvlJc w:val="left"/>
      <w:pPr>
        <w:ind w:left="1998" w:hanging="286"/>
      </w:pPr>
      <w:rPr>
        <w:rFonts w:hint="default"/>
        <w:lang w:val="ru-RU" w:eastAsia="en-US" w:bidi="ar-SA"/>
      </w:rPr>
    </w:lvl>
    <w:lvl w:ilvl="2" w:tplc="F5E61718">
      <w:numFmt w:val="bullet"/>
      <w:lvlText w:val="•"/>
      <w:lvlJc w:val="left"/>
      <w:pPr>
        <w:ind w:left="2857" w:hanging="286"/>
      </w:pPr>
      <w:rPr>
        <w:rFonts w:hint="default"/>
        <w:lang w:val="ru-RU" w:eastAsia="en-US" w:bidi="ar-SA"/>
      </w:rPr>
    </w:lvl>
    <w:lvl w:ilvl="3" w:tplc="4BC663B6">
      <w:numFmt w:val="bullet"/>
      <w:lvlText w:val="•"/>
      <w:lvlJc w:val="left"/>
      <w:pPr>
        <w:ind w:left="3715" w:hanging="286"/>
      </w:pPr>
      <w:rPr>
        <w:rFonts w:hint="default"/>
        <w:lang w:val="ru-RU" w:eastAsia="en-US" w:bidi="ar-SA"/>
      </w:rPr>
    </w:lvl>
    <w:lvl w:ilvl="4" w:tplc="BB1CB734">
      <w:numFmt w:val="bullet"/>
      <w:lvlText w:val="•"/>
      <w:lvlJc w:val="left"/>
      <w:pPr>
        <w:ind w:left="4574" w:hanging="286"/>
      </w:pPr>
      <w:rPr>
        <w:rFonts w:hint="default"/>
        <w:lang w:val="ru-RU" w:eastAsia="en-US" w:bidi="ar-SA"/>
      </w:rPr>
    </w:lvl>
    <w:lvl w:ilvl="5" w:tplc="F66AFBE2">
      <w:numFmt w:val="bullet"/>
      <w:lvlText w:val="•"/>
      <w:lvlJc w:val="left"/>
      <w:pPr>
        <w:ind w:left="5433" w:hanging="286"/>
      </w:pPr>
      <w:rPr>
        <w:rFonts w:hint="default"/>
        <w:lang w:val="ru-RU" w:eastAsia="en-US" w:bidi="ar-SA"/>
      </w:rPr>
    </w:lvl>
    <w:lvl w:ilvl="6" w:tplc="CAD83E26">
      <w:numFmt w:val="bullet"/>
      <w:lvlText w:val="•"/>
      <w:lvlJc w:val="left"/>
      <w:pPr>
        <w:ind w:left="6291" w:hanging="286"/>
      </w:pPr>
      <w:rPr>
        <w:rFonts w:hint="default"/>
        <w:lang w:val="ru-RU" w:eastAsia="en-US" w:bidi="ar-SA"/>
      </w:rPr>
    </w:lvl>
    <w:lvl w:ilvl="7" w:tplc="82CA07E0">
      <w:numFmt w:val="bullet"/>
      <w:lvlText w:val="•"/>
      <w:lvlJc w:val="left"/>
      <w:pPr>
        <w:ind w:left="7150" w:hanging="286"/>
      </w:pPr>
      <w:rPr>
        <w:rFonts w:hint="default"/>
        <w:lang w:val="ru-RU" w:eastAsia="en-US" w:bidi="ar-SA"/>
      </w:rPr>
    </w:lvl>
    <w:lvl w:ilvl="8" w:tplc="69683DA0">
      <w:numFmt w:val="bullet"/>
      <w:lvlText w:val="•"/>
      <w:lvlJc w:val="left"/>
      <w:pPr>
        <w:ind w:left="8009" w:hanging="286"/>
      </w:pPr>
      <w:rPr>
        <w:rFonts w:hint="default"/>
        <w:lang w:val="ru-RU" w:eastAsia="en-US" w:bidi="ar-SA"/>
      </w:rPr>
    </w:lvl>
  </w:abstractNum>
  <w:abstractNum w:abstractNumId="54" w15:restartNumberingAfterBreak="0">
    <w:nsid w:val="7DD537B2"/>
    <w:multiLevelType w:val="hybridMultilevel"/>
    <w:tmpl w:val="EDB62370"/>
    <w:lvl w:ilvl="0" w:tplc="F54E70D2">
      <w:start w:val="1"/>
      <w:numFmt w:val="decimal"/>
      <w:lvlText w:val="%1."/>
      <w:lvlJc w:val="left"/>
      <w:pPr>
        <w:ind w:left="1135" w:hanging="286"/>
        <w:jc w:val="left"/>
      </w:pPr>
      <w:rPr>
        <w:rFonts w:ascii="Times New Roman" w:eastAsia="Times New Roman" w:hAnsi="Times New Roman" w:cs="Times New Roman" w:hint="default"/>
        <w:w w:val="100"/>
        <w:sz w:val="24"/>
        <w:szCs w:val="24"/>
        <w:lang w:val="ru-RU" w:eastAsia="en-US" w:bidi="ar-SA"/>
      </w:rPr>
    </w:lvl>
    <w:lvl w:ilvl="1" w:tplc="92960272">
      <w:numFmt w:val="bullet"/>
      <w:lvlText w:val="•"/>
      <w:lvlJc w:val="left"/>
      <w:pPr>
        <w:ind w:left="1998" w:hanging="286"/>
      </w:pPr>
      <w:rPr>
        <w:rFonts w:hint="default"/>
        <w:lang w:val="ru-RU" w:eastAsia="en-US" w:bidi="ar-SA"/>
      </w:rPr>
    </w:lvl>
    <w:lvl w:ilvl="2" w:tplc="3536E9B2">
      <w:numFmt w:val="bullet"/>
      <w:lvlText w:val="•"/>
      <w:lvlJc w:val="left"/>
      <w:pPr>
        <w:ind w:left="2857" w:hanging="286"/>
      </w:pPr>
      <w:rPr>
        <w:rFonts w:hint="default"/>
        <w:lang w:val="ru-RU" w:eastAsia="en-US" w:bidi="ar-SA"/>
      </w:rPr>
    </w:lvl>
    <w:lvl w:ilvl="3" w:tplc="DD4ADA84">
      <w:numFmt w:val="bullet"/>
      <w:lvlText w:val="•"/>
      <w:lvlJc w:val="left"/>
      <w:pPr>
        <w:ind w:left="3715" w:hanging="286"/>
      </w:pPr>
      <w:rPr>
        <w:rFonts w:hint="default"/>
        <w:lang w:val="ru-RU" w:eastAsia="en-US" w:bidi="ar-SA"/>
      </w:rPr>
    </w:lvl>
    <w:lvl w:ilvl="4" w:tplc="9C7A89CA">
      <w:numFmt w:val="bullet"/>
      <w:lvlText w:val="•"/>
      <w:lvlJc w:val="left"/>
      <w:pPr>
        <w:ind w:left="4574" w:hanging="286"/>
      </w:pPr>
      <w:rPr>
        <w:rFonts w:hint="default"/>
        <w:lang w:val="ru-RU" w:eastAsia="en-US" w:bidi="ar-SA"/>
      </w:rPr>
    </w:lvl>
    <w:lvl w:ilvl="5" w:tplc="953CA030">
      <w:numFmt w:val="bullet"/>
      <w:lvlText w:val="•"/>
      <w:lvlJc w:val="left"/>
      <w:pPr>
        <w:ind w:left="5433" w:hanging="286"/>
      </w:pPr>
      <w:rPr>
        <w:rFonts w:hint="default"/>
        <w:lang w:val="ru-RU" w:eastAsia="en-US" w:bidi="ar-SA"/>
      </w:rPr>
    </w:lvl>
    <w:lvl w:ilvl="6" w:tplc="F6888B08">
      <w:numFmt w:val="bullet"/>
      <w:lvlText w:val="•"/>
      <w:lvlJc w:val="left"/>
      <w:pPr>
        <w:ind w:left="6291" w:hanging="286"/>
      </w:pPr>
      <w:rPr>
        <w:rFonts w:hint="default"/>
        <w:lang w:val="ru-RU" w:eastAsia="en-US" w:bidi="ar-SA"/>
      </w:rPr>
    </w:lvl>
    <w:lvl w:ilvl="7" w:tplc="2DBA7F94">
      <w:numFmt w:val="bullet"/>
      <w:lvlText w:val="•"/>
      <w:lvlJc w:val="left"/>
      <w:pPr>
        <w:ind w:left="7150" w:hanging="286"/>
      </w:pPr>
      <w:rPr>
        <w:rFonts w:hint="default"/>
        <w:lang w:val="ru-RU" w:eastAsia="en-US" w:bidi="ar-SA"/>
      </w:rPr>
    </w:lvl>
    <w:lvl w:ilvl="8" w:tplc="CFC41866">
      <w:numFmt w:val="bullet"/>
      <w:lvlText w:val="•"/>
      <w:lvlJc w:val="left"/>
      <w:pPr>
        <w:ind w:left="8009" w:hanging="286"/>
      </w:pPr>
      <w:rPr>
        <w:rFonts w:hint="default"/>
        <w:lang w:val="ru-RU" w:eastAsia="en-US" w:bidi="ar-SA"/>
      </w:rPr>
    </w:lvl>
  </w:abstractNum>
  <w:abstractNum w:abstractNumId="55" w15:restartNumberingAfterBreak="0">
    <w:nsid w:val="7F0D68E0"/>
    <w:multiLevelType w:val="hybridMultilevel"/>
    <w:tmpl w:val="6D606C6C"/>
    <w:lvl w:ilvl="0" w:tplc="006CAC82">
      <w:start w:val="1"/>
      <w:numFmt w:val="decimal"/>
      <w:lvlText w:val="%1."/>
      <w:lvlJc w:val="left"/>
      <w:pPr>
        <w:ind w:left="1558" w:hanging="708"/>
        <w:jc w:val="left"/>
      </w:pPr>
      <w:rPr>
        <w:rFonts w:ascii="Times New Roman" w:eastAsia="Times New Roman" w:hAnsi="Times New Roman" w:cs="Times New Roman" w:hint="default"/>
        <w:w w:val="100"/>
        <w:sz w:val="24"/>
        <w:szCs w:val="24"/>
        <w:lang w:val="ru-RU" w:eastAsia="en-US" w:bidi="ar-SA"/>
      </w:rPr>
    </w:lvl>
    <w:lvl w:ilvl="1" w:tplc="ADA651E6">
      <w:numFmt w:val="bullet"/>
      <w:lvlText w:val="•"/>
      <w:lvlJc w:val="left"/>
      <w:pPr>
        <w:ind w:left="2376" w:hanging="708"/>
      </w:pPr>
      <w:rPr>
        <w:rFonts w:hint="default"/>
        <w:lang w:val="ru-RU" w:eastAsia="en-US" w:bidi="ar-SA"/>
      </w:rPr>
    </w:lvl>
    <w:lvl w:ilvl="2" w:tplc="3F82AA42">
      <w:numFmt w:val="bullet"/>
      <w:lvlText w:val="•"/>
      <w:lvlJc w:val="left"/>
      <w:pPr>
        <w:ind w:left="3193" w:hanging="708"/>
      </w:pPr>
      <w:rPr>
        <w:rFonts w:hint="default"/>
        <w:lang w:val="ru-RU" w:eastAsia="en-US" w:bidi="ar-SA"/>
      </w:rPr>
    </w:lvl>
    <w:lvl w:ilvl="3" w:tplc="1D42AECA">
      <w:numFmt w:val="bullet"/>
      <w:lvlText w:val="•"/>
      <w:lvlJc w:val="left"/>
      <w:pPr>
        <w:ind w:left="4009" w:hanging="708"/>
      </w:pPr>
      <w:rPr>
        <w:rFonts w:hint="default"/>
        <w:lang w:val="ru-RU" w:eastAsia="en-US" w:bidi="ar-SA"/>
      </w:rPr>
    </w:lvl>
    <w:lvl w:ilvl="4" w:tplc="1A9E83FA">
      <w:numFmt w:val="bullet"/>
      <w:lvlText w:val="•"/>
      <w:lvlJc w:val="left"/>
      <w:pPr>
        <w:ind w:left="4826" w:hanging="708"/>
      </w:pPr>
      <w:rPr>
        <w:rFonts w:hint="default"/>
        <w:lang w:val="ru-RU" w:eastAsia="en-US" w:bidi="ar-SA"/>
      </w:rPr>
    </w:lvl>
    <w:lvl w:ilvl="5" w:tplc="71D208D0">
      <w:numFmt w:val="bullet"/>
      <w:lvlText w:val="•"/>
      <w:lvlJc w:val="left"/>
      <w:pPr>
        <w:ind w:left="5643" w:hanging="708"/>
      </w:pPr>
      <w:rPr>
        <w:rFonts w:hint="default"/>
        <w:lang w:val="ru-RU" w:eastAsia="en-US" w:bidi="ar-SA"/>
      </w:rPr>
    </w:lvl>
    <w:lvl w:ilvl="6" w:tplc="55120C34">
      <w:numFmt w:val="bullet"/>
      <w:lvlText w:val="•"/>
      <w:lvlJc w:val="left"/>
      <w:pPr>
        <w:ind w:left="6459" w:hanging="708"/>
      </w:pPr>
      <w:rPr>
        <w:rFonts w:hint="default"/>
        <w:lang w:val="ru-RU" w:eastAsia="en-US" w:bidi="ar-SA"/>
      </w:rPr>
    </w:lvl>
    <w:lvl w:ilvl="7" w:tplc="7C9E52F2">
      <w:numFmt w:val="bullet"/>
      <w:lvlText w:val="•"/>
      <w:lvlJc w:val="left"/>
      <w:pPr>
        <w:ind w:left="7276" w:hanging="708"/>
      </w:pPr>
      <w:rPr>
        <w:rFonts w:hint="default"/>
        <w:lang w:val="ru-RU" w:eastAsia="en-US" w:bidi="ar-SA"/>
      </w:rPr>
    </w:lvl>
    <w:lvl w:ilvl="8" w:tplc="6DF4B420">
      <w:numFmt w:val="bullet"/>
      <w:lvlText w:val="•"/>
      <w:lvlJc w:val="left"/>
      <w:pPr>
        <w:ind w:left="8093" w:hanging="708"/>
      </w:pPr>
      <w:rPr>
        <w:rFonts w:hint="default"/>
        <w:lang w:val="ru-RU" w:eastAsia="en-US" w:bidi="ar-SA"/>
      </w:rPr>
    </w:lvl>
  </w:abstractNum>
  <w:num w:numId="1">
    <w:abstractNumId w:val="5"/>
  </w:num>
  <w:num w:numId="2">
    <w:abstractNumId w:val="10"/>
  </w:num>
  <w:num w:numId="3">
    <w:abstractNumId w:val="51"/>
  </w:num>
  <w:num w:numId="4">
    <w:abstractNumId w:val="27"/>
  </w:num>
  <w:num w:numId="5">
    <w:abstractNumId w:val="6"/>
  </w:num>
  <w:num w:numId="6">
    <w:abstractNumId w:val="32"/>
  </w:num>
  <w:num w:numId="7">
    <w:abstractNumId w:val="22"/>
  </w:num>
  <w:num w:numId="8">
    <w:abstractNumId w:val="8"/>
  </w:num>
  <w:num w:numId="9">
    <w:abstractNumId w:val="46"/>
  </w:num>
  <w:num w:numId="10">
    <w:abstractNumId w:val="49"/>
  </w:num>
  <w:num w:numId="11">
    <w:abstractNumId w:val="48"/>
  </w:num>
  <w:num w:numId="12">
    <w:abstractNumId w:val="28"/>
  </w:num>
  <w:num w:numId="13">
    <w:abstractNumId w:val="30"/>
  </w:num>
  <w:num w:numId="14">
    <w:abstractNumId w:val="50"/>
  </w:num>
  <w:num w:numId="15">
    <w:abstractNumId w:val="15"/>
  </w:num>
  <w:num w:numId="16">
    <w:abstractNumId w:val="43"/>
  </w:num>
  <w:num w:numId="17">
    <w:abstractNumId w:val="44"/>
  </w:num>
  <w:num w:numId="18">
    <w:abstractNumId w:val="31"/>
  </w:num>
  <w:num w:numId="19">
    <w:abstractNumId w:val="19"/>
  </w:num>
  <w:num w:numId="20">
    <w:abstractNumId w:val="38"/>
  </w:num>
  <w:num w:numId="21">
    <w:abstractNumId w:val="21"/>
  </w:num>
  <w:num w:numId="22">
    <w:abstractNumId w:val="20"/>
  </w:num>
  <w:num w:numId="23">
    <w:abstractNumId w:val="4"/>
  </w:num>
  <w:num w:numId="24">
    <w:abstractNumId w:val="12"/>
  </w:num>
  <w:num w:numId="25">
    <w:abstractNumId w:val="13"/>
  </w:num>
  <w:num w:numId="26">
    <w:abstractNumId w:val="37"/>
  </w:num>
  <w:num w:numId="27">
    <w:abstractNumId w:val="25"/>
  </w:num>
  <w:num w:numId="28">
    <w:abstractNumId w:val="0"/>
  </w:num>
  <w:num w:numId="29">
    <w:abstractNumId w:val="17"/>
  </w:num>
  <w:num w:numId="30">
    <w:abstractNumId w:val="1"/>
  </w:num>
  <w:num w:numId="31">
    <w:abstractNumId w:val="55"/>
  </w:num>
  <w:num w:numId="32">
    <w:abstractNumId w:val="7"/>
  </w:num>
  <w:num w:numId="33">
    <w:abstractNumId w:val="24"/>
  </w:num>
  <w:num w:numId="34">
    <w:abstractNumId w:val="47"/>
  </w:num>
  <w:num w:numId="35">
    <w:abstractNumId w:val="40"/>
  </w:num>
  <w:num w:numId="36">
    <w:abstractNumId w:val="42"/>
  </w:num>
  <w:num w:numId="37">
    <w:abstractNumId w:val="52"/>
  </w:num>
  <w:num w:numId="38">
    <w:abstractNumId w:val="2"/>
  </w:num>
  <w:num w:numId="39">
    <w:abstractNumId w:val="11"/>
  </w:num>
  <w:num w:numId="40">
    <w:abstractNumId w:val="54"/>
  </w:num>
  <w:num w:numId="41">
    <w:abstractNumId w:val="14"/>
  </w:num>
  <w:num w:numId="42">
    <w:abstractNumId w:val="53"/>
  </w:num>
  <w:num w:numId="43">
    <w:abstractNumId w:val="45"/>
  </w:num>
  <w:num w:numId="44">
    <w:abstractNumId w:val="26"/>
  </w:num>
  <w:num w:numId="45">
    <w:abstractNumId w:val="36"/>
  </w:num>
  <w:num w:numId="46">
    <w:abstractNumId w:val="39"/>
  </w:num>
  <w:num w:numId="47">
    <w:abstractNumId w:val="29"/>
  </w:num>
  <w:num w:numId="48">
    <w:abstractNumId w:val="23"/>
  </w:num>
  <w:num w:numId="49">
    <w:abstractNumId w:val="33"/>
  </w:num>
  <w:num w:numId="50">
    <w:abstractNumId w:val="41"/>
  </w:num>
  <w:num w:numId="51">
    <w:abstractNumId w:val="9"/>
  </w:num>
  <w:num w:numId="52">
    <w:abstractNumId w:val="34"/>
  </w:num>
  <w:num w:numId="53">
    <w:abstractNumId w:val="18"/>
  </w:num>
  <w:num w:numId="54">
    <w:abstractNumId w:val="3"/>
  </w:num>
  <w:num w:numId="55">
    <w:abstractNumId w:val="35"/>
  </w:num>
  <w:num w:numId="56">
    <w:abstractNumId w:val="1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458"/>
    <w:rsid w:val="000209C9"/>
    <w:rsid w:val="000542B9"/>
    <w:rsid w:val="00082E67"/>
    <w:rsid w:val="000B7EE0"/>
    <w:rsid w:val="000C2C5E"/>
    <w:rsid w:val="0013171A"/>
    <w:rsid w:val="00131A96"/>
    <w:rsid w:val="00136FF5"/>
    <w:rsid w:val="00160535"/>
    <w:rsid w:val="00171B67"/>
    <w:rsid w:val="001C099E"/>
    <w:rsid w:val="001E2B4E"/>
    <w:rsid w:val="00205BBF"/>
    <w:rsid w:val="00231A07"/>
    <w:rsid w:val="00242136"/>
    <w:rsid w:val="002431E8"/>
    <w:rsid w:val="0025637A"/>
    <w:rsid w:val="00266035"/>
    <w:rsid w:val="00284E00"/>
    <w:rsid w:val="0028641D"/>
    <w:rsid w:val="00294038"/>
    <w:rsid w:val="002C6BA1"/>
    <w:rsid w:val="002D0839"/>
    <w:rsid w:val="00310CEE"/>
    <w:rsid w:val="0033058F"/>
    <w:rsid w:val="00341291"/>
    <w:rsid w:val="00363832"/>
    <w:rsid w:val="0037167F"/>
    <w:rsid w:val="00387DD6"/>
    <w:rsid w:val="003B1D2B"/>
    <w:rsid w:val="003C2B50"/>
    <w:rsid w:val="004063B1"/>
    <w:rsid w:val="004144EC"/>
    <w:rsid w:val="00447D8F"/>
    <w:rsid w:val="00450CBB"/>
    <w:rsid w:val="004616C5"/>
    <w:rsid w:val="00475562"/>
    <w:rsid w:val="00477C38"/>
    <w:rsid w:val="004A38BA"/>
    <w:rsid w:val="004B16CD"/>
    <w:rsid w:val="004B3AD4"/>
    <w:rsid w:val="004B3EBC"/>
    <w:rsid w:val="004C3884"/>
    <w:rsid w:val="004E4243"/>
    <w:rsid w:val="00503F3C"/>
    <w:rsid w:val="005069A8"/>
    <w:rsid w:val="00516175"/>
    <w:rsid w:val="0052100E"/>
    <w:rsid w:val="00526861"/>
    <w:rsid w:val="00527044"/>
    <w:rsid w:val="00534E9C"/>
    <w:rsid w:val="00542181"/>
    <w:rsid w:val="00565BC9"/>
    <w:rsid w:val="00567BE0"/>
    <w:rsid w:val="00581988"/>
    <w:rsid w:val="005A0524"/>
    <w:rsid w:val="005A5E72"/>
    <w:rsid w:val="005D2EF3"/>
    <w:rsid w:val="00634366"/>
    <w:rsid w:val="006809FC"/>
    <w:rsid w:val="0068163B"/>
    <w:rsid w:val="00690E73"/>
    <w:rsid w:val="006A44CC"/>
    <w:rsid w:val="006F3DFB"/>
    <w:rsid w:val="00717AE7"/>
    <w:rsid w:val="007475C3"/>
    <w:rsid w:val="00751789"/>
    <w:rsid w:val="00773795"/>
    <w:rsid w:val="00780293"/>
    <w:rsid w:val="00785D89"/>
    <w:rsid w:val="007A69DE"/>
    <w:rsid w:val="007A7023"/>
    <w:rsid w:val="007C6E67"/>
    <w:rsid w:val="007D0364"/>
    <w:rsid w:val="007E0D29"/>
    <w:rsid w:val="007F6ABB"/>
    <w:rsid w:val="007F7E8C"/>
    <w:rsid w:val="00800018"/>
    <w:rsid w:val="00821530"/>
    <w:rsid w:val="00836F48"/>
    <w:rsid w:val="0087090E"/>
    <w:rsid w:val="008836BD"/>
    <w:rsid w:val="008D5DEA"/>
    <w:rsid w:val="008F5E1B"/>
    <w:rsid w:val="009608D3"/>
    <w:rsid w:val="00981E04"/>
    <w:rsid w:val="009A0024"/>
    <w:rsid w:val="009C761C"/>
    <w:rsid w:val="009D4FAC"/>
    <w:rsid w:val="009F3420"/>
    <w:rsid w:val="00A25F86"/>
    <w:rsid w:val="00A41C9A"/>
    <w:rsid w:val="00A456B3"/>
    <w:rsid w:val="00A5656A"/>
    <w:rsid w:val="00A73EEC"/>
    <w:rsid w:val="00A83873"/>
    <w:rsid w:val="00A979E9"/>
    <w:rsid w:val="00AC6ECB"/>
    <w:rsid w:val="00AE1648"/>
    <w:rsid w:val="00AF1EC7"/>
    <w:rsid w:val="00AF5694"/>
    <w:rsid w:val="00B24CB1"/>
    <w:rsid w:val="00B547A3"/>
    <w:rsid w:val="00B55574"/>
    <w:rsid w:val="00BA2DDC"/>
    <w:rsid w:val="00BA5215"/>
    <w:rsid w:val="00BB5A8B"/>
    <w:rsid w:val="00C02DA3"/>
    <w:rsid w:val="00C06D60"/>
    <w:rsid w:val="00C17DB9"/>
    <w:rsid w:val="00C252E4"/>
    <w:rsid w:val="00C267C4"/>
    <w:rsid w:val="00C452E3"/>
    <w:rsid w:val="00C50CFF"/>
    <w:rsid w:val="00C825A2"/>
    <w:rsid w:val="00CA676A"/>
    <w:rsid w:val="00CC2E25"/>
    <w:rsid w:val="00D02C10"/>
    <w:rsid w:val="00D03B1A"/>
    <w:rsid w:val="00D10A7E"/>
    <w:rsid w:val="00D32FC7"/>
    <w:rsid w:val="00D45DDE"/>
    <w:rsid w:val="00D824F4"/>
    <w:rsid w:val="00D9433F"/>
    <w:rsid w:val="00DB45F1"/>
    <w:rsid w:val="00DB5575"/>
    <w:rsid w:val="00E119A8"/>
    <w:rsid w:val="00E2182C"/>
    <w:rsid w:val="00E2662F"/>
    <w:rsid w:val="00E356D5"/>
    <w:rsid w:val="00E37417"/>
    <w:rsid w:val="00E41C70"/>
    <w:rsid w:val="00E42D3C"/>
    <w:rsid w:val="00E54C48"/>
    <w:rsid w:val="00E7355E"/>
    <w:rsid w:val="00E934BE"/>
    <w:rsid w:val="00E946EC"/>
    <w:rsid w:val="00EA51C3"/>
    <w:rsid w:val="00EA572C"/>
    <w:rsid w:val="00EB1878"/>
    <w:rsid w:val="00ED131A"/>
    <w:rsid w:val="00ED720E"/>
    <w:rsid w:val="00EE46F2"/>
    <w:rsid w:val="00F21458"/>
    <w:rsid w:val="00F230AF"/>
    <w:rsid w:val="00F26749"/>
    <w:rsid w:val="00F67A8D"/>
    <w:rsid w:val="00F87543"/>
    <w:rsid w:val="00F958B4"/>
    <w:rsid w:val="00FA075F"/>
    <w:rsid w:val="00FB67CD"/>
    <w:rsid w:val="00FC63D3"/>
    <w:rsid w:val="00FD40DE"/>
    <w:rsid w:val="00FF0E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97E88"/>
  <w15:docId w15:val="{17ECA8BD-A48C-4A7F-83F6-C6C3CEC45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D4FAC"/>
  </w:style>
  <w:style w:type="paragraph" w:styleId="1">
    <w:name w:val="heading 1"/>
    <w:basedOn w:val="a0"/>
    <w:link w:val="10"/>
    <w:uiPriority w:val="9"/>
    <w:qFormat/>
    <w:rsid w:val="002431E8"/>
    <w:pPr>
      <w:widowControl w:val="0"/>
      <w:autoSpaceDE w:val="0"/>
      <w:autoSpaceDN w:val="0"/>
      <w:spacing w:before="89" w:after="0" w:line="240" w:lineRule="auto"/>
      <w:ind w:left="383" w:right="468"/>
      <w:jc w:val="center"/>
      <w:outlineLvl w:val="0"/>
    </w:pPr>
    <w:rPr>
      <w:rFonts w:ascii="Times New Roman" w:eastAsia="Times New Roman" w:hAnsi="Times New Roman" w:cs="Times New Roman"/>
      <w:b/>
      <w:bCs/>
      <w:sz w:val="28"/>
      <w:szCs w:val="28"/>
    </w:rPr>
  </w:style>
  <w:style w:type="paragraph" w:styleId="2">
    <w:name w:val="heading 2"/>
    <w:basedOn w:val="a0"/>
    <w:link w:val="20"/>
    <w:uiPriority w:val="9"/>
    <w:unhideWhenUsed/>
    <w:qFormat/>
    <w:rsid w:val="002431E8"/>
    <w:pPr>
      <w:widowControl w:val="0"/>
      <w:autoSpaceDE w:val="0"/>
      <w:autoSpaceDN w:val="0"/>
      <w:spacing w:after="0" w:line="240" w:lineRule="auto"/>
      <w:outlineLvl w:val="1"/>
    </w:pPr>
    <w:rPr>
      <w:rFonts w:ascii="Times New Roman" w:eastAsia="Times New Roman" w:hAnsi="Times New Roman" w:cs="Times New Roman"/>
      <w:b/>
      <w:bCs/>
      <w:sz w:val="26"/>
      <w:szCs w:val="26"/>
    </w:rPr>
  </w:style>
  <w:style w:type="paragraph" w:styleId="3">
    <w:name w:val="heading 3"/>
    <w:basedOn w:val="a0"/>
    <w:link w:val="30"/>
    <w:uiPriority w:val="9"/>
    <w:unhideWhenUsed/>
    <w:qFormat/>
    <w:rsid w:val="002431E8"/>
    <w:pPr>
      <w:widowControl w:val="0"/>
      <w:autoSpaceDE w:val="0"/>
      <w:autoSpaceDN w:val="0"/>
      <w:spacing w:before="43" w:after="0" w:line="240" w:lineRule="auto"/>
      <w:ind w:left="850"/>
      <w:outlineLvl w:val="2"/>
    </w:pPr>
    <w:rPr>
      <w:rFonts w:ascii="Times New Roman" w:eastAsia="Times New Roman" w:hAnsi="Times New Roman" w:cs="Times New Roman"/>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F21458"/>
    <w:pPr>
      <w:ind w:left="720"/>
      <w:contextualSpacing/>
    </w:pPr>
  </w:style>
  <w:style w:type="table" w:styleId="a5">
    <w:name w:val="Table Grid"/>
    <w:basedOn w:val="a2"/>
    <w:uiPriority w:val="99"/>
    <w:rsid w:val="003305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0"/>
    <w:link w:val="a7"/>
    <w:uiPriority w:val="99"/>
    <w:semiHidden/>
    <w:unhideWhenUsed/>
    <w:rsid w:val="00EB1878"/>
    <w:pPr>
      <w:spacing w:after="0" w:line="240" w:lineRule="auto"/>
    </w:pPr>
    <w:rPr>
      <w:rFonts w:ascii="Segoe UI" w:hAnsi="Segoe UI" w:cs="Segoe UI"/>
      <w:sz w:val="18"/>
      <w:szCs w:val="18"/>
    </w:rPr>
  </w:style>
  <w:style w:type="character" w:customStyle="1" w:styleId="a7">
    <w:name w:val="Текст выноски Знак"/>
    <w:basedOn w:val="a1"/>
    <w:link w:val="a6"/>
    <w:uiPriority w:val="99"/>
    <w:semiHidden/>
    <w:rsid w:val="00EB1878"/>
    <w:rPr>
      <w:rFonts w:ascii="Segoe UI" w:hAnsi="Segoe UI" w:cs="Segoe UI"/>
      <w:sz w:val="18"/>
      <w:szCs w:val="18"/>
    </w:rPr>
  </w:style>
  <w:style w:type="paragraph" w:styleId="a8">
    <w:name w:val="footnote text"/>
    <w:basedOn w:val="a0"/>
    <w:link w:val="a9"/>
    <w:uiPriority w:val="99"/>
    <w:semiHidden/>
    <w:unhideWhenUsed/>
    <w:rsid w:val="008D5DEA"/>
    <w:pPr>
      <w:spacing w:after="0" w:line="240" w:lineRule="auto"/>
    </w:pPr>
    <w:rPr>
      <w:sz w:val="20"/>
      <w:szCs w:val="20"/>
    </w:rPr>
  </w:style>
  <w:style w:type="character" w:customStyle="1" w:styleId="a9">
    <w:name w:val="Текст сноски Знак"/>
    <w:basedOn w:val="a1"/>
    <w:link w:val="a8"/>
    <w:uiPriority w:val="99"/>
    <w:semiHidden/>
    <w:rsid w:val="008D5DEA"/>
    <w:rPr>
      <w:sz w:val="20"/>
      <w:szCs w:val="20"/>
    </w:rPr>
  </w:style>
  <w:style w:type="character" w:styleId="aa">
    <w:name w:val="footnote reference"/>
    <w:basedOn w:val="a1"/>
    <w:uiPriority w:val="99"/>
    <w:semiHidden/>
    <w:unhideWhenUsed/>
    <w:rsid w:val="008D5DEA"/>
    <w:rPr>
      <w:vertAlign w:val="superscript"/>
    </w:rPr>
  </w:style>
  <w:style w:type="paragraph" w:customStyle="1" w:styleId="a">
    <w:name w:val="список с точками"/>
    <w:basedOn w:val="a0"/>
    <w:rsid w:val="00E54C48"/>
    <w:pPr>
      <w:numPr>
        <w:numId w:val="1"/>
      </w:numPr>
      <w:spacing w:after="0" w:line="312" w:lineRule="auto"/>
      <w:jc w:val="both"/>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7737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0">
    <w:name w:val="Заголовок 1 Знак"/>
    <w:basedOn w:val="a1"/>
    <w:link w:val="1"/>
    <w:uiPriority w:val="9"/>
    <w:rsid w:val="002431E8"/>
    <w:rPr>
      <w:rFonts w:ascii="Times New Roman" w:eastAsia="Times New Roman" w:hAnsi="Times New Roman" w:cs="Times New Roman"/>
      <w:b/>
      <w:bCs/>
      <w:sz w:val="28"/>
      <w:szCs w:val="28"/>
    </w:rPr>
  </w:style>
  <w:style w:type="character" w:customStyle="1" w:styleId="20">
    <w:name w:val="Заголовок 2 Знак"/>
    <w:basedOn w:val="a1"/>
    <w:link w:val="2"/>
    <w:uiPriority w:val="9"/>
    <w:rsid w:val="002431E8"/>
    <w:rPr>
      <w:rFonts w:ascii="Times New Roman" w:eastAsia="Times New Roman" w:hAnsi="Times New Roman" w:cs="Times New Roman"/>
      <w:b/>
      <w:bCs/>
      <w:sz w:val="26"/>
      <w:szCs w:val="26"/>
    </w:rPr>
  </w:style>
  <w:style w:type="character" w:customStyle="1" w:styleId="30">
    <w:name w:val="Заголовок 3 Знак"/>
    <w:basedOn w:val="a1"/>
    <w:link w:val="3"/>
    <w:uiPriority w:val="9"/>
    <w:rsid w:val="002431E8"/>
    <w:rPr>
      <w:rFonts w:ascii="Times New Roman" w:eastAsia="Times New Roman" w:hAnsi="Times New Roman" w:cs="Times New Roman"/>
      <w:b/>
      <w:bCs/>
      <w:sz w:val="24"/>
      <w:szCs w:val="24"/>
    </w:rPr>
  </w:style>
  <w:style w:type="numbering" w:customStyle="1" w:styleId="11">
    <w:name w:val="Нет списка1"/>
    <w:next w:val="a3"/>
    <w:uiPriority w:val="99"/>
    <w:semiHidden/>
    <w:unhideWhenUsed/>
    <w:rsid w:val="002431E8"/>
  </w:style>
  <w:style w:type="paragraph" w:styleId="ab">
    <w:name w:val="Body Text"/>
    <w:basedOn w:val="a0"/>
    <w:link w:val="ac"/>
    <w:uiPriority w:val="1"/>
    <w:qFormat/>
    <w:rsid w:val="002431E8"/>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c">
    <w:name w:val="Основной текст Знак"/>
    <w:basedOn w:val="a1"/>
    <w:link w:val="ab"/>
    <w:uiPriority w:val="1"/>
    <w:rsid w:val="002431E8"/>
    <w:rPr>
      <w:rFonts w:ascii="Times New Roman" w:eastAsia="Times New Roman" w:hAnsi="Times New Roman" w:cs="Times New Roman"/>
      <w:sz w:val="24"/>
      <w:szCs w:val="24"/>
    </w:rPr>
  </w:style>
  <w:style w:type="paragraph" w:customStyle="1" w:styleId="TableParagraph">
    <w:name w:val="Table Paragraph"/>
    <w:basedOn w:val="a0"/>
    <w:uiPriority w:val="1"/>
    <w:qFormat/>
    <w:rsid w:val="002431E8"/>
    <w:pPr>
      <w:widowControl w:val="0"/>
      <w:autoSpaceDE w:val="0"/>
      <w:autoSpaceDN w:val="0"/>
      <w:spacing w:after="0" w:line="240" w:lineRule="auto"/>
      <w:ind w:left="200"/>
    </w:pPr>
    <w:rPr>
      <w:rFonts w:ascii="Times New Roman" w:eastAsia="Times New Roman" w:hAnsi="Times New Roman" w:cs="Times New Roman"/>
    </w:rPr>
  </w:style>
  <w:style w:type="table" w:customStyle="1" w:styleId="12">
    <w:name w:val="Сетка таблицы1"/>
    <w:basedOn w:val="a2"/>
    <w:next w:val="a5"/>
    <w:uiPriority w:val="99"/>
    <w:rsid w:val="0068163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458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A21DC2-6A6F-4032-B805-DC1846744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49</Pages>
  <Words>11685</Words>
  <Characters>76071</Characters>
  <Application>Microsoft Office Word</Application>
  <DocSecurity>0</DocSecurity>
  <Lines>5851</Lines>
  <Paragraphs>3250</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84506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Слободняк Илья Анатольевич</dc:creator>
  <cp:lastModifiedBy>Фещенко Елена Андреевна</cp:lastModifiedBy>
  <cp:revision>3</cp:revision>
  <cp:lastPrinted>2022-11-13T10:29:00Z</cp:lastPrinted>
  <dcterms:created xsi:type="dcterms:W3CDTF">2025-10-24T01:52:00Z</dcterms:created>
  <dcterms:modified xsi:type="dcterms:W3CDTF">2025-10-30T01:06:00Z</dcterms:modified>
</cp:coreProperties>
</file>