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81" w:rsidRPr="009608D3" w:rsidRDefault="00054581" w:rsidP="000545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054581" w:rsidRPr="00ED131A" w:rsidRDefault="00054581" w:rsidP="0005458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054581" w:rsidRPr="00ED131A" w:rsidRDefault="00054581" w:rsidP="0005458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054581" w:rsidRPr="009608D3" w:rsidRDefault="00054581" w:rsidP="0005458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054581" w:rsidRPr="009608D3" w:rsidRDefault="00054581" w:rsidP="00054581"/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C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E71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C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0733440" wp14:editId="1EA85684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1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CC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CCE" w:rsidRPr="00E71CCE" w:rsidRDefault="00E71CCE" w:rsidP="00E71CC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C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54581" w:rsidRPr="009608D3" w:rsidRDefault="00054581" w:rsidP="00054581"/>
    <w:p w:rsidR="00054581" w:rsidRPr="009608D3" w:rsidRDefault="00054581" w:rsidP="00054581"/>
    <w:p w:rsidR="00054581" w:rsidRPr="009608D3" w:rsidRDefault="00054581" w:rsidP="00054581"/>
    <w:p w:rsidR="00054581" w:rsidRPr="009608D3" w:rsidRDefault="00054581" w:rsidP="00054581"/>
    <w:p w:rsidR="00054581" w:rsidRPr="009608D3" w:rsidRDefault="00054581" w:rsidP="00054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054581" w:rsidRPr="009608D3" w:rsidRDefault="00054581" w:rsidP="00054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054581" w:rsidRPr="009608D3" w:rsidRDefault="00054581" w:rsidP="00054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054581" w:rsidRPr="009608D3" w:rsidRDefault="00054581" w:rsidP="00054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Б1.У.12 Таможенно-тарифное регулирование внешнеторговой деятельности</w:t>
      </w:r>
    </w:p>
    <w:p w:rsidR="00054581" w:rsidRPr="009608D3" w:rsidRDefault="00054581" w:rsidP="00054581"/>
    <w:p w:rsidR="00821F28" w:rsidRPr="00821F28" w:rsidRDefault="00821F28" w:rsidP="0082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F28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821F28" w:rsidRPr="00821F28" w:rsidRDefault="00821F28" w:rsidP="0082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F28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054581" w:rsidRPr="009608D3" w:rsidRDefault="00821F28" w:rsidP="0082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F28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054581" w:rsidRPr="009608D3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21F28" w:rsidRDefault="00821F28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21F28" w:rsidRDefault="00821F28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21F28" w:rsidRDefault="00821F28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21F28" w:rsidRDefault="00821F28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054581" w:rsidRDefault="00054581" w:rsidP="00054581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054581" w:rsidP="00054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E71CC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«Таможенно-тарифное регулирование внешнеторговой деятельности»</w:t>
      </w:r>
    </w:p>
    <w:p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1"/>
        <w:gridCol w:w="2252"/>
        <w:gridCol w:w="1804"/>
        <w:gridCol w:w="4106"/>
        <w:gridCol w:w="3395"/>
        <w:gridCol w:w="2402"/>
      </w:tblGrid>
      <w:tr w:rsidR="006A44CC" w:rsidRPr="007E0D29" w:rsidTr="00ED6AE5">
        <w:tc>
          <w:tcPr>
            <w:tcW w:w="206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410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166" w:type="pct"/>
          </w:tcPr>
          <w:p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:rsidTr="00ED6AE5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содержание и задачи курса. Государственное регулирование внешнеторговой деятельности.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41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480F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480FB5" w:rsidRPr="000C7103">
              <w:rPr>
                <w:rFonts w:ascii="Times New Roman" w:eastAsia="Times New Roman" w:hAnsi="Times New Roman" w:cs="Times New Roman"/>
                <w:sz w:val="24"/>
                <w:szCs w:val="24"/>
              </w:rPr>
              <w:t>-2020</w:t>
            </w:r>
            <w:r w:rsidR="00480FB5" w:rsidRPr="000C71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товаров, перемещаемых через таможенную границу.</w:t>
            </w:r>
          </w:p>
        </w:tc>
        <w:tc>
          <w:tcPr>
            <w:tcW w:w="1166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Перечислить основные методы государственного регулирования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полном ответе студент получает 7 баллов. При неполном ответе баллы снижаются от 6 до 1. При отсутствии ответа - баллы не проставляются. (7)</w:t>
            </w:r>
          </w:p>
        </w:tc>
      </w:tr>
      <w:tr w:rsidR="00EA572C" w:rsidRPr="007E0D29" w:rsidTr="00ED6AE5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Таможенная стоимость товаров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41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480F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480FB5" w:rsidRPr="000C7103">
              <w:rPr>
                <w:rFonts w:ascii="Times New Roman" w:eastAsia="Times New Roman" w:hAnsi="Times New Roman" w:cs="Times New Roman"/>
                <w:sz w:val="24"/>
                <w:szCs w:val="24"/>
              </w:rPr>
              <w:t>-2020</w:t>
            </w:r>
            <w:r w:rsidR="00480FB5" w:rsidRPr="000C71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1166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на знание положений ИНКОТЕРМС. Методы определения таможенной стоимости. Заполнить декларацию таможенной стоимости. Деловая игра по теме контроля таможенной стоимости. Решение задач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обоснованную защиту своего решения - 16 баллов. При несоблюдении положений контроля и неверном заполнении документов снижается на 2 балла за каждое несоответствие. (16) При правильном заполнении ДТС -10 баллов, при неправильном заполнении снижается на 2 балла за каждую неправильно заполненную графу. (10) За активную работу по обоснованию метода определения таможенной стоимости - 10 баллов. (10) При правильном расчете -10 баллов. При неверном расчете - (необоснованно включенных дополнительных начислениях и вычетах) за каждую ошибку снижается на 2 балла.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неправильном расчете - 0 баллов. (10) за каждый правильный ответ теста студент получает один балл. Мак. количество баллов -12 (12)</w:t>
            </w:r>
          </w:p>
        </w:tc>
      </w:tr>
      <w:tr w:rsidR="00EA572C" w:rsidRPr="007E0D29" w:rsidTr="00ED6AE5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 товаров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41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480F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480FB5" w:rsidRPr="000C7103">
              <w:rPr>
                <w:rFonts w:ascii="Times New Roman" w:eastAsia="Times New Roman" w:hAnsi="Times New Roman" w:cs="Times New Roman"/>
                <w:sz w:val="24"/>
                <w:szCs w:val="24"/>
              </w:rPr>
              <w:t>-2020</w:t>
            </w:r>
            <w:r w:rsidR="00480FB5" w:rsidRPr="000C71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1166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на знание Административного регламента по принятию предварительного решения по стране происхождения товара. Понятие и цель определения страны происхождения. Условия предоставления тарифных преференций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полном ответе - 10 баллов, не неполном-баллы снижаются от 9 до 1. (10) за каждый правильный ответ 1 балл. Итого -5 . (5) при правильном расчете - 10 баллов. Если не учтено одно из условий предоставления преференций - снижается на 2 балла за каждое условие. (всего их 5). При неправильном расчете -0 баллов. (10)</w:t>
            </w:r>
          </w:p>
        </w:tc>
      </w:tr>
      <w:tr w:rsidR="00EA572C" w:rsidRPr="007E0D29" w:rsidTr="00ED6AE5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Пошлина, как инструмент таможенно-тарифного регулирования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41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480F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480FB5" w:rsidRPr="000C7103">
              <w:rPr>
                <w:rFonts w:ascii="Times New Roman" w:eastAsia="Times New Roman" w:hAnsi="Times New Roman" w:cs="Times New Roman"/>
                <w:sz w:val="24"/>
                <w:szCs w:val="24"/>
              </w:rPr>
              <w:t>-2020</w:t>
            </w:r>
            <w:r w:rsidR="00480FB5" w:rsidRPr="000C71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1166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 применения тарифных квот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полном ответе -10 баллов, при неполном - баллы снижаются. (10)</w:t>
            </w:r>
          </w:p>
        </w:tc>
      </w:tr>
      <w:tr w:rsidR="00EA572C" w:rsidRPr="007E0D29" w:rsidTr="00ED6AE5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41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480F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480FB5" w:rsidRPr="000C7103">
              <w:rPr>
                <w:rFonts w:ascii="Times New Roman" w:eastAsia="Times New Roman" w:hAnsi="Times New Roman" w:cs="Times New Roman"/>
                <w:sz w:val="24"/>
                <w:szCs w:val="24"/>
              </w:rPr>
              <w:t>-2020</w:t>
            </w:r>
            <w:r w:rsidR="00480FB5" w:rsidRPr="000C71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товаров, перемещаемых через таможенную границу.</w:t>
            </w:r>
          </w:p>
        </w:tc>
        <w:tc>
          <w:tcPr>
            <w:tcW w:w="1166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:rsidR="00D91E33" w:rsidRPr="00D91E33" w:rsidRDefault="00D91E33" w:rsidP="00D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3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:rsidTr="00ED6AE5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410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источники правового регулирования применения методов определения таможенной стоимости товаров, влияние условий поставки, предусмотренных </w:t>
            </w:r>
            <w:r w:rsidR="00480F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INCOTERMS</w:t>
            </w:r>
            <w:r w:rsidR="00480FB5" w:rsidRPr="000C7103">
              <w:rPr>
                <w:rFonts w:ascii="Times New Roman" w:eastAsia="Times New Roman" w:hAnsi="Times New Roman" w:cs="Times New Roman"/>
                <w:sz w:val="24"/>
                <w:szCs w:val="24"/>
              </w:rPr>
              <w:t>-2020</w:t>
            </w:r>
            <w:r w:rsidR="00480FB5" w:rsidRPr="000C710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на цену сделки, порядок декларирования и контроля заявленной таможенной стоимости товаров, перемещаемых через таможенную границу. У.Уметь осуществлять расчет таможенной стоимости в соответствии с методами определения таможенной стоимости, заполнить декларацию таможенной стоимости. Н.Владеть навыками для определения применяемого метода определения таможенной стоимости, навыками расчета и контроля таможенной стоимости товаров, перемещаемых через таможенную границу.</w:t>
            </w:r>
          </w:p>
        </w:tc>
        <w:tc>
          <w:tcPr>
            <w:tcW w:w="1166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:rsidR="00D91E33" w:rsidRPr="00D91E33" w:rsidRDefault="00D91E33" w:rsidP="00D91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3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3058F" w:rsidRDefault="0033058F" w:rsidP="0033058F">
      <w:pPr>
        <w:rPr>
          <w:sz w:val="28"/>
          <w:szCs w:val="28"/>
        </w:rPr>
      </w:pPr>
    </w:p>
    <w:p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C7103" w:rsidRPr="00F7234E" w:rsidRDefault="000C7103" w:rsidP="000C7103">
      <w:pPr>
        <w:widowControl w:val="0"/>
        <w:autoSpaceDE w:val="0"/>
        <w:autoSpaceDN w:val="0"/>
        <w:spacing w:before="160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F7234E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F7234E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учебным</w:t>
      </w:r>
      <w:r w:rsidRPr="00F7234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планом</w:t>
      </w:r>
      <w:r w:rsidRPr="00F723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F723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Экзамен</w:t>
      </w:r>
      <w:r w:rsidRPr="00F723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в</w:t>
      </w:r>
      <w:r w:rsidRPr="00F723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F723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</w:rPr>
        <w:t>32.</w:t>
      </w:r>
    </w:p>
    <w:p w:rsidR="000C7103" w:rsidRPr="00F7234E" w:rsidRDefault="000C7103" w:rsidP="00F7234E">
      <w:pPr>
        <w:pStyle w:val="a4"/>
        <w:widowControl w:val="0"/>
        <w:numPr>
          <w:ilvl w:val="0"/>
          <w:numId w:val="46"/>
        </w:numPr>
        <w:autoSpaceDE w:val="0"/>
        <w:autoSpaceDN w:val="0"/>
        <w:spacing w:before="225" w:after="0" w:line="240" w:lineRule="auto"/>
        <w:ind w:right="2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234E">
        <w:rPr>
          <w:rFonts w:ascii="Times New Roman" w:eastAsia="Times New Roman" w:hAnsi="Times New Roman" w:cs="Times New Roman"/>
          <w:b/>
          <w:sz w:val="24"/>
          <w:szCs w:val="24"/>
        </w:rPr>
        <w:t>ВОПРОСЫ</w:t>
      </w:r>
      <w:r w:rsidRPr="00F7234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F7234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Pr="00F7234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7234E">
        <w:rPr>
          <w:rFonts w:ascii="Times New Roman" w:eastAsia="Times New Roman" w:hAnsi="Times New Roman" w:cs="Times New Roman"/>
          <w:b/>
          <w:sz w:val="24"/>
          <w:szCs w:val="24"/>
        </w:rPr>
        <w:t>ЗНАНИЙ</w:t>
      </w:r>
      <w:r w:rsidRPr="00F7234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7103" w:rsidRPr="00F7234E" w:rsidRDefault="000C7103" w:rsidP="000C7103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1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34E">
        <w:rPr>
          <w:rFonts w:ascii="Times New Roman" w:eastAsia="Times New Roman" w:hAnsi="Times New Roman" w:cs="Times New Roman"/>
          <w:sz w:val="28"/>
          <w:szCs w:val="28"/>
        </w:rPr>
        <w:t>й вопрос билета (</w:t>
      </w:r>
      <w:r w:rsidR="00480FB5" w:rsidRPr="00F7234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234E">
        <w:rPr>
          <w:rFonts w:ascii="Times New Roman" w:eastAsia="Times New Roman" w:hAnsi="Times New Roman" w:cs="Times New Roman"/>
          <w:sz w:val="28"/>
          <w:szCs w:val="28"/>
        </w:rPr>
        <w:t>0 баллов), вид вопроса: Тест/проверка знаний.</w:t>
      </w:r>
      <w:r w:rsidRPr="00F723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7234E">
        <w:rPr>
          <w:rFonts w:ascii="Times New Roman" w:eastAsia="Times New Roman" w:hAnsi="Times New Roman" w:cs="Times New Roman"/>
          <w:sz w:val="28"/>
          <w:szCs w:val="28"/>
        </w:rPr>
        <w:t>Критерий: 2 балла за</w:t>
      </w:r>
      <w:r w:rsidRPr="00F723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7234E">
        <w:rPr>
          <w:rFonts w:ascii="Times New Roman" w:eastAsia="Times New Roman" w:hAnsi="Times New Roman" w:cs="Times New Roman"/>
          <w:sz w:val="28"/>
          <w:szCs w:val="28"/>
        </w:rPr>
        <w:t>правильный</w:t>
      </w:r>
      <w:r w:rsidRPr="00F723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7234E">
        <w:rPr>
          <w:rFonts w:ascii="Times New Roman" w:eastAsia="Times New Roman" w:hAnsi="Times New Roman" w:cs="Times New Roman"/>
          <w:sz w:val="28"/>
          <w:szCs w:val="28"/>
        </w:rPr>
        <w:t>ответ (в</w:t>
      </w:r>
      <w:r w:rsidRPr="00F723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7234E">
        <w:rPr>
          <w:rFonts w:ascii="Times New Roman" w:eastAsia="Times New Roman" w:hAnsi="Times New Roman" w:cs="Times New Roman"/>
          <w:sz w:val="28"/>
          <w:szCs w:val="28"/>
        </w:rPr>
        <w:t xml:space="preserve">тесте </w:t>
      </w:r>
      <w:r w:rsidR="00480FB5" w:rsidRPr="00F7234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7234E">
        <w:rPr>
          <w:rFonts w:ascii="Times New Roman" w:eastAsia="Times New Roman" w:hAnsi="Times New Roman" w:cs="Times New Roman"/>
          <w:sz w:val="28"/>
          <w:szCs w:val="28"/>
        </w:rPr>
        <w:t xml:space="preserve"> вопросов).</w:t>
      </w:r>
    </w:p>
    <w:p w:rsidR="000C7103" w:rsidRPr="000C7103" w:rsidRDefault="000C7103" w:rsidP="000C710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ПК-10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декларирование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стоимости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 перемещаемых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 таможенную</w:t>
      </w:r>
      <w:r w:rsidRPr="000C710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границу.</w:t>
      </w: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0C710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0C710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0C710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0C710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поставки,</w:t>
      </w:r>
      <w:r w:rsidRPr="000C710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FB5">
        <w:rPr>
          <w:rFonts w:ascii="Times New Roman" w:eastAsia="Times New Roman" w:hAnsi="Times New Roman" w:cs="Times New Roman"/>
          <w:sz w:val="24"/>
          <w:szCs w:val="24"/>
          <w:lang w:val="en-US"/>
        </w:rPr>
        <w:t>INCOTERMS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-2020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цену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сделки,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декларирования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заявленной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0C71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перемещаемых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через таможенную</w:t>
      </w:r>
      <w:r w:rsidRPr="000C71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границу.</w:t>
      </w:r>
    </w:p>
    <w:p w:rsidR="000C7103" w:rsidRPr="000C7103" w:rsidRDefault="000C7103" w:rsidP="000C7103">
      <w:pPr>
        <w:widowControl w:val="0"/>
        <w:autoSpaceDE w:val="0"/>
        <w:autoSpaceDN w:val="0"/>
        <w:spacing w:before="1" w:after="0" w:line="240" w:lineRule="auto"/>
        <w:ind w:left="14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внешнеторговой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особенности применения ставки ввозной таможенной пошлины в зависимости от страны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товаров.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достоверности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предварительного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0C710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происхождения.</w:t>
      </w:r>
    </w:p>
    <w:p w:rsidR="00F7234E" w:rsidRDefault="00F7234E" w:rsidP="00F7234E">
      <w:pPr>
        <w:widowControl w:val="0"/>
        <w:tabs>
          <w:tab w:val="left" w:pos="383"/>
        </w:tabs>
        <w:autoSpaceDE w:val="0"/>
        <w:autoSpaceDN w:val="0"/>
        <w:spacing w:after="0" w:line="240" w:lineRule="auto"/>
        <w:ind w:left="382"/>
        <w:rPr>
          <w:rFonts w:ascii="Times New Roman" w:eastAsia="Times New Roman" w:hAnsi="Times New Roman" w:cs="Times New Roman"/>
          <w:sz w:val="24"/>
        </w:rPr>
      </w:pPr>
    </w:p>
    <w:p w:rsidR="00F7234E" w:rsidRDefault="00F7234E" w:rsidP="00F7234E">
      <w:pPr>
        <w:widowControl w:val="0"/>
        <w:tabs>
          <w:tab w:val="left" w:pos="383"/>
        </w:tabs>
        <w:autoSpaceDE w:val="0"/>
        <w:autoSpaceDN w:val="0"/>
        <w:spacing w:after="0" w:line="240" w:lineRule="auto"/>
        <w:ind w:left="382"/>
        <w:rPr>
          <w:rFonts w:ascii="Times New Roman" w:eastAsia="Times New Roman" w:hAnsi="Times New Roman" w:cs="Times New Roman"/>
          <w:sz w:val="24"/>
        </w:rPr>
      </w:pPr>
    </w:p>
    <w:p w:rsidR="00F7234E" w:rsidRDefault="00F7234E" w:rsidP="00F7234E">
      <w:pPr>
        <w:rPr>
          <w:rFonts w:ascii="Times New Roman" w:hAnsi="Times New Roman" w:cs="Times New Roman"/>
          <w:b/>
          <w:sz w:val="28"/>
          <w:szCs w:val="28"/>
        </w:rPr>
        <w:sectPr w:rsidR="00F7234E">
          <w:pgSz w:w="11910" w:h="16840"/>
          <w:pgMar w:top="1120" w:right="620" w:bottom="1080" w:left="1560" w:header="0" w:footer="884" w:gutter="0"/>
          <w:cols w:space="720"/>
        </w:sectPr>
      </w:pPr>
    </w:p>
    <w:p w:rsidR="00F7234E" w:rsidRPr="00B0407D" w:rsidRDefault="00F7234E" w:rsidP="00F7234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996"/>
        <w:gridCol w:w="1490"/>
        <w:gridCol w:w="4348"/>
        <w:gridCol w:w="6452"/>
        <w:gridCol w:w="65"/>
        <w:gridCol w:w="1459"/>
      </w:tblGrid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34E" w:rsidRPr="00FF01F1" w:rsidRDefault="00F7234E" w:rsidP="00ED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F7234E" w:rsidRPr="00FF01F1" w:rsidTr="00ED6AE5">
        <w:trPr>
          <w:trHeight w:val="2671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34E" w:rsidRDefault="00F7234E" w:rsidP="00ED6AE5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  <w:p w:rsidR="00F7234E" w:rsidRPr="002D0B21" w:rsidRDefault="00F7234E" w:rsidP="00ED6AE5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Pr="00CE2ED7" w:rsidRDefault="00F7234E" w:rsidP="00ED6AE5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2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E2ED7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Какие функции выполняет таможенный тариф?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234E" w:rsidRPr="002F3B4F" w:rsidRDefault="00F7234E" w:rsidP="00ED6A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1. Фискальная</w:t>
            </w:r>
          </w:p>
          <w:p w:rsidR="00F7234E" w:rsidRPr="002F3B4F" w:rsidRDefault="00F7234E" w:rsidP="00ED6A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2. Протекционистская </w:t>
            </w:r>
          </w:p>
          <w:p w:rsidR="00F7234E" w:rsidRPr="002F3B4F" w:rsidRDefault="00F7234E" w:rsidP="00ED6A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3. Регулирующая </w:t>
            </w:r>
          </w:p>
          <w:p w:rsidR="00F7234E" w:rsidRPr="002F3B4F" w:rsidRDefault="00F7234E" w:rsidP="00ED6AE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 Все вышеперечисленные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130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130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0C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Расположите в правильной последовательности этапы применения мер таможенно-тарифного регулирования:</w:t>
            </w: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C130C4" w:rsidRDefault="00F7234E" w:rsidP="00F7234E">
            <w:pPr>
              <w:numPr>
                <w:ilvl w:val="0"/>
                <w:numId w:val="4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12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1.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Определение кода товара по ТН ВЭД</w:t>
            </w:r>
          </w:p>
          <w:p w:rsidR="00F7234E" w:rsidRPr="00C130C4" w:rsidRDefault="00F7234E" w:rsidP="00F7234E">
            <w:pPr>
              <w:numPr>
                <w:ilvl w:val="0"/>
                <w:numId w:val="4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2.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Установление ставки таможенной пошлины</w:t>
            </w:r>
          </w:p>
          <w:p w:rsidR="00F7234E" w:rsidRPr="00C130C4" w:rsidRDefault="00F7234E" w:rsidP="00F7234E">
            <w:pPr>
              <w:numPr>
                <w:ilvl w:val="0"/>
                <w:numId w:val="4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3.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Применение преференций и льгот</w:t>
            </w:r>
          </w:p>
          <w:p w:rsidR="00F7234E" w:rsidRPr="00C130C4" w:rsidRDefault="00F7234E" w:rsidP="00F7234E">
            <w:pPr>
              <w:numPr>
                <w:ilvl w:val="0"/>
                <w:numId w:val="4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4.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Расчет суммы таможенной пошлины</w:t>
            </w: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0C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4"/>
              <w:gridCol w:w="1794"/>
              <w:gridCol w:w="1794"/>
              <w:gridCol w:w="1794"/>
            </w:tblGrid>
            <w:tr w:rsidR="00F7234E" w:rsidRPr="002F3B4F" w:rsidTr="00ED6AE5">
              <w:tc>
                <w:tcPr>
                  <w:tcW w:w="1794" w:type="dxa"/>
                </w:tcPr>
                <w:p w:rsidR="00F7234E" w:rsidRPr="002F3B4F" w:rsidRDefault="00F7234E" w:rsidP="00ED6AE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F7234E" w:rsidRPr="002F3B4F" w:rsidRDefault="00F7234E" w:rsidP="00ED6AE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F7234E" w:rsidRPr="002F3B4F" w:rsidRDefault="00F7234E" w:rsidP="00ED6AE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F7234E" w:rsidRPr="002F3B4F" w:rsidRDefault="00F7234E" w:rsidP="00ED6AE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F7234E" w:rsidRPr="002F3B4F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F7234E" w:rsidRPr="002F3B4F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названием таможенной пошлины и ее сутью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64"/>
              <w:gridCol w:w="567"/>
              <w:gridCol w:w="1975"/>
            </w:tblGrid>
            <w:tr w:rsidR="00F7234E" w:rsidRPr="00FF01F1" w:rsidTr="00ED6AE5">
              <w:tc>
                <w:tcPr>
                  <w:tcW w:w="2754" w:type="dxa"/>
                  <w:gridSpan w:val="2"/>
                  <w:shd w:val="clear" w:color="auto" w:fill="auto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Описание </w:t>
                  </w:r>
                </w:p>
              </w:tc>
              <w:tc>
                <w:tcPr>
                  <w:tcW w:w="2542" w:type="dxa"/>
                  <w:gridSpan w:val="2"/>
                  <w:shd w:val="clear" w:color="auto" w:fill="auto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F7234E" w:rsidRPr="00FF01F1" w:rsidTr="00ED6AE5">
              <w:tc>
                <w:tcPr>
                  <w:tcW w:w="390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7234E" w:rsidRPr="002F3B4F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3B4F">
                    <w:rPr>
                      <w:rFonts w:ascii="Times New Roman" w:hAnsi="Times New Roman"/>
                      <w:color w:val="131313"/>
                      <w:sz w:val="24"/>
                      <w:szCs w:val="24"/>
                      <w:shd w:val="clear" w:color="auto" w:fill="FAFAFA"/>
                    </w:rPr>
                    <w:t>Пошлина, устанавливаемая в зависимости от веса или количества товара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Адвалорная</w:t>
                  </w:r>
                </w:p>
              </w:tc>
            </w:tr>
            <w:tr w:rsidR="00F7234E" w:rsidRPr="00FF01F1" w:rsidTr="00ED6AE5">
              <w:trPr>
                <w:trHeight w:val="2843"/>
              </w:trPr>
              <w:tc>
                <w:tcPr>
                  <w:tcW w:w="390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7234E" w:rsidRPr="002F3B4F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3B4F">
                    <w:rPr>
                      <w:rFonts w:ascii="Times New Roman" w:hAnsi="Times New Roman"/>
                      <w:color w:val="131313"/>
                      <w:sz w:val="24"/>
                      <w:szCs w:val="24"/>
                      <w:shd w:val="clear" w:color="auto" w:fill="FAFAFA"/>
                    </w:rPr>
                    <w:t>Пошлина, устанавливаемая в зависимости от стоимости товара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Специфическая</w:t>
                  </w:r>
                </w:p>
              </w:tc>
            </w:tr>
            <w:tr w:rsidR="00F7234E" w:rsidRPr="00FF01F1" w:rsidTr="00ED6AE5">
              <w:tc>
                <w:tcPr>
                  <w:tcW w:w="390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7234E" w:rsidRPr="002F3B4F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3B4F">
                    <w:rPr>
                      <w:rFonts w:ascii="Times New Roman" w:hAnsi="Times New Roman"/>
                      <w:color w:val="131313"/>
                      <w:sz w:val="24"/>
                      <w:szCs w:val="24"/>
                      <w:shd w:val="clear" w:color="auto" w:fill="FAFAFA"/>
                    </w:rPr>
                    <w:t>Пошлина, устанавливаемая в зависимости от стоимости товара и веса или количества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Комбинированная</w:t>
                  </w:r>
                </w:p>
              </w:tc>
            </w:tr>
            <w:tr w:rsidR="00F7234E" w:rsidRPr="00FF01F1" w:rsidTr="00ED6AE5">
              <w:tc>
                <w:tcPr>
                  <w:tcW w:w="390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Транзитная</w:t>
                  </w:r>
                </w:p>
              </w:tc>
            </w:tr>
            <w:tr w:rsidR="00F7234E" w:rsidRPr="00FF01F1" w:rsidTr="00ED6AE5">
              <w:tc>
                <w:tcPr>
                  <w:tcW w:w="390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Экспортная</w:t>
                  </w:r>
                </w:p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F7234E" w:rsidRPr="00FF01F1" w:rsidTr="00ED6AE5">
              <w:tc>
                <w:tcPr>
                  <w:tcW w:w="1068" w:type="dxa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F7234E" w:rsidRPr="00FF01F1" w:rsidTr="00ED6AE5">
              <w:tc>
                <w:tcPr>
                  <w:tcW w:w="1068" w:type="dxa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C71EF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1E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F7234E" w:rsidRPr="00C71EF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C71EF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видов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преференций и стран, которым они предоставляются</w:t>
            </w:r>
            <w:r w:rsidRPr="00C71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C71EF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559"/>
              <w:gridCol w:w="372"/>
              <w:gridCol w:w="1980"/>
            </w:tblGrid>
            <w:tr w:rsidR="00F7234E" w:rsidRPr="00C71EFE" w:rsidTr="00ED6AE5">
              <w:tc>
                <w:tcPr>
                  <w:tcW w:w="3130" w:type="pct"/>
                  <w:gridSpan w:val="2"/>
                  <w:shd w:val="clear" w:color="auto" w:fill="auto"/>
                </w:tcPr>
                <w:p w:rsidR="00F7234E" w:rsidRPr="00C71EFE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F7234E" w:rsidRPr="00C71EFE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Вид платежа</w:t>
                  </w:r>
                </w:p>
              </w:tc>
            </w:tr>
            <w:tr w:rsidR="00F7234E" w:rsidRPr="00C71EFE" w:rsidTr="00ED6AE5">
              <w:tc>
                <w:tcPr>
                  <w:tcW w:w="301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Снижение ставки таможенной пошлины на 25%</w:t>
                  </w:r>
                </w:p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Наименее развитые страны</w:t>
                  </w:r>
                </w:p>
              </w:tc>
            </w:tr>
            <w:tr w:rsidR="00F7234E" w:rsidRPr="00C71EFE" w:rsidTr="00ED6AE5">
              <w:tc>
                <w:tcPr>
                  <w:tcW w:w="301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Нулевая ставка таможенной пошлины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Развивающиеся страны</w:t>
                  </w:r>
                </w:p>
              </w:tc>
            </w:tr>
            <w:tr w:rsidR="00F7234E" w:rsidRPr="00C71EFE" w:rsidTr="00ED6AE5">
              <w:tc>
                <w:tcPr>
                  <w:tcW w:w="301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Базовая ставка таможенной пошлины</w:t>
                  </w: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Страны СНГ</w:t>
                  </w:r>
                </w:p>
              </w:tc>
            </w:tr>
            <w:tr w:rsidR="00F7234E" w:rsidRPr="00C71EFE" w:rsidTr="00ED6AE5">
              <w:tc>
                <w:tcPr>
                  <w:tcW w:w="301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C71EFE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C71EF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Страны, с которыми у ЕАЭС режим наибольшего благоприятствования</w:t>
                  </w:r>
                </w:p>
              </w:tc>
            </w:tr>
          </w:tbl>
          <w:p w:rsidR="00F7234E" w:rsidRPr="00C71EF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F7234E" w:rsidRPr="00C71EFE" w:rsidTr="00ED6AE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C71EFE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C71EFE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C71EFE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71E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F7234E" w:rsidRPr="00C71EFE" w:rsidTr="00ED6AE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C71EFE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C71EFE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C71EFE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Pr="00C71EFE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F7234E" w:rsidRPr="00C71EFE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1В4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545234" w:rsidRDefault="00F7234E" w:rsidP="00ED6AE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452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Default="00F7234E" w:rsidP="00ED6A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234E" w:rsidRPr="002F3B4F" w:rsidRDefault="00F7234E" w:rsidP="00ED6A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Что такое комбинированная пошлина?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2F3B4F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1.Пошлина, включающая адвалорную и специфическую составляющие</w:t>
            </w:r>
          </w:p>
          <w:p w:rsidR="00F7234E" w:rsidRPr="002F3B4F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2. Пошлина, устанавливаемая  в зависимости от стоимости товара </w:t>
            </w:r>
          </w:p>
          <w:p w:rsidR="00F7234E" w:rsidRPr="002F3B4F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3. Пошлина, устанавливаемая  в зависимости от веса товара 4. Пошлина, устанавливаемая  в зависимости от объема товара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0C4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Расположите в правильной последовательности этапы применения мер защиты внутреннего рынка:</w:t>
            </w:r>
          </w:p>
          <w:p w:rsidR="00F7234E" w:rsidRPr="00C130C4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FF01F1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C130C4" w:rsidRDefault="00F7234E" w:rsidP="00F7234E">
            <w:pPr>
              <w:numPr>
                <w:ilvl w:val="0"/>
                <w:numId w:val="4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12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1.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Проведение антидемпингового расследования</w:t>
            </w:r>
          </w:p>
          <w:p w:rsidR="00F7234E" w:rsidRPr="00C130C4" w:rsidRDefault="00F7234E" w:rsidP="00F7234E">
            <w:pPr>
              <w:numPr>
                <w:ilvl w:val="0"/>
                <w:numId w:val="4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2.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Введение антидемпинговых мер</w:t>
            </w:r>
          </w:p>
          <w:p w:rsidR="00F7234E" w:rsidRPr="00C130C4" w:rsidRDefault="00F7234E" w:rsidP="00F7234E">
            <w:pPr>
              <w:numPr>
                <w:ilvl w:val="0"/>
                <w:numId w:val="4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3.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Мониторинг эффективности мер</w:t>
            </w:r>
          </w:p>
          <w:p w:rsidR="00F7234E" w:rsidRPr="00C130C4" w:rsidRDefault="00F7234E" w:rsidP="00F7234E">
            <w:pPr>
              <w:numPr>
                <w:ilvl w:val="0"/>
                <w:numId w:val="4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 xml:space="preserve">4. </w:t>
            </w:r>
            <w:r w:rsidRPr="00C130C4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Принятие решения о проведении расследования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F7234E" w:rsidRPr="00FF01F1" w:rsidTr="00ED6AE5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Pr="00FF01F1" w:rsidRDefault="00F7234E" w:rsidP="00F7234E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правильный ответ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FF01F1" w:rsidRDefault="00F7234E" w:rsidP="00ED6AE5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418">
              <w:rPr>
                <w:rFonts w:ascii="Segoe UI" w:eastAsia="Times New Roman" w:hAnsi="Segoe UI" w:cs="Segoe UI"/>
                <w:b/>
                <w:bCs/>
                <w:color w:val="800080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2F3B4F" w:rsidRDefault="00F7234E" w:rsidP="00ED6A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lastRenderedPageBreak/>
              <w:t>Пошлина, устанавливаемая в зависимости от стоимости товара -</w:t>
            </w:r>
            <w:r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</w:t>
            </w: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это</w:t>
            </w:r>
          </w:p>
          <w:p w:rsidR="00F7234E" w:rsidRPr="00FF01F1" w:rsidRDefault="00F7234E" w:rsidP="00ED6AE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Адвалорная пошлина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D358D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 прави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льный ответ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Единая таможенная территория, включающая территории следующих стран: </w:t>
            </w:r>
            <w:r w:rsidRPr="00FD35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Белоруссия, Казахстан, Армения, Киргизия,  называется - </w:t>
            </w:r>
          </w:p>
          <w:p w:rsidR="00F7234E" w:rsidRPr="00FD358D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Таможенный Союз ЕАЭС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F7234E" w:rsidRPr="00FF01F1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2F3B4F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3B4F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Что такое преференциальный режим?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C71EFE" w:rsidRDefault="00F7234E" w:rsidP="00F7234E">
            <w:pPr>
              <w:numPr>
                <w:ilvl w:val="0"/>
                <w:numId w:val="40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1.Режим, предоставляющий льготы по уплате таможенных пошлин </w:t>
            </w:r>
          </w:p>
          <w:p w:rsidR="00F7234E" w:rsidRPr="00C71EFE" w:rsidRDefault="00F7234E" w:rsidP="00F7234E">
            <w:pPr>
              <w:numPr>
                <w:ilvl w:val="0"/>
                <w:numId w:val="40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2. Режим, устанавливающий максимальные ставки таможенных пошлин </w:t>
            </w:r>
          </w:p>
          <w:p w:rsidR="00F7234E" w:rsidRPr="00C71EFE" w:rsidRDefault="00F7234E" w:rsidP="00F7234E">
            <w:pPr>
              <w:numPr>
                <w:ilvl w:val="0"/>
                <w:numId w:val="40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3. Режим, предоставляющий льготы по уплате НДС</w:t>
            </w:r>
          </w:p>
          <w:p w:rsidR="00F7234E" w:rsidRDefault="00F7234E" w:rsidP="00F7234E">
            <w:pPr>
              <w:numPr>
                <w:ilvl w:val="0"/>
                <w:numId w:val="40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EFE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Режим, устанавливающий минимальные ставки таможенных пошлин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072AD5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 прави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льный ответ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234E" w:rsidRPr="00B50CD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C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Основная форма таможенного декларирования товаров и транспортных средств согласно ТК ЕАЭС - 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Электронная</w:t>
            </w:r>
          </w:p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03503A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03A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Что такое Единая товарная  номенклатура внешнеэкономической деятельности (ЕТН ВЭД)?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03503A" w:rsidRDefault="00F7234E" w:rsidP="00ED6AE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>
              <w:rPr>
                <w:rFonts w:ascii="Arial" w:hAnsi="Arial" w:cs="Arial"/>
                <w:color w:val="131313"/>
                <w:shd w:val="clear" w:color="auto" w:fill="FAFAFA"/>
              </w:rPr>
              <w:t>1</w:t>
            </w:r>
            <w:r w:rsidRPr="0003503A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. Система классификации товаров для целей налогообложения</w:t>
            </w:r>
          </w:p>
          <w:p w:rsidR="00F7234E" w:rsidRPr="0003503A" w:rsidRDefault="00F7234E" w:rsidP="00ED6AE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03503A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2. Система классификации товаров для целей лицензирования</w:t>
            </w:r>
          </w:p>
          <w:p w:rsidR="00F7234E" w:rsidRPr="0003503A" w:rsidRDefault="00F7234E" w:rsidP="00ED6AE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03503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3.</w:t>
            </w:r>
            <w:r w:rsidRPr="0003503A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Система классификации товаров для целей таможенного регулирования </w:t>
            </w:r>
          </w:p>
          <w:p w:rsidR="00F7234E" w:rsidRPr="0003503A" w:rsidRDefault="00F7234E" w:rsidP="00ED6AE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3503A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Система классификации товаров для целей сертификации</w:t>
            </w:r>
          </w:p>
          <w:p w:rsidR="00F7234E" w:rsidRDefault="00F7234E" w:rsidP="00ED6AE5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E6614A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661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Прочитайте вопрос, установите соответствие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понятий и их определений: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4"/>
              <w:gridCol w:w="3523"/>
              <w:gridCol w:w="369"/>
              <w:gridCol w:w="1960"/>
            </w:tblGrid>
            <w:tr w:rsidR="00F7234E" w:rsidRPr="00FF01F1" w:rsidTr="00ED6AE5">
              <w:tc>
                <w:tcPr>
                  <w:tcW w:w="3130" w:type="pct"/>
                  <w:gridSpan w:val="2"/>
                  <w:shd w:val="clear" w:color="auto" w:fill="auto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143FDC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Свод ставок таможенных пошлин</w:t>
                  </w:r>
                </w:p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Таможенная</w:t>
                  </w:r>
                </w:p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пошлина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F7234E" w:rsidRDefault="00F7234E" w:rsidP="00ED6AE5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34E">
                    <w:rPr>
                      <w:rStyle w:val="ad"/>
                      <w:rFonts w:ascii="Times New Roman" w:hAnsi="Times New Roman"/>
                      <w:b w:val="0"/>
                      <w:color w:val="333333"/>
                      <w:sz w:val="24"/>
                      <w:szCs w:val="24"/>
                      <w:shd w:val="clear" w:color="auto" w:fill="FFFFFF"/>
                    </w:rPr>
                    <w:t>Кодифицированный классификатор товаров, используемый при проведении таможенных операций</w:t>
                  </w:r>
                  <w:r w:rsidRPr="00F7234E">
                    <w:rPr>
                      <w:rFonts w:ascii="Times New Roman" w:hAnsi="Times New Roman"/>
                      <w:b/>
                      <w:color w:val="333333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Таможенный сбор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F7234E" w:rsidRDefault="00F7234E" w:rsidP="00ED6AE5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34E">
                    <w:rPr>
                      <w:rStyle w:val="ad"/>
                      <w:rFonts w:ascii="Times New Roman" w:hAnsi="Times New Roman"/>
                      <w:b w:val="0"/>
                      <w:color w:val="333333"/>
                      <w:sz w:val="24"/>
                      <w:szCs w:val="24"/>
                      <w:shd w:val="clear" w:color="auto" w:fill="FFFFFF"/>
                    </w:rPr>
                    <w:t>Обязательный платёж, взимаемый таможенными органами в связи с перемещением товаров через таможенную границу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Товарная номенклатура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Таможенный тариф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Антидемпинговая пошлина</w:t>
                  </w:r>
                </w:p>
              </w:tc>
            </w:tr>
          </w:tbl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F7234E" w:rsidRPr="00FF01F1" w:rsidTr="00ED6AE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F7234E" w:rsidRPr="00FF01F1" w:rsidTr="00ED6AE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E6614A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14A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правильной последовательности этапы интеграции стран: Россия, Белоруссия, Казахстан, Киргизия, Армения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правильной последовательности этапы интеграции стран: Россия, Белоруссия, Казахстан, Киргизия, Армения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Таможенный Союз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Евразийское Экономическое Сообщество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234E" w:rsidRPr="009657B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ЕАЭС</w:t>
            </w:r>
          </w:p>
          <w:p w:rsidR="00F7234E" w:rsidRPr="00FF01F1" w:rsidRDefault="00F7234E" w:rsidP="00ED6AE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57B1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</w:tblGrid>
            <w:tr w:rsidR="00F7234E" w:rsidRPr="00FF01F1" w:rsidTr="00ED6AE5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34E" w:rsidRPr="00FF01F1" w:rsidRDefault="00F7234E" w:rsidP="00ED6AE5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вида таможенной пошлины и ее характеристики: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4"/>
              <w:gridCol w:w="3523"/>
              <w:gridCol w:w="369"/>
              <w:gridCol w:w="1960"/>
            </w:tblGrid>
            <w:tr w:rsidR="00F7234E" w:rsidRPr="00FF01F1" w:rsidTr="00ED6AE5">
              <w:tc>
                <w:tcPr>
                  <w:tcW w:w="3130" w:type="pct"/>
                  <w:gridSpan w:val="2"/>
                  <w:shd w:val="clear" w:color="auto" w:fill="auto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F7234E" w:rsidRPr="00FF01F1" w:rsidRDefault="00F7234E" w:rsidP="00ED6AE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E5668A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5668A">
                    <w:rPr>
                      <w:rFonts w:ascii="Times New Roman" w:hAnsi="Times New Roman"/>
                      <w:color w:val="131313"/>
                      <w:sz w:val="24"/>
                      <w:szCs w:val="24"/>
                      <w:shd w:val="clear" w:color="auto" w:fill="FAFAFA"/>
                    </w:rPr>
                    <w:t>Пошлины, взимаемые для защиты внутреннего рынка от субсидирования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Антидемпинговая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E5668A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5668A">
                    <w:rPr>
                      <w:rFonts w:ascii="Times New Roman" w:hAnsi="Times New Roman"/>
                      <w:sz w:val="24"/>
                      <w:szCs w:val="24"/>
                    </w:rPr>
                    <w:t>Пошлины, взимаемые при резком возрастании объемов импорта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Специальная защитная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E5668A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5668A">
                    <w:rPr>
                      <w:rFonts w:ascii="Times New Roman" w:hAnsi="Times New Roman"/>
                      <w:color w:val="131313"/>
                      <w:sz w:val="24"/>
                      <w:szCs w:val="24"/>
                      <w:shd w:val="clear" w:color="auto" w:fill="FAFAFA"/>
                    </w:rPr>
                    <w:t>Пошлины, взимаемые для защиты внутреннего рынка от демпинга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Транзитная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420D7A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Компенсационная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420D7A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Экспортная</w:t>
                  </w:r>
                </w:p>
              </w:tc>
            </w:tr>
            <w:tr w:rsidR="00F7234E" w:rsidRPr="00FF01F1" w:rsidTr="00ED6AE5">
              <w:tc>
                <w:tcPr>
                  <w:tcW w:w="301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F7234E" w:rsidRPr="00FF01F1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F7234E" w:rsidRPr="00FF01F1" w:rsidRDefault="00F7234E" w:rsidP="00ED6AE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F7234E" w:rsidRDefault="00F7234E" w:rsidP="00ED6AE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Импортная</w:t>
                  </w:r>
                </w:p>
              </w:tc>
            </w:tr>
          </w:tbl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F7234E" w:rsidRPr="00FF01F1" w:rsidTr="00ED6AE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F7234E" w:rsidRPr="00FF01F1" w:rsidTr="00ED6AE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7234E" w:rsidRPr="00FF01F1" w:rsidRDefault="00F7234E" w:rsidP="00ED6AE5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А4Б2В1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несколько 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</w:t>
            </w:r>
          </w:p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234E" w:rsidRPr="0003503A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503A">
              <w:rPr>
                <w:rFonts w:ascii="Times New Roman" w:hAnsi="Times New Roman" w:cs="Times New Roman"/>
                <w:color w:val="373D3F"/>
                <w:sz w:val="24"/>
                <w:szCs w:val="24"/>
              </w:rPr>
              <w:t xml:space="preserve">Что в таможенном деле понимается под товарами </w:t>
            </w:r>
            <w:r>
              <w:rPr>
                <w:rFonts w:ascii="Times New Roman" w:hAnsi="Times New Roman" w:cs="Times New Roman"/>
                <w:color w:val="373D3F"/>
                <w:sz w:val="24"/>
                <w:szCs w:val="24"/>
              </w:rPr>
              <w:t>Т</w:t>
            </w:r>
            <w:r w:rsidRPr="0003503A">
              <w:rPr>
                <w:rFonts w:ascii="Times New Roman" w:hAnsi="Times New Roman" w:cs="Times New Roman"/>
                <w:color w:val="373D3F"/>
                <w:sz w:val="24"/>
                <w:szCs w:val="24"/>
              </w:rPr>
              <w:t xml:space="preserve">аможенного </w:t>
            </w:r>
            <w:r>
              <w:rPr>
                <w:rFonts w:ascii="Times New Roman" w:hAnsi="Times New Roman" w:cs="Times New Roman"/>
                <w:color w:val="373D3F"/>
                <w:sz w:val="24"/>
                <w:szCs w:val="24"/>
              </w:rPr>
              <w:t>С</w:t>
            </w:r>
            <w:r w:rsidRPr="0003503A">
              <w:rPr>
                <w:rFonts w:ascii="Times New Roman" w:hAnsi="Times New Roman" w:cs="Times New Roman"/>
                <w:color w:val="373D3F"/>
                <w:sz w:val="24"/>
                <w:szCs w:val="24"/>
              </w:rPr>
              <w:t>оюза?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CA552D" w:rsidRDefault="00F7234E" w:rsidP="00F7234E">
            <w:pPr>
              <w:pStyle w:val="a4"/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52D">
              <w:rPr>
                <w:rFonts w:ascii="Times New Roman" w:hAnsi="Times New Roman" w:cs="Times New Roman"/>
                <w:color w:val="4D4D4D"/>
                <w:sz w:val="24"/>
                <w:szCs w:val="24"/>
                <w:shd w:val="clear" w:color="auto" w:fill="EFEFEF"/>
              </w:rPr>
              <w:t xml:space="preserve">полностью произведенные на территориях государств – членов ЕАЭС; </w:t>
            </w:r>
          </w:p>
          <w:p w:rsidR="00F7234E" w:rsidRPr="00CA552D" w:rsidRDefault="00F7234E" w:rsidP="00F7234E">
            <w:pPr>
              <w:pStyle w:val="a4"/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52D">
              <w:rPr>
                <w:rFonts w:ascii="Times New Roman" w:hAnsi="Times New Roman" w:cs="Times New Roman"/>
                <w:color w:val="4D4D4D"/>
                <w:sz w:val="24"/>
                <w:szCs w:val="24"/>
                <w:shd w:val="clear" w:color="auto" w:fill="EFEFEF"/>
              </w:rPr>
              <w:t>ввезенные на таможенную территорию ЕАЭС и приобретшие статус товаров ЕАЭС;</w:t>
            </w:r>
          </w:p>
          <w:p w:rsidR="00F7234E" w:rsidRPr="00CA552D" w:rsidRDefault="00F7234E" w:rsidP="00F7234E">
            <w:pPr>
              <w:pStyle w:val="a4"/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52D">
              <w:rPr>
                <w:rFonts w:ascii="Times New Roman" w:hAnsi="Times New Roman" w:cs="Times New Roman"/>
                <w:color w:val="4D4D4D"/>
                <w:sz w:val="24"/>
                <w:szCs w:val="24"/>
                <w:shd w:val="clear" w:color="auto" w:fill="EFEFEF"/>
              </w:rPr>
              <w:t xml:space="preserve"> изготовленные на территориях государств – членов ЕАЭС из иностранных товаров, и приобретшие статус товаров ЕАЭС.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73D3F"/>
                <w:sz w:val="24"/>
                <w:szCs w:val="24"/>
              </w:rPr>
            </w:pPr>
          </w:p>
          <w:p w:rsidR="00F7234E" w:rsidRPr="00CA552D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A552D">
              <w:rPr>
                <w:rFonts w:ascii="Times New Roman" w:hAnsi="Times New Roman" w:cs="Times New Roman"/>
                <w:color w:val="373D3F"/>
                <w:sz w:val="24"/>
                <w:szCs w:val="24"/>
              </w:rPr>
              <w:t>Политика протекционизма направлена: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CA552D" w:rsidRDefault="00F7234E" w:rsidP="00F7234E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 w:rsidRPr="00CA552D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на расширение внешнеторгового оборота страны за счет устранения торговых барьеров;</w:t>
            </w:r>
          </w:p>
          <w:p w:rsidR="00F7234E" w:rsidRPr="00CA552D" w:rsidRDefault="00F7234E" w:rsidP="00F7234E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 w:rsidRPr="00CA552D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диверсификацию импорта;</w:t>
            </w:r>
          </w:p>
          <w:p w:rsidR="00F7234E" w:rsidRPr="00CA552D" w:rsidRDefault="00F7234E" w:rsidP="00F7234E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52D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защиту отечественного производителя от иностранной конкуренции.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Pr="00AD69A8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Режим наиболее благоприятствуемой нации является основополагающим 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lastRenderedPageBreak/>
              <w:t>принципом, положенным в основу деятельности следующей международной организации:</w:t>
            </w:r>
          </w:p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73D3F"/>
                <w:sz w:val="24"/>
                <w:szCs w:val="24"/>
              </w:rPr>
            </w:pP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lastRenderedPageBreak/>
              <w:t>1.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семирная таможенная организация,</w:t>
            </w:r>
          </w:p>
          <w:p w:rsidR="00F7234E" w:rsidRPr="00AD69A8" w:rsidRDefault="00F7234E" w:rsidP="00F7234E">
            <w:pPr>
              <w:pStyle w:val="a4"/>
              <w:numPr>
                <w:ilvl w:val="0"/>
                <w:numId w:val="4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Всемирная торговая организация,</w:t>
            </w:r>
          </w:p>
          <w:p w:rsidR="00F7234E" w:rsidRPr="00AD69A8" w:rsidRDefault="00F7234E" w:rsidP="00F7234E">
            <w:pPr>
              <w:pStyle w:val="a4"/>
              <w:numPr>
                <w:ilvl w:val="0"/>
                <w:numId w:val="4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Организация ООН по торговле и развитию,</w:t>
            </w:r>
          </w:p>
          <w:p w:rsidR="00F7234E" w:rsidRPr="00AD69A8" w:rsidRDefault="00F7234E" w:rsidP="00F7234E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Международный валютный фонд.</w:t>
            </w:r>
          </w:p>
          <w:p w:rsidR="00F7234E" w:rsidRPr="00CA552D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несколько 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</w:t>
            </w:r>
          </w:p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</w:p>
          <w:p w:rsidR="00F7234E" w:rsidRPr="00AD69A8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Инструментами таможенно-тарифного регулирования являются:</w:t>
            </w:r>
          </w:p>
          <w:p w:rsidR="00F7234E" w:rsidRPr="00FF01F1" w:rsidRDefault="00F7234E" w:rsidP="00ED6AE5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1.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ввозные таможенные пошлины,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2.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вывозные таможенные пошлины,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3.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таможенные сборы,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4.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тарифные льготы (преференции).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</w:p>
          <w:p w:rsidR="00F7234E" w:rsidRPr="00AD69A8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Национальная система преференций таможенно-тарифной политики </w:t>
            </w: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ЕАЭС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предусматривает изменение базовой ставки таможенного тарифа в зависимости: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1.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от торгующей страны;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2.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страны происхождения товаров;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3.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страны назначения товаров;</w:t>
            </w:r>
          </w:p>
          <w:p w:rsidR="00F7234E" w:rsidRPr="00FF01F1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4.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страны отправления товаров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7234E" w:rsidRPr="00FF01F1" w:rsidTr="00ED6AE5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F7234E" w:rsidRDefault="00F7234E" w:rsidP="00ED6AE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несколько 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</w:t>
            </w:r>
          </w:p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</w:p>
          <w:p w:rsidR="00F7234E" w:rsidRPr="00AD69A8" w:rsidRDefault="00F7234E" w:rsidP="00ED6A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9A8">
              <w:rPr>
                <w:rFonts w:ascii="Times New Roman" w:hAnsi="Times New Roman" w:cs="Times New Roman"/>
                <w:iCs/>
                <w:color w:val="373D3F"/>
                <w:sz w:val="24"/>
                <w:szCs w:val="24"/>
              </w:rPr>
              <w:t>Элементами таможенного тарифа являются</w:t>
            </w:r>
            <w:r w:rsidRPr="00AD69A8">
              <w:rPr>
                <w:rFonts w:ascii="Arial" w:hAnsi="Arial" w:cs="Arial"/>
                <w:color w:val="373D3F"/>
                <w:sz w:val="27"/>
                <w:szCs w:val="27"/>
              </w:rPr>
              <w:t>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1.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ставки таможенных пошлин;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2.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Код ТН ВЭД </w:t>
            </w:r>
          </w:p>
          <w:p w:rsidR="00F7234E" w:rsidRPr="00AD69A8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3.</w:t>
            </w:r>
            <w:r w:rsidRPr="00AD69A8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таможенные сборы;</w:t>
            </w:r>
          </w:p>
          <w:p w:rsidR="00F7234E" w:rsidRDefault="00F7234E" w:rsidP="00ED6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lastRenderedPageBreak/>
              <w:t>4.</w:t>
            </w:r>
            <w:r w:rsidRPr="00505A0A"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 xml:space="preserve"> НДС;</w:t>
            </w:r>
          </w:p>
          <w:p w:rsidR="00F7234E" w:rsidRPr="00FF01F1" w:rsidRDefault="00F7234E" w:rsidP="00F7234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73D3F"/>
                <w:sz w:val="24"/>
                <w:szCs w:val="24"/>
                <w:lang w:eastAsia="ru-RU"/>
              </w:rPr>
              <w:t>5. Наименование товара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4E" w:rsidRDefault="00F7234E" w:rsidP="00ED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</w:tr>
    </w:tbl>
    <w:p w:rsidR="00F7234E" w:rsidRDefault="00F7234E" w:rsidP="00F723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234E" w:rsidRDefault="00F7234E" w:rsidP="00F723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7234E" w:rsidSect="00F7234E">
          <w:pgSz w:w="16840" w:h="11910" w:orient="landscape"/>
          <w:pgMar w:top="1559" w:right="1123" w:bottom="618" w:left="1077" w:header="0" w:footer="885" w:gutter="0"/>
          <w:cols w:space="720"/>
        </w:sectPr>
      </w:pPr>
    </w:p>
    <w:p w:rsidR="000C7103" w:rsidRPr="00ED6AE5" w:rsidRDefault="000C7103" w:rsidP="000C7103">
      <w:pPr>
        <w:widowControl w:val="0"/>
        <w:autoSpaceDE w:val="0"/>
        <w:autoSpaceDN w:val="0"/>
        <w:spacing w:before="230" w:after="0" w:line="240" w:lineRule="auto"/>
        <w:ind w:left="2020" w:right="42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ТИПОВЫЕ</w:t>
      </w:r>
      <w:r w:rsidRPr="00ED6AE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Pr="00ED6AE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ED6AE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Pr="00ED6AE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t>УМЕНИЙ:</w:t>
      </w:r>
    </w:p>
    <w:p w:rsidR="000C7103" w:rsidRPr="000C7103" w:rsidRDefault="000C7103" w:rsidP="000C7103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0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0C7103">
        <w:rPr>
          <w:rFonts w:ascii="Times New Roman" w:eastAsia="Times New Roman" w:hAnsi="Times New Roman" w:cs="Times New Roman"/>
          <w:sz w:val="24"/>
        </w:rPr>
        <w:t>й вопрос билета (</w:t>
      </w:r>
      <w:r w:rsidR="00ED6AE5">
        <w:rPr>
          <w:rFonts w:ascii="Times New Roman" w:eastAsia="Times New Roman" w:hAnsi="Times New Roman" w:cs="Times New Roman"/>
          <w:sz w:val="24"/>
        </w:rPr>
        <w:t>3</w:t>
      </w:r>
      <w:r w:rsidRPr="000C7103">
        <w:rPr>
          <w:rFonts w:ascii="Times New Roman" w:eastAsia="Times New Roman" w:hAnsi="Times New Roman" w:cs="Times New Roman"/>
          <w:sz w:val="24"/>
        </w:rPr>
        <w:t>0 баллов), вид вопроса: Задание на умение.</w:t>
      </w:r>
      <w:r w:rsidRPr="000C710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480FB5" w:rsidRPr="00480FB5">
        <w:rPr>
          <w:rFonts w:ascii="Times New Roman" w:eastAsia="Times New Roman" w:hAnsi="Times New Roman" w:cs="Times New Roman"/>
          <w:sz w:val="24"/>
        </w:rPr>
        <w:t>3</w:t>
      </w:r>
      <w:r w:rsidRPr="000C7103">
        <w:rPr>
          <w:rFonts w:ascii="Times New Roman" w:eastAsia="Times New Roman" w:hAnsi="Times New Roman" w:cs="Times New Roman"/>
          <w:sz w:val="24"/>
        </w:rPr>
        <w:t>0 баллов за</w:t>
      </w:r>
      <w:r w:rsidRPr="000C7103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>правильное</w:t>
      </w:r>
      <w:r w:rsidRPr="000C710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>решение</w:t>
      </w:r>
      <w:r w:rsidRPr="000C710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>задач.</w:t>
      </w:r>
    </w:p>
    <w:p w:rsidR="000C7103" w:rsidRPr="000C7103" w:rsidRDefault="000C7103" w:rsidP="000C710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2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ПК-10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декларирование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стоимости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 перемещаемых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 таможенную</w:t>
      </w:r>
      <w:r w:rsidRPr="000C710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границу.</w:t>
      </w: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Умение: Уметь осуществлять расчет таможенной стоимости в соответствии с методами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="00ED6AE5">
        <w:rPr>
          <w:rFonts w:ascii="Times New Roman" w:eastAsia="Times New Roman" w:hAnsi="Times New Roman" w:cs="Times New Roman"/>
          <w:sz w:val="24"/>
          <w:szCs w:val="24"/>
        </w:rPr>
        <w:t xml:space="preserve"> и на ее основе таможенные платежи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рассчитывать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происхождения, осуществлять контроль сведений, заявленных о стране происхождения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товаров.</w:t>
      </w: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Pr="00ED6AE5" w:rsidRDefault="00ED6AE5" w:rsidP="00087EEA">
      <w:pPr>
        <w:widowControl w:val="0"/>
        <w:autoSpaceDE w:val="0"/>
        <w:autoSpaceDN w:val="0"/>
        <w:spacing w:before="228" w:after="0" w:line="240" w:lineRule="auto"/>
        <w:ind w:left="2020" w:right="28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Задачи: </w:t>
      </w: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Pr="00903A3D" w:rsidRDefault="00ED6AE5" w:rsidP="00ED6AE5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ED6AE5" w:rsidRDefault="00ED6AE5" w:rsidP="00ED6AE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pacing w:val="-47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</w:p>
    <w:p w:rsidR="00ED6AE5" w:rsidRPr="00903A3D" w:rsidRDefault="00ED6AE5" w:rsidP="00ED6AE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7"/>
          <w:sz w:val="24"/>
          <w:szCs w:val="24"/>
        </w:rPr>
        <w:t>К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100640000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дробленый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рис</w:t>
      </w:r>
    </w:p>
    <w:p w:rsidR="00ED6AE5" w:rsidRPr="00903A3D" w:rsidRDefault="00ED6AE5" w:rsidP="00ED6A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</w:p>
    <w:p w:rsidR="00ED6AE5" w:rsidRDefault="00ED6AE5" w:rsidP="00ED6AE5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«Юн»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(зарегистрированной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Китае)</w:t>
      </w:r>
      <w:r w:rsidRPr="00903A3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дробленого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риса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Китая.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силу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вагон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проходит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территорию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Монголии.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6AE5" w:rsidRDefault="00ED6AE5" w:rsidP="00ED6AE5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Pr="00903A3D" w:rsidRDefault="00ED6AE5" w:rsidP="00ED6AE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AE5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ЕАЭС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0,12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6AE5" w:rsidRPr="00903A3D" w:rsidRDefault="00ED6AE5" w:rsidP="00ED6AE5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EEA" w:rsidRPr="00903A3D" w:rsidRDefault="00087EEA" w:rsidP="00087EEA">
      <w:pPr>
        <w:widowControl w:val="0"/>
        <w:autoSpaceDE w:val="0"/>
        <w:autoSpaceDN w:val="0"/>
        <w:spacing w:before="1"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</w:p>
    <w:p w:rsidR="00087EEA" w:rsidRDefault="00087EEA" w:rsidP="00087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-3917400000 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фитинги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пластмассовые</w:t>
      </w:r>
    </w:p>
    <w:p w:rsidR="00087EEA" w:rsidRDefault="00087EEA" w:rsidP="00087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зарегистрированной в Китае)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 российской стороной на поставку пластмассовых фитингов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 транспортом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 Иркутска.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Бруней.</w:t>
      </w: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87EEA" w:rsidRPr="00903A3D" w:rsidRDefault="00087EEA" w:rsidP="00087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EEA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 xml:space="preserve">ЕТТ </w:t>
      </w:r>
      <w:r>
        <w:rPr>
          <w:rFonts w:ascii="Times New Roman" w:eastAsia="Times New Roman" w:hAnsi="Times New Roman" w:cs="Times New Roman"/>
          <w:sz w:val="24"/>
          <w:szCs w:val="24"/>
        </w:rPr>
        <w:t>ЕАЭС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10%</w:t>
      </w: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AE5" w:rsidRDefault="00ED6AE5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7103" w:rsidRPr="002B79B6" w:rsidRDefault="000C7103" w:rsidP="000C7103">
      <w:pPr>
        <w:widowControl w:val="0"/>
        <w:autoSpaceDE w:val="0"/>
        <w:autoSpaceDN w:val="0"/>
        <w:spacing w:before="228" w:after="0" w:line="240" w:lineRule="auto"/>
        <w:ind w:left="2020"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79B6">
        <w:rPr>
          <w:rFonts w:ascii="Times New Roman" w:eastAsia="Times New Roman" w:hAnsi="Times New Roman" w:cs="Times New Roman"/>
          <w:b/>
          <w:sz w:val="24"/>
          <w:szCs w:val="24"/>
        </w:rPr>
        <w:t>ТИПОВЫЕ</w:t>
      </w:r>
      <w:r w:rsidRPr="002B79B6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2B79B6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Pr="002B79B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B79B6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2B79B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B79B6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Pr="002B79B6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B79B6">
        <w:rPr>
          <w:rFonts w:ascii="Times New Roman" w:eastAsia="Times New Roman" w:hAnsi="Times New Roman" w:cs="Times New Roman"/>
          <w:b/>
          <w:sz w:val="24"/>
          <w:szCs w:val="24"/>
        </w:rPr>
        <w:t>НАВЫКОВ:</w:t>
      </w:r>
    </w:p>
    <w:p w:rsidR="000C7103" w:rsidRPr="000C7103" w:rsidRDefault="000C7103" w:rsidP="000C7103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0" w:after="0" w:line="240" w:lineRule="auto"/>
        <w:ind w:right="228" w:firstLine="0"/>
        <w:jc w:val="both"/>
        <w:rPr>
          <w:rFonts w:ascii="Times New Roman" w:eastAsia="Times New Roman" w:hAnsi="Times New Roman" w:cs="Times New Roman"/>
          <w:sz w:val="24"/>
        </w:rPr>
      </w:pPr>
      <w:r w:rsidRPr="000C7103">
        <w:rPr>
          <w:rFonts w:ascii="Times New Roman" w:eastAsia="Times New Roman" w:hAnsi="Times New Roman" w:cs="Times New Roman"/>
          <w:sz w:val="24"/>
        </w:rPr>
        <w:t>й вопрос билета (30 баллов), вид вопроса: Задание на навыки.</w:t>
      </w:r>
      <w:r w:rsidRPr="000C710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>Критерий: до 30 баллов за</w:t>
      </w:r>
      <w:r w:rsidRPr="000C7103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>правильные</w:t>
      </w:r>
      <w:r w:rsidRPr="000C710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</w:rPr>
        <w:t>расчеты.</w:t>
      </w:r>
    </w:p>
    <w:p w:rsidR="000C7103" w:rsidRPr="000C7103" w:rsidRDefault="000C7103" w:rsidP="000C710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ПК-10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происхождения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декларирование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0C71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стоимости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товаров, перемещаемых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 таможенную</w:t>
      </w:r>
      <w:r w:rsidRPr="000C710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границу.</w:t>
      </w:r>
    </w:p>
    <w:p w:rsidR="000C7103" w:rsidRPr="000C7103" w:rsidRDefault="000C7103" w:rsidP="000C7103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применяемого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метода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таможенной стоимости, навыками расчета и контроля таможенной стоимости товаров,</w:t>
      </w:r>
      <w:r w:rsidRPr="000C71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перемещаемых через таможенную границу.</w:t>
      </w:r>
    </w:p>
    <w:p w:rsidR="000C7103" w:rsidRDefault="000C7103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P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  <w:r w:rsidRPr="00087EEA">
        <w:rPr>
          <w:rFonts w:ascii="Times New Roman" w:eastAsia="Times New Roman" w:hAnsi="Times New Roman" w:cs="Times New Roman"/>
          <w:b/>
          <w:sz w:val="26"/>
          <w:szCs w:val="24"/>
        </w:rPr>
        <w:t>Задание. На основе имеющихся данных заполнить декларацию таможенной стоимости</w:t>
      </w:r>
    </w:p>
    <w:p w:rsidR="00087EEA" w:rsidRP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Ответ: Заполненная декларация таможенной стоимости выглядит следующим образом:</w:t>
      </w: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  <w:lang w:eastAsia="ru-RU"/>
        </w:rPr>
        <w:lastRenderedPageBreak/>
        <w:drawing>
          <wp:inline distT="0" distB="0" distL="0" distR="0">
            <wp:extent cx="6048375" cy="75628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  <w:lang w:eastAsia="ru-RU"/>
        </w:rPr>
        <w:drawing>
          <wp:inline distT="0" distB="0" distL="0" distR="0">
            <wp:extent cx="6153150" cy="76581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65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87EEA" w:rsidRDefault="00087EEA" w:rsidP="000C71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C7103" w:rsidRDefault="000C7103" w:rsidP="000C7103">
      <w:pPr>
        <w:widowControl w:val="0"/>
        <w:autoSpaceDE w:val="0"/>
        <w:autoSpaceDN w:val="0"/>
        <w:spacing w:before="160" w:after="0" w:line="240" w:lineRule="auto"/>
        <w:ind w:left="211" w:right="2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C710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0C7103" w:rsidRDefault="000C7103" w:rsidP="000C7103">
      <w:pPr>
        <w:widowControl w:val="0"/>
        <w:autoSpaceDE w:val="0"/>
        <w:autoSpaceDN w:val="0"/>
        <w:spacing w:before="160" w:after="0" w:line="240" w:lineRule="auto"/>
        <w:ind w:left="211" w:right="2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0C7103" w:rsidRPr="00BF3E77" w:rsidTr="00ED6AE5">
        <w:trPr>
          <w:trHeight w:val="1905"/>
        </w:trPr>
        <w:tc>
          <w:tcPr>
            <w:tcW w:w="4625" w:type="dxa"/>
          </w:tcPr>
          <w:p w:rsidR="000C7103" w:rsidRDefault="000C7103" w:rsidP="00ED6AE5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0C7103" w:rsidRPr="003F692B" w:rsidRDefault="000C7103" w:rsidP="00ED6AE5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0C7103" w:rsidRDefault="000C7103" w:rsidP="00ED6AE5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0C7103" w:rsidRPr="003F692B" w:rsidRDefault="000C7103" w:rsidP="00ED6AE5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0C7103" w:rsidRPr="003F692B" w:rsidRDefault="000C7103" w:rsidP="00ED6AE5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0C7103" w:rsidRPr="003F692B" w:rsidRDefault="000C7103" w:rsidP="00ED6AE5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0C7103" w:rsidRDefault="000C7103" w:rsidP="00ED6AE5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0C7103" w:rsidRPr="003F692B" w:rsidRDefault="000C7103" w:rsidP="00ED6AE5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:rsidR="000C7103" w:rsidRDefault="000C7103" w:rsidP="00ED6AE5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0C7103" w:rsidRPr="00BF3E77" w:rsidRDefault="000C7103" w:rsidP="00ED6AE5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0C7103" w:rsidRPr="00BF3E77" w:rsidRDefault="000C7103" w:rsidP="00ED6AE5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0C7103" w:rsidRPr="00BF3E77" w:rsidRDefault="000C7103" w:rsidP="000C7103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C710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Таможенно-тарифное регулирование внешнеторговой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C710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</w:t>
            </w:r>
          </w:p>
        </w:tc>
      </w:tr>
    </w:tbl>
    <w:p w:rsidR="000C7103" w:rsidRPr="000C7103" w:rsidRDefault="000C7103" w:rsidP="000C710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C7103" w:rsidRPr="000C7103" w:rsidRDefault="000C7103" w:rsidP="000C710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0C7103" w:rsidRPr="000C7103" w:rsidRDefault="000C7103" w:rsidP="000C7103">
      <w:pPr>
        <w:widowControl w:val="0"/>
        <w:autoSpaceDE w:val="0"/>
        <w:autoSpaceDN w:val="0"/>
        <w:spacing w:before="89" w:after="0" w:line="240" w:lineRule="auto"/>
        <w:ind w:left="211" w:right="2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0C710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0C7103" w:rsidRPr="000C7103" w:rsidRDefault="000C7103" w:rsidP="000C7103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Тест</w:t>
      </w:r>
      <w:r w:rsidRPr="000C7103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(</w:t>
      </w:r>
      <w:r w:rsidR="00087EEA">
        <w:rPr>
          <w:rFonts w:ascii="Times New Roman" w:eastAsia="Times New Roman" w:hAnsi="Times New Roman" w:cs="Times New Roman"/>
          <w:sz w:val="26"/>
        </w:rPr>
        <w:t>4</w:t>
      </w:r>
      <w:r w:rsidRPr="000C7103">
        <w:rPr>
          <w:rFonts w:ascii="Times New Roman" w:eastAsia="Times New Roman" w:hAnsi="Times New Roman" w:cs="Times New Roman"/>
          <w:sz w:val="26"/>
        </w:rPr>
        <w:t>0</w:t>
      </w:r>
      <w:r w:rsidRPr="000C7103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баллов).</w:t>
      </w:r>
    </w:p>
    <w:p w:rsidR="000C7103" w:rsidRPr="000C7103" w:rsidRDefault="000C7103" w:rsidP="000C7103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142" w:right="421" w:firstLine="0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Страна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происхождения.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Товары</w:t>
      </w:r>
      <w:r>
        <w:rPr>
          <w:rFonts w:ascii="Times New Roman" w:eastAsia="Times New Roman" w:hAnsi="Times New Roman" w:cs="Times New Roman"/>
          <w:sz w:val="26"/>
        </w:rPr>
        <w:t>,</w:t>
      </w:r>
      <w:r w:rsidRPr="000C7103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полностью</w:t>
      </w:r>
      <w:r w:rsidRPr="000C7103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произведенные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в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данной</w:t>
      </w:r>
      <w:r w:rsidRPr="000C7103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стране.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(</w:t>
      </w:r>
      <w:r w:rsidR="00087EEA">
        <w:rPr>
          <w:rFonts w:ascii="Times New Roman" w:eastAsia="Times New Roman" w:hAnsi="Times New Roman" w:cs="Times New Roman"/>
          <w:sz w:val="26"/>
        </w:rPr>
        <w:t>3</w:t>
      </w:r>
      <w:r w:rsidRPr="000C7103">
        <w:rPr>
          <w:rFonts w:ascii="Times New Roman" w:eastAsia="Times New Roman" w:hAnsi="Times New Roman" w:cs="Times New Roman"/>
          <w:sz w:val="26"/>
        </w:rPr>
        <w:t>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баллов).</w:t>
      </w:r>
    </w:p>
    <w:p w:rsidR="000C7103" w:rsidRPr="000C7103" w:rsidRDefault="000C7103" w:rsidP="000C7103">
      <w:pPr>
        <w:widowControl w:val="0"/>
        <w:numPr>
          <w:ilvl w:val="0"/>
          <w:numId w:val="10"/>
        </w:numPr>
        <w:tabs>
          <w:tab w:val="left" w:pos="402"/>
          <w:tab w:val="left" w:pos="5880"/>
          <w:tab w:val="left" w:pos="7230"/>
        </w:tabs>
        <w:autoSpaceDE w:val="0"/>
        <w:autoSpaceDN w:val="0"/>
        <w:spacing w:after="0" w:line="424" w:lineRule="auto"/>
        <w:ind w:left="142" w:right="-2" w:firstLine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</w:t>
      </w:r>
      <w:r w:rsidRPr="000C7103">
        <w:rPr>
          <w:rFonts w:ascii="Times New Roman" w:eastAsia="Times New Roman" w:hAnsi="Times New Roman" w:cs="Times New Roman"/>
          <w:sz w:val="26"/>
        </w:rPr>
        <w:t xml:space="preserve">асчет таможенной стоимости </w:t>
      </w:r>
      <w:r w:rsidR="00480FB5">
        <w:rPr>
          <w:rFonts w:ascii="Times New Roman" w:eastAsia="Times New Roman" w:hAnsi="Times New Roman" w:cs="Times New Roman"/>
          <w:sz w:val="26"/>
        </w:rPr>
        <w:t>товара при пересечении таможенной границы ЕАЭС</w:t>
      </w:r>
      <w:r w:rsidRPr="000C7103">
        <w:rPr>
          <w:rFonts w:ascii="Times New Roman" w:eastAsia="Times New Roman" w:hAnsi="Times New Roman" w:cs="Times New Roman"/>
          <w:sz w:val="26"/>
        </w:rPr>
        <w:t xml:space="preserve"> (30 баллов).</w:t>
      </w:r>
      <w:r w:rsidRPr="000C7103">
        <w:rPr>
          <w:rFonts w:ascii="Times New Roman" w:eastAsia="Times New Roman" w:hAnsi="Times New Roman" w:cs="Times New Roman"/>
          <w:spacing w:val="-63"/>
          <w:sz w:val="26"/>
        </w:rPr>
        <w:t xml:space="preserve"> </w:t>
      </w:r>
    </w:p>
    <w:p w:rsidR="000C7103" w:rsidRDefault="000C7103" w:rsidP="000C7103">
      <w:pPr>
        <w:widowControl w:val="0"/>
        <w:tabs>
          <w:tab w:val="left" w:pos="402"/>
          <w:tab w:val="left" w:pos="5880"/>
          <w:tab w:val="left" w:pos="7230"/>
        </w:tabs>
        <w:autoSpaceDE w:val="0"/>
        <w:autoSpaceDN w:val="0"/>
        <w:spacing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</w:p>
    <w:p w:rsidR="000C7103" w:rsidRPr="000C7103" w:rsidRDefault="000C7103" w:rsidP="000C7103">
      <w:pPr>
        <w:widowControl w:val="0"/>
        <w:tabs>
          <w:tab w:val="left" w:pos="402"/>
          <w:tab w:val="left" w:pos="5880"/>
          <w:tab w:val="left" w:pos="7230"/>
        </w:tabs>
        <w:autoSpaceDE w:val="0"/>
        <w:autoSpaceDN w:val="0"/>
        <w:spacing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Составитель</w:t>
      </w:r>
      <w:r w:rsidRPr="000C7103">
        <w:rPr>
          <w:rFonts w:ascii="Times New Roman" w:eastAsia="Times New Roman" w:hAnsi="Times New Roman" w:cs="Times New Roman"/>
          <w:sz w:val="26"/>
          <w:u w:val="single"/>
        </w:rPr>
        <w:tab/>
      </w:r>
      <w:r w:rsidRPr="000C7103">
        <w:rPr>
          <w:rFonts w:ascii="Times New Roman" w:eastAsia="Times New Roman" w:hAnsi="Times New Roman" w:cs="Times New Roman"/>
          <w:sz w:val="26"/>
        </w:rPr>
        <w:t>_</w:t>
      </w:r>
      <w:r w:rsidRPr="000C7103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Е.М. Попова</w:t>
      </w:r>
    </w:p>
    <w:p w:rsidR="00BB5A8B" w:rsidRDefault="000C7103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Заведующий</w:t>
      </w:r>
      <w:r w:rsidRPr="000C7103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кафедрой</w:t>
      </w:r>
      <w:r w:rsidRPr="000C7103">
        <w:rPr>
          <w:rFonts w:ascii="Times New Roman" w:eastAsia="Times New Roman" w:hAnsi="Times New Roman" w:cs="Times New Roman"/>
          <w:sz w:val="26"/>
          <w:u w:val="single"/>
        </w:rPr>
        <w:tab/>
      </w:r>
      <w:r w:rsidRPr="000C7103">
        <w:rPr>
          <w:rFonts w:ascii="Times New Roman" w:eastAsia="Times New Roman" w:hAnsi="Times New Roman" w:cs="Times New Roman"/>
          <w:sz w:val="26"/>
        </w:rPr>
        <w:t>_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F74FF0" w:rsidRDefault="00F74FF0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</w:p>
    <w:p w:rsidR="00F74FF0" w:rsidRDefault="00C50476" w:rsidP="00C50476">
      <w:pPr>
        <w:pStyle w:val="a4"/>
        <w:widowControl w:val="0"/>
        <w:numPr>
          <w:ilvl w:val="0"/>
          <w:numId w:val="46"/>
        </w:numPr>
        <w:tabs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  <w:r w:rsidRPr="00C50476">
        <w:rPr>
          <w:rFonts w:ascii="Times New Roman" w:eastAsia="Times New Roman" w:hAnsi="Times New Roman" w:cs="Times New Roman"/>
          <w:b/>
          <w:sz w:val="26"/>
        </w:rPr>
        <w:t>Ответ на вопрос 2</w:t>
      </w:r>
    </w:p>
    <w:p w:rsidR="00C50476" w:rsidRPr="00C50476" w:rsidRDefault="00C50476" w:rsidP="00C50476">
      <w:pPr>
        <w:pStyle w:val="a4"/>
        <w:widowControl w:val="0"/>
        <w:tabs>
          <w:tab w:val="left" w:pos="5995"/>
        </w:tabs>
        <w:autoSpaceDE w:val="0"/>
        <w:autoSpaceDN w:val="0"/>
        <w:spacing w:after="0" w:line="240" w:lineRule="auto"/>
        <w:ind w:left="571"/>
        <w:rPr>
          <w:rFonts w:ascii="Times New Roman" w:eastAsia="Times New Roman" w:hAnsi="Times New Roman" w:cs="Times New Roman"/>
          <w:b/>
          <w:sz w:val="26"/>
        </w:rPr>
      </w:pP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 Полностью полученными или произведенными в стране-пользователе признаются следующие товары: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1) полезные ископаемые, минеральные продукты и иные природные ресурсы, добытые из недр страны-пользователя, на ее территории, в ее территориальном море (ином водоеме страны) или с его дна либо из атмосферного воздуха на территории такой страны-пользователя;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2) продукция растительного происхождения, выращенная и (или) собранная в стране-пользователе;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3) живые животные, родившиеся и выращенные (выросшие) в стране-пользователе;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4) продукция, полученная в стране-пользователе от живых животных;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5) продукция, полученная в результате охотничьего и рыболовного промысла в стране-пользователе;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6) продукция морского рыболовного промысла и другая продукция морского промысла, добытая (выловленная) за пределами территориального моря (вод) страны-пользователя судном, зарегистрированным и плавающим под флагом страны-пользователя;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7) продукция, полученная или произведенная исключительно из продукции, указанной в </w:t>
      </w:r>
      <w:hyperlink r:id="rId11" w:anchor="dst46" w:history="1">
        <w:r w:rsidRPr="00C50476">
          <w:rPr>
            <w:rStyle w:val="af"/>
            <w:color w:val="1A0DAB"/>
          </w:rPr>
          <w:t>подпункте 6</w:t>
        </w:r>
      </w:hyperlink>
      <w:r w:rsidRPr="00C50476">
        <w:rPr>
          <w:color w:val="000000"/>
        </w:rPr>
        <w:t> настоящего пункта, на борту перерабатывающего судна, зарегистрированного и плавающего под флагом страны-пользователя;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8) продукция, полученная с морского дна или из морских недр за пределами территориального моря (вод) страны-пользователя, при условии, что страна-пользователь имеет исключительные права на разработку ресурсов этого морского дна или этих морских недр;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lastRenderedPageBreak/>
        <w:t>9) отходы и лом (вторичное сырье), полученные в результате производственных или иных операций по переработке или потребления в стране-пользователе;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C50476">
        <w:rPr>
          <w:color w:val="000000"/>
        </w:rPr>
        <w:t>10) собранные в стране-пользователе бывшие в употреблении изделия, которые больше не могут выполнять свою первоначальную функцию и пригодны только для утилизации и (или) переработки в сырье;</w:t>
      </w:r>
    </w:p>
    <w:p w:rsidR="00087EEA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ind w:firstLine="540"/>
      </w:pPr>
      <w:r w:rsidRPr="00C50476">
        <w:rPr>
          <w:color w:val="000000"/>
        </w:rPr>
        <w:t>11) электрическая, тепловая и иные виды энергии, произведенные в стране-пользователе</w:t>
      </w:r>
      <w:r>
        <w:rPr>
          <w:color w:val="000000"/>
        </w:rPr>
        <w:t>.</w:t>
      </w:r>
    </w:p>
    <w:p w:rsidR="00087EEA" w:rsidRPr="00087EEA" w:rsidRDefault="00087EEA" w:rsidP="00087EEA">
      <w:pPr>
        <w:widowControl w:val="0"/>
        <w:autoSpaceDE w:val="0"/>
        <w:autoSpaceDN w:val="0"/>
        <w:spacing w:before="245" w:after="0" w:line="322" w:lineRule="exact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EEA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="00C50476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87EEA">
        <w:rPr>
          <w:rFonts w:ascii="Times New Roman" w:eastAsia="Times New Roman" w:hAnsi="Times New Roman" w:cs="Times New Roman"/>
          <w:b/>
          <w:sz w:val="24"/>
          <w:szCs w:val="24"/>
        </w:rPr>
        <w:t xml:space="preserve"> к вопросу 3 билета:</w:t>
      </w:r>
    </w:p>
    <w:p w:rsidR="00087EEA" w:rsidRPr="00087EEA" w:rsidRDefault="00087EEA" w:rsidP="00087EEA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EEA">
        <w:rPr>
          <w:rFonts w:ascii="Times New Roman" w:eastAsia="Times New Roman" w:hAnsi="Times New Roman" w:cs="Times New Roman"/>
          <w:sz w:val="24"/>
          <w:szCs w:val="24"/>
        </w:rPr>
        <w:t>Заключен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Хельсинки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(Финляндия)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EXW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(Хельсинки),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которым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087E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товара составила</w:t>
      </w:r>
      <w:r w:rsidRPr="00087E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000 $.</w:t>
      </w:r>
    </w:p>
    <w:p w:rsidR="00087EEA" w:rsidRPr="00903A3D" w:rsidRDefault="00087EEA" w:rsidP="00087EEA">
      <w:pPr>
        <w:widowControl w:val="0"/>
        <w:numPr>
          <w:ilvl w:val="1"/>
          <w:numId w:val="15"/>
        </w:numPr>
        <w:tabs>
          <w:tab w:val="left" w:pos="850"/>
          <w:tab w:val="left" w:pos="4577"/>
        </w:tabs>
        <w:autoSpaceDE w:val="0"/>
        <w:autoSpaceDN w:val="0"/>
        <w:spacing w:before="2" w:after="0" w:line="240" w:lineRule="auto"/>
        <w:ind w:right="-2" w:hanging="349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Осветительное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ab/>
        <w:t>80 000$,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вес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 кг</w:t>
      </w:r>
    </w:p>
    <w:p w:rsidR="00087EEA" w:rsidRPr="00903A3D" w:rsidRDefault="00087EEA" w:rsidP="00087EEA">
      <w:pPr>
        <w:widowControl w:val="0"/>
        <w:numPr>
          <w:ilvl w:val="1"/>
          <w:numId w:val="15"/>
        </w:numPr>
        <w:tabs>
          <w:tab w:val="left" w:pos="850"/>
        </w:tabs>
        <w:autoSpaceDE w:val="0"/>
        <w:autoSpaceDN w:val="0"/>
        <w:spacing w:after="0" w:line="240" w:lineRule="auto"/>
        <w:ind w:left="142" w:right="-2" w:firstLine="359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Стулья 20 000 $, все 2 000 кг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 и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осветительного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Хельсинки</w:t>
      </w:r>
      <w:r w:rsidRPr="00903A3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Выборг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10000$;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Выборг</w:t>
      </w:r>
      <w:r w:rsidRPr="00903A3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–Красноярск-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8000$.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погрузке товара: в Хельсинки – 300$;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перегрузка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Выборге – 200$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Красноярске–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180$;</w:t>
      </w:r>
    </w:p>
    <w:p w:rsidR="00087EEA" w:rsidRPr="00903A3D" w:rsidRDefault="00087EEA" w:rsidP="00087EEA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монтаж оборудования 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Красноярске - 2000$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087EEA" w:rsidRPr="00C50476" w:rsidRDefault="00087EEA" w:rsidP="00087EEA">
      <w:pPr>
        <w:widowControl w:val="0"/>
        <w:autoSpaceDE w:val="0"/>
        <w:autoSpaceDN w:val="0"/>
        <w:spacing w:before="251" w:after="0" w:line="322" w:lineRule="exact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EE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  <w:r w:rsidR="00C50476">
        <w:rPr>
          <w:rFonts w:ascii="Times New Roman" w:eastAsia="Times New Roman" w:hAnsi="Times New Roman" w:cs="Times New Roman"/>
          <w:b/>
          <w:sz w:val="24"/>
          <w:szCs w:val="24"/>
        </w:rPr>
        <w:t xml:space="preserve"> 110700</w:t>
      </w:r>
      <w:r w:rsidR="00C50476" w:rsidRPr="00E71CCE">
        <w:rPr>
          <w:rFonts w:ascii="Times New Roman" w:eastAsia="Times New Roman" w:hAnsi="Times New Roman" w:cs="Times New Roman"/>
          <w:b/>
          <w:sz w:val="24"/>
          <w:szCs w:val="24"/>
        </w:rPr>
        <w:t>$</w:t>
      </w:r>
    </w:p>
    <w:p w:rsidR="00087EEA" w:rsidRDefault="00087EEA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</w:p>
    <w:p w:rsidR="00087EEA" w:rsidRDefault="00087EEA" w:rsidP="00087EEA">
      <w:pPr>
        <w:widowControl w:val="0"/>
        <w:autoSpaceDE w:val="0"/>
        <w:autoSpaceDN w:val="0"/>
        <w:spacing w:before="160" w:after="0" w:line="240" w:lineRule="auto"/>
        <w:ind w:left="211" w:right="2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7103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C710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7103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087EEA" w:rsidRDefault="00087EEA" w:rsidP="00087EEA">
      <w:pPr>
        <w:widowControl w:val="0"/>
        <w:autoSpaceDE w:val="0"/>
        <w:autoSpaceDN w:val="0"/>
        <w:spacing w:before="160" w:after="0" w:line="240" w:lineRule="auto"/>
        <w:ind w:left="211" w:right="2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087EEA" w:rsidRPr="00BF3E77" w:rsidTr="009529F1">
        <w:trPr>
          <w:trHeight w:val="1905"/>
        </w:trPr>
        <w:tc>
          <w:tcPr>
            <w:tcW w:w="4625" w:type="dxa"/>
          </w:tcPr>
          <w:p w:rsidR="00087EEA" w:rsidRDefault="00087EEA" w:rsidP="009529F1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087EEA" w:rsidRPr="003F692B" w:rsidRDefault="00087EEA" w:rsidP="009529F1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087EEA" w:rsidRDefault="00087EEA" w:rsidP="009529F1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087EEA" w:rsidRPr="003F692B" w:rsidRDefault="00087EEA" w:rsidP="009529F1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087EEA" w:rsidRPr="003F692B" w:rsidRDefault="00087EEA" w:rsidP="009529F1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087EEA" w:rsidRPr="003F692B" w:rsidRDefault="00087EEA" w:rsidP="009529F1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087EEA" w:rsidRDefault="00087EEA" w:rsidP="009529F1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087EEA" w:rsidRPr="003F692B" w:rsidRDefault="00087EEA" w:rsidP="009529F1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:rsidR="00087EEA" w:rsidRDefault="00087EEA" w:rsidP="009529F1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087EEA" w:rsidRPr="00BF3E77" w:rsidRDefault="00087EEA" w:rsidP="009529F1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087EEA" w:rsidRPr="00BF3E77" w:rsidRDefault="00087EEA" w:rsidP="009529F1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087EEA" w:rsidRPr="00BF3E77" w:rsidRDefault="00087EEA" w:rsidP="009529F1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C710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Таможенно-тарифное регулирование внешнеторговой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C710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</w:t>
            </w:r>
          </w:p>
        </w:tc>
      </w:tr>
    </w:tbl>
    <w:p w:rsidR="00087EEA" w:rsidRPr="000C7103" w:rsidRDefault="00087EEA" w:rsidP="00087EE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87EEA" w:rsidRPr="000C7103" w:rsidRDefault="00087EEA" w:rsidP="00087EE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087EEA" w:rsidRPr="000C7103" w:rsidRDefault="00087EEA" w:rsidP="00087EEA">
      <w:pPr>
        <w:widowControl w:val="0"/>
        <w:autoSpaceDE w:val="0"/>
        <w:autoSpaceDN w:val="0"/>
        <w:spacing w:before="89" w:after="0" w:line="240" w:lineRule="auto"/>
        <w:ind w:left="211" w:right="2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0C710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C7103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</w:p>
    <w:p w:rsidR="00087EEA" w:rsidRPr="000C7103" w:rsidRDefault="00087EEA" w:rsidP="00087EEA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Тест</w:t>
      </w:r>
      <w:r w:rsidRPr="000C7103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(</w:t>
      </w:r>
      <w:r>
        <w:rPr>
          <w:rFonts w:ascii="Times New Roman" w:eastAsia="Times New Roman" w:hAnsi="Times New Roman" w:cs="Times New Roman"/>
          <w:sz w:val="26"/>
        </w:rPr>
        <w:t>4</w:t>
      </w:r>
      <w:r w:rsidRPr="000C7103">
        <w:rPr>
          <w:rFonts w:ascii="Times New Roman" w:eastAsia="Times New Roman" w:hAnsi="Times New Roman" w:cs="Times New Roman"/>
          <w:sz w:val="26"/>
        </w:rPr>
        <w:t>0</w:t>
      </w:r>
      <w:r w:rsidRPr="000C7103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баллов).</w:t>
      </w:r>
    </w:p>
    <w:p w:rsidR="00087EEA" w:rsidRPr="000C7103" w:rsidRDefault="00087EEA" w:rsidP="00087EEA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142" w:right="421" w:firstLine="0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Страна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происхождения.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Товары</w:t>
      </w:r>
      <w:r>
        <w:rPr>
          <w:rFonts w:ascii="Times New Roman" w:eastAsia="Times New Roman" w:hAnsi="Times New Roman" w:cs="Times New Roman"/>
          <w:sz w:val="26"/>
        </w:rPr>
        <w:t>,</w:t>
      </w:r>
      <w:r w:rsidRPr="000C7103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п</w:t>
      </w:r>
      <w:r w:rsidR="00C50476">
        <w:rPr>
          <w:rFonts w:ascii="Times New Roman" w:eastAsia="Times New Roman" w:hAnsi="Times New Roman" w:cs="Times New Roman"/>
          <w:sz w:val="26"/>
        </w:rPr>
        <w:t>одвергшиеся достаточной переработке</w:t>
      </w:r>
      <w:r w:rsidRPr="000C7103">
        <w:rPr>
          <w:rFonts w:ascii="Times New Roman" w:eastAsia="Times New Roman" w:hAnsi="Times New Roman" w:cs="Times New Roman"/>
          <w:sz w:val="26"/>
        </w:rPr>
        <w:t>.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(</w:t>
      </w:r>
      <w:r>
        <w:rPr>
          <w:rFonts w:ascii="Times New Roman" w:eastAsia="Times New Roman" w:hAnsi="Times New Roman" w:cs="Times New Roman"/>
          <w:sz w:val="26"/>
        </w:rPr>
        <w:t>3</w:t>
      </w:r>
      <w:r w:rsidRPr="000C7103">
        <w:rPr>
          <w:rFonts w:ascii="Times New Roman" w:eastAsia="Times New Roman" w:hAnsi="Times New Roman" w:cs="Times New Roman"/>
          <w:sz w:val="26"/>
        </w:rPr>
        <w:t>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баллов).</w:t>
      </w:r>
    </w:p>
    <w:p w:rsidR="00087EEA" w:rsidRPr="000C7103" w:rsidRDefault="00087EEA" w:rsidP="00087EEA">
      <w:pPr>
        <w:widowControl w:val="0"/>
        <w:numPr>
          <w:ilvl w:val="0"/>
          <w:numId w:val="10"/>
        </w:numPr>
        <w:tabs>
          <w:tab w:val="left" w:pos="402"/>
          <w:tab w:val="left" w:pos="5880"/>
          <w:tab w:val="left" w:pos="7230"/>
        </w:tabs>
        <w:autoSpaceDE w:val="0"/>
        <w:autoSpaceDN w:val="0"/>
        <w:spacing w:after="0" w:line="424" w:lineRule="auto"/>
        <w:ind w:left="142" w:right="-2" w:firstLine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</w:t>
      </w:r>
      <w:r w:rsidRPr="000C7103">
        <w:rPr>
          <w:rFonts w:ascii="Times New Roman" w:eastAsia="Times New Roman" w:hAnsi="Times New Roman" w:cs="Times New Roman"/>
          <w:sz w:val="26"/>
        </w:rPr>
        <w:t xml:space="preserve">асчет таможенной стоимости </w:t>
      </w:r>
      <w:r>
        <w:rPr>
          <w:rFonts w:ascii="Times New Roman" w:eastAsia="Times New Roman" w:hAnsi="Times New Roman" w:cs="Times New Roman"/>
          <w:sz w:val="26"/>
        </w:rPr>
        <w:t>товара при пересечении таможенной границы ЕАЭС</w:t>
      </w:r>
      <w:r w:rsidRPr="000C7103">
        <w:rPr>
          <w:rFonts w:ascii="Times New Roman" w:eastAsia="Times New Roman" w:hAnsi="Times New Roman" w:cs="Times New Roman"/>
          <w:sz w:val="26"/>
        </w:rPr>
        <w:t xml:space="preserve"> (30 баллов).</w:t>
      </w:r>
      <w:r w:rsidRPr="000C7103">
        <w:rPr>
          <w:rFonts w:ascii="Times New Roman" w:eastAsia="Times New Roman" w:hAnsi="Times New Roman" w:cs="Times New Roman"/>
          <w:spacing w:val="-63"/>
          <w:sz w:val="26"/>
        </w:rPr>
        <w:t xml:space="preserve"> </w:t>
      </w:r>
    </w:p>
    <w:p w:rsidR="00087EEA" w:rsidRDefault="00087EEA" w:rsidP="00087EEA">
      <w:pPr>
        <w:widowControl w:val="0"/>
        <w:tabs>
          <w:tab w:val="left" w:pos="402"/>
          <w:tab w:val="left" w:pos="5880"/>
          <w:tab w:val="left" w:pos="7230"/>
        </w:tabs>
        <w:autoSpaceDE w:val="0"/>
        <w:autoSpaceDN w:val="0"/>
        <w:spacing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</w:p>
    <w:p w:rsidR="00087EEA" w:rsidRPr="000C7103" w:rsidRDefault="00087EEA" w:rsidP="00087EEA">
      <w:pPr>
        <w:widowControl w:val="0"/>
        <w:tabs>
          <w:tab w:val="left" w:pos="402"/>
          <w:tab w:val="left" w:pos="5880"/>
          <w:tab w:val="left" w:pos="7230"/>
        </w:tabs>
        <w:autoSpaceDE w:val="0"/>
        <w:autoSpaceDN w:val="0"/>
        <w:spacing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Составитель</w:t>
      </w:r>
      <w:r w:rsidRPr="000C7103">
        <w:rPr>
          <w:rFonts w:ascii="Times New Roman" w:eastAsia="Times New Roman" w:hAnsi="Times New Roman" w:cs="Times New Roman"/>
          <w:sz w:val="26"/>
          <w:u w:val="single"/>
        </w:rPr>
        <w:tab/>
      </w:r>
      <w:r w:rsidRPr="000C7103">
        <w:rPr>
          <w:rFonts w:ascii="Times New Roman" w:eastAsia="Times New Roman" w:hAnsi="Times New Roman" w:cs="Times New Roman"/>
          <w:sz w:val="26"/>
        </w:rPr>
        <w:t>_</w:t>
      </w:r>
      <w:r w:rsidRPr="000C7103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Е.М. Попова</w:t>
      </w:r>
    </w:p>
    <w:p w:rsidR="00087EEA" w:rsidRDefault="00087EEA" w:rsidP="00087EEA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  <w:r w:rsidRPr="000C7103">
        <w:rPr>
          <w:rFonts w:ascii="Times New Roman" w:eastAsia="Times New Roman" w:hAnsi="Times New Roman" w:cs="Times New Roman"/>
          <w:sz w:val="26"/>
        </w:rPr>
        <w:t>Заведующий</w:t>
      </w:r>
      <w:r w:rsidRPr="000C7103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0C7103">
        <w:rPr>
          <w:rFonts w:ascii="Times New Roman" w:eastAsia="Times New Roman" w:hAnsi="Times New Roman" w:cs="Times New Roman"/>
          <w:sz w:val="26"/>
        </w:rPr>
        <w:t>кафедрой</w:t>
      </w:r>
      <w:r w:rsidRPr="000C7103">
        <w:rPr>
          <w:rFonts w:ascii="Times New Roman" w:eastAsia="Times New Roman" w:hAnsi="Times New Roman" w:cs="Times New Roman"/>
          <w:sz w:val="26"/>
          <w:u w:val="single"/>
        </w:rPr>
        <w:tab/>
      </w:r>
      <w:r w:rsidRPr="000C7103">
        <w:rPr>
          <w:rFonts w:ascii="Times New Roman" w:eastAsia="Times New Roman" w:hAnsi="Times New Roman" w:cs="Times New Roman"/>
          <w:sz w:val="26"/>
        </w:rPr>
        <w:t>_</w:t>
      </w:r>
      <w:r w:rsidRPr="000C7103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087EEA" w:rsidRDefault="00087EEA" w:rsidP="00087EEA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b/>
          <w:color w:val="4D4D4D"/>
        </w:rPr>
        <w:lastRenderedPageBreak/>
        <w:t>Ответ на вопрос 2 билета</w:t>
      </w:r>
      <w:r>
        <w:rPr>
          <w:color w:val="4D4D4D"/>
        </w:rPr>
        <w:t xml:space="preserve">. </w:t>
      </w:r>
      <w:r w:rsidRPr="00C50476">
        <w:rPr>
          <w:color w:val="4D4D4D"/>
        </w:rPr>
        <w:t> В случае если при производстве товара на территории развивающейся страны-пользователя используются непроисходящие материалы, такой товар считается подвергшимся достаточной переработке в такой развивающейся стране-пользователе, если стоимость непроисходящих материалов, использованных при выполнении операций по переработке или производству в такой развивающейся стране-пользователе, не превышает 50 процентов стоимости такого товара на условиях "франко-завод".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7. В случае если при производстве товара на территории наименее развитой страны-пользователя используются непроисходящие материалы, такой товар считается подвергшимся достаточной переработке в такой наименее развитой стране-пользователе, если стоимость непроисходящих материалов, использованных при выполнении операций по переработке или производству в такой наименее развитой стране-пользователе, не превышает 60 процентов стоимости такого товара на условиях "франко-завод".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>
        <w:rPr>
          <w:color w:val="4D4D4D"/>
        </w:rPr>
        <w:t>Н</w:t>
      </w:r>
      <w:r w:rsidRPr="00C50476">
        <w:rPr>
          <w:color w:val="4D4D4D"/>
        </w:rPr>
        <w:t>е позволяет считать товар подвергшимся достаточной переработке в стране-пользователе: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1) операции по обеспечению сохранности товара во время его хранения и (или) транспортировки;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2) операции по подготовке товара к продаже и (или) транспортировке (деление партии, формирование отправок, сортировка, переупаковка);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3) нанесение и (или) печать торговых марок, логотипов, этикеток и других подобных отличительных знаков на товар и (или) его упаковку;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4) мойка, чистка, удаление пыли, покрытие окисью, маслом и (или) другими веществами;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5) операции по покраске и (или) полировке;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6) заморозка и (или) размораживание;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7) шелушение, частичное или полное отбеливание, шлифовка и полировка зерновых и риса;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8) операции по окрашиванию, разведению, смешиванию сахара и (или) формированию кускового сахара;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9) отбеливание и (или) окраска текстильных материалов и изделий;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10) глажка и (или) прессование текстильных материалов и изделий;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11) снятие кожуры, извлечение семян и (или) разделка фруктов, овощей или орехов;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12) затачивание;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13) простые помол или резка товара;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14) просеивание через сито или решето, сортировка, классифицирование, отбор, подбор (в том числе составление наборов товаров);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15) разлив, фасовка в банки, флаконы, мешки, ящики, коробки и другие операции по упаковке;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16) простые сборочные операции или разборка товара по частям;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17) смешивание материалов (компонентов), которое не приводит к существенному отличию полученного товара от исходных материалов (компонентов);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18) разделение товара на компоненты, которое не приводит к существенному отличию полученных компонентов от исходного товара;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19) убой животных;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20) разделка (сортировка) мяса, рыбы;</w:t>
      </w:r>
    </w:p>
    <w:p w:rsidR="00C50476" w:rsidRPr="00C50476" w:rsidRDefault="00C50476" w:rsidP="00C50476">
      <w:pPr>
        <w:pStyle w:val="ae"/>
        <w:shd w:val="clear" w:color="auto" w:fill="FFFFFF"/>
        <w:spacing w:before="0" w:beforeAutospacing="0" w:after="0" w:afterAutospacing="0"/>
        <w:jc w:val="both"/>
        <w:rPr>
          <w:color w:val="4D4D4D"/>
        </w:rPr>
      </w:pPr>
      <w:r w:rsidRPr="00C50476">
        <w:rPr>
          <w:color w:val="4D4D4D"/>
        </w:rPr>
        <w:t>21) использование (эксплуатация) товара по назначению.</w:t>
      </w:r>
    </w:p>
    <w:p w:rsidR="00087EEA" w:rsidRDefault="00087EEA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476" w:rsidRDefault="00C50476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476" w:rsidRDefault="00C50476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476" w:rsidRDefault="00C50476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476" w:rsidRPr="00C50476" w:rsidRDefault="00C50476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476" w:rsidRPr="00087EEA" w:rsidRDefault="00C50476" w:rsidP="00C50476">
      <w:pPr>
        <w:widowControl w:val="0"/>
        <w:autoSpaceDE w:val="0"/>
        <w:autoSpaceDN w:val="0"/>
        <w:spacing w:before="245" w:after="0" w:line="322" w:lineRule="exact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EEA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87EEA">
        <w:rPr>
          <w:rFonts w:ascii="Times New Roman" w:eastAsia="Times New Roman" w:hAnsi="Times New Roman" w:cs="Times New Roman"/>
          <w:b/>
          <w:sz w:val="24"/>
          <w:szCs w:val="24"/>
        </w:rPr>
        <w:t xml:space="preserve"> к вопросу 3 билета:</w:t>
      </w:r>
    </w:p>
    <w:p w:rsidR="00C50476" w:rsidRPr="00087EEA" w:rsidRDefault="00C50476" w:rsidP="00C50476">
      <w:pPr>
        <w:pStyle w:val="a4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87EEA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Мельбурна (Австралия) в</w:t>
      </w:r>
      <w:r w:rsidRPr="00087EE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Хабаровск</w:t>
      </w:r>
      <w:r w:rsidRPr="00087E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на условиях</w:t>
      </w:r>
      <w:r w:rsidRPr="00087E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7EEA">
        <w:rPr>
          <w:rFonts w:ascii="Times New Roman" w:eastAsia="Times New Roman" w:hAnsi="Times New Roman" w:cs="Times New Roman"/>
          <w:sz w:val="24"/>
          <w:szCs w:val="24"/>
        </w:rPr>
        <w:t>FOB (Брисбен).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 – 170 000$., в том числе: пальто из шерсти -100 000 $ (вес 100 кг),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 xml:space="preserve">куртки из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шерсти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-70 000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 (вес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кг).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C50476" w:rsidRPr="00903A3D" w:rsidRDefault="00C50476" w:rsidP="00C50476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Мельбурн 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Брисбен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(Австр.)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Брисбен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20000$;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 – Иркутск – 8000$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погрузке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Мельбурне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100$;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 Брисбене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260$;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Брисбене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200$;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240$;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 Хабаровске – 350$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1500$</w:t>
      </w:r>
    </w:p>
    <w:p w:rsidR="00C50476" w:rsidRPr="00903A3D" w:rsidRDefault="00C50476" w:rsidP="00C50476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C50476" w:rsidRDefault="00C50476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</w:p>
    <w:p w:rsidR="00C50476" w:rsidRPr="00E71CCE" w:rsidRDefault="00C50476" w:rsidP="00C50476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6"/>
        </w:rPr>
      </w:pPr>
      <w:r w:rsidRPr="00C50476">
        <w:rPr>
          <w:rFonts w:ascii="Times New Roman" w:eastAsia="Times New Roman" w:hAnsi="Times New Roman" w:cs="Times New Roman"/>
          <w:b/>
          <w:sz w:val="26"/>
        </w:rPr>
        <w:t>Ответ:</w:t>
      </w:r>
      <w:r>
        <w:rPr>
          <w:rFonts w:ascii="Times New Roman" w:eastAsia="Times New Roman" w:hAnsi="Times New Roman" w:cs="Times New Roman"/>
          <w:b/>
          <w:sz w:val="26"/>
        </w:rPr>
        <w:t>191800</w:t>
      </w:r>
      <w:r w:rsidRPr="00E71CCE">
        <w:rPr>
          <w:rFonts w:ascii="Times New Roman" w:eastAsia="Times New Roman" w:hAnsi="Times New Roman" w:cs="Times New Roman"/>
          <w:b/>
          <w:sz w:val="26"/>
        </w:rPr>
        <w:t>$</w:t>
      </w:r>
    </w:p>
    <w:p w:rsidR="00087EEA" w:rsidRDefault="00087EEA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</w:p>
    <w:p w:rsidR="00F74FF0" w:rsidRDefault="00F74FF0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6"/>
        </w:rPr>
      </w:pPr>
    </w:p>
    <w:p w:rsidR="00F74FF0" w:rsidRPr="00F74FF0" w:rsidRDefault="00F74FF0" w:rsidP="00F74FF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Вопросы к экзамену</w:t>
      </w:r>
    </w:p>
    <w:p w:rsidR="00F74FF0" w:rsidRDefault="00F74FF0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before="225" w:after="0" w:line="240" w:lineRule="auto"/>
        <w:ind w:right="727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Выберите дополнительные начисления к цене сделки на условиях DAP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(Иркутск), которые могут быть дополнительно начислены для определения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сделки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ввозимыми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товарами.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  <w:tab w:val="left" w:pos="2382"/>
        </w:tabs>
        <w:autoSpaceDE w:val="0"/>
        <w:autoSpaceDN w:val="0"/>
        <w:spacing w:after="0" w:line="240" w:lineRule="auto"/>
        <w:ind w:right="1120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 ввозе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F74FF0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сделки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F74FF0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идентичными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товарами,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применяется: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before="2" w:after="0" w:line="240" w:lineRule="auto"/>
        <w:ind w:right="39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Применяется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сделки,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контрактом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отчисления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продавцу части выручки после реализации товаров в размере 15 рублей за штуку.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after="0" w:line="240" w:lineRule="auto"/>
        <w:ind w:right="95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методу</w:t>
      </w:r>
      <w:r w:rsidRPr="00F74FF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вычитания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расчета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берется: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after="0" w:line="240" w:lineRule="auto"/>
        <w:ind w:right="49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 проведении консультаций по вопросам таможенной стоимости вправе ли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предварительное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401" w:hanging="401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каких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поставки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цена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сделки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формируется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формуле</w:t>
      </w:r>
      <w:r w:rsidRPr="00F74FF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after="0" w:line="240" w:lineRule="auto"/>
        <w:ind w:right="656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 каком случае страховка будет дополнительно начисляться к цене сделки: 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after="0" w:line="240" w:lineRule="auto"/>
        <w:ind w:right="580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контроле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выявлено,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цена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декларируемых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 по сравнению с ценой на идентичные товары по ценам аукционов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значительно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 таможенный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осуществляет: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after="0" w:line="240" w:lineRule="auto"/>
        <w:ind w:right="550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корректировке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после выпуска товаров, декларантом такая корректировка не осуществлена, то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орган: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411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По результатам таможенного контроля достоверности заявленной таможенной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выпуска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проведение</w:t>
      </w:r>
    </w:p>
    <w:p w:rsidR="00F74FF0" w:rsidRPr="00F74FF0" w:rsidRDefault="00F74FF0" w:rsidP="00F74FF0">
      <w:pPr>
        <w:widowControl w:val="0"/>
        <w:autoSpaceDE w:val="0"/>
        <w:autoSpaceDN w:val="0"/>
        <w:spacing w:after="0" w:line="299" w:lineRule="exact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проверки: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497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 декларировании товаров в соответствии с процедурой экспорта товаров,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которые облагаются вывозной пошлиной по специфической ставке, определяется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таможенная стоимость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товаров.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 случае если при декларировании товаров установлено, что товар закуплен не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 стране происхождения, то возможно ли восстановление тарифных преференций: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351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если товар,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входит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преференциальных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F74FF0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страной происхождения которого является развивающая страна был закуплен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выставке, проводимой в другой развивающейся стране у лица-резидента страны,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где организована выставка, то будут ли на этот товар распространяться тарифные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преференции: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33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lastRenderedPageBreak/>
        <w:t>Какое максимальное расхождение может быть между фактически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поставленным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товаром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количеством, указанным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сертификате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="0061304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715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вычеты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произведены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расчетной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цены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методу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вычитания.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307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F74FF0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предварительное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отзывается: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8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предварительного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происхождения: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44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Обязательна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заполнен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сертификате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74FF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критерий происхождения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112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.В каком случае невозможно предоставление тарифных преференций: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Если после выпуска товара таможенным органом принято решение о стране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происхождения,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декларанту: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27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Какой метод определения таможенной стоимости не применяется при вывозе.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9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Перечислите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тарифных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преференций.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1344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Какие вычеты возможны при первом методе определения таможенной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813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Может ли быть декларация таможенной стоимости заполнена таможенным</w:t>
      </w:r>
      <w:r w:rsidR="00613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органом.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8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применяется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ДТС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266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Пропорционально чему будут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распределены между товарам дополнительные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начисления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перевозке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несколько.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61304D" w:rsidRPr="0061304D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333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Возможно ли применение первого метода определения таможенной стоимости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вклада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уставный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капитал: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333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F74FF0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применяться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происходящих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из развивающихся стран, при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соблюдении условий предоставления преференций.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(базовая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ставка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установлена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15 %,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 xml:space="preserve">кг).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7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такое метод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таможенно-тарифного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регулирования.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746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применяется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ввозимых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из наименее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развитых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стран.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61304D" w:rsidRPr="0061304D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674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 проведении дополнительной проверки по таможенной стоимости какой</w:t>
      </w:r>
      <w:r w:rsidRPr="00F74FF0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максимальный срок может быть установлен таможенным органом для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674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Какие решения по таможенной стоимости могут быть приняты таможенным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органом.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428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Если при дополнительной проверке по таможенной стоимости декларантом не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 xml:space="preserve">представлены дополнительно запрошенные документы, то таможенный орган: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987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Какие дополнительные начисления к цене сделке, которые есть при ввозе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вывозе.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918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 каком случае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 контроле страны происхождения товаров может быть</w:t>
      </w:r>
      <w:r w:rsidRPr="00F74FF0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назначена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дополнительная проверка.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98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8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Перечислите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достаточной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переработки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товаров: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845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разница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поставки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СРТ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(Иркутск)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DAP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(Иркутск)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одинаковых</w:t>
      </w:r>
      <w:r w:rsidRPr="00F74FF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цены.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595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 каких условиях поставки возможен вычет пошлин, налогов, уплаченных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товаров.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904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ввозимых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физическими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включаются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9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принято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корректировке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стоимости,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должно</w:t>
      </w:r>
    </w:p>
    <w:p w:rsidR="00F74FF0" w:rsidRPr="00F74FF0" w:rsidRDefault="00F74FF0" w:rsidP="00F74FF0">
      <w:pPr>
        <w:widowControl w:val="0"/>
        <w:autoSpaceDE w:val="0"/>
        <w:autoSpaceDN w:val="0"/>
        <w:spacing w:before="1" w:after="0" w:line="298" w:lineRule="exact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предоставлено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декларантом,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выпуск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927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Сколько знаков после запятой допускаются при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округлении стоимостных</w:t>
      </w:r>
      <w:r w:rsidRPr="00F74FF0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lastRenderedPageBreak/>
        <w:t>показателей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9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74FF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втором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листе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ДТС.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before="1" w:after="0" w:line="240" w:lineRule="auto"/>
        <w:ind w:right="32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ДТС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применяться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экспорте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применении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резервного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метода определения таможенной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937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 какие сроки принимается решение о проведение дополнительной проверке. Сведения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скольких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товарах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быть указано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втором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листе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ДТС.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99" w:lineRule="exact"/>
        <w:ind w:left="530" w:hanging="389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Перечислите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F74FF0" w:rsidRPr="00F74FF0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833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С какого момента прекращает действие предварительное решение о стране</w:t>
      </w:r>
      <w:r w:rsidRPr="00F74FF0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="0051432C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  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происхождения.</w:t>
      </w:r>
    </w:p>
    <w:p w:rsidR="0051432C" w:rsidRDefault="00F74FF0" w:rsidP="00F74FF0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По какому документу, представленному при декларировании, проверяется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непосредственной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закупки.</w:t>
      </w:r>
    </w:p>
    <w:p w:rsidR="00F74FF0" w:rsidRPr="0051432C" w:rsidRDefault="00F74FF0" w:rsidP="000C7103">
      <w:pPr>
        <w:widowControl w:val="0"/>
        <w:numPr>
          <w:ilvl w:val="0"/>
          <w:numId w:val="13"/>
        </w:numPr>
        <w:tabs>
          <w:tab w:val="left" w:pos="531"/>
        </w:tabs>
        <w:autoSpaceDE w:val="0"/>
        <w:autoSpaceDN w:val="0"/>
        <w:spacing w:after="0" w:line="240" w:lineRule="auto"/>
        <w:ind w:right="330"/>
        <w:rPr>
          <w:rFonts w:ascii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подтверждает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товаров,</w:t>
      </w:r>
      <w:r w:rsidRPr="00F74FF0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90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применении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метода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сделки.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F74FF0" w:rsidRDefault="00F74FF0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F74FF0" w:rsidRDefault="00F74FF0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F74FF0" w:rsidRDefault="00F74FF0" w:rsidP="00F74FF0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FF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Оценочные</w:t>
      </w:r>
      <w:r w:rsidRPr="00F74F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74FF0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F74F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74FF0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F74F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74FF0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:rsidR="0051432C" w:rsidRPr="00F74FF0" w:rsidRDefault="0051432C" w:rsidP="00F74FF0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Перечислить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основые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государс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венного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регулирования.</w:t>
      </w:r>
    </w:p>
    <w:p w:rsidR="00F74FF0" w:rsidRPr="00F74FF0" w:rsidRDefault="00F74FF0" w:rsidP="0051432C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Положения международных договоро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 xml:space="preserve"> по вопросам таможенно-тарифного регулирования.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цель определения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страны происхождения.</w:t>
      </w:r>
    </w:p>
    <w:p w:rsidR="00F74FF0" w:rsidRPr="00F74FF0" w:rsidRDefault="00F74FF0" w:rsidP="0051432C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Определение,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товары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считаются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полностью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произведенными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стране.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достаточной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переработки. Примеры.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предварительного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F74F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предварительного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происхождения.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его отзыва, изменения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прекращения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тарифных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преференций.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преференций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ставки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товаров.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Деловая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игра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теме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F74FF0" w:rsidRPr="00F74FF0" w:rsidRDefault="00F74FF0" w:rsidP="0051432C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Группа делится на две подгруппы- одна -должностные лица таможенных органов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ругая- участники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внешнеторговой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F74FF0" w:rsidRPr="00F74FF0" w:rsidRDefault="00F74FF0" w:rsidP="0051432C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Заполнить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декларацию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F74FF0" w:rsidRPr="00F74FF0" w:rsidRDefault="00F74FF0" w:rsidP="0051432C">
      <w:pPr>
        <w:widowControl w:val="0"/>
        <w:autoSpaceDE w:val="0"/>
        <w:autoSpaceDN w:val="0"/>
        <w:spacing w:before="67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пакету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заполнить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декларацию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определения таможенной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стоимости.</w:t>
      </w:r>
    </w:p>
    <w:p w:rsidR="00F74FF0" w:rsidRPr="00F74FF0" w:rsidRDefault="00F74FF0" w:rsidP="0051432C">
      <w:pPr>
        <w:widowControl w:val="0"/>
        <w:autoSpaceDE w:val="0"/>
        <w:autoSpaceDN w:val="0"/>
        <w:spacing w:before="2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органах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правильном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включении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="005143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начислений к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цене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сделки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 о</w:t>
      </w:r>
      <w:r w:rsidR="00903A3D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снованности</w:t>
      </w:r>
      <w:r w:rsidRPr="00F74FF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вычетов.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F74FF0" w:rsidRPr="00F74FF0" w:rsidRDefault="00F74FF0" w:rsidP="0051432C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Тестирование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4F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F74F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F74F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ИНКОТЕРМС.</w:t>
      </w:r>
    </w:p>
    <w:p w:rsidR="00F74FF0" w:rsidRPr="00F74FF0" w:rsidRDefault="00F74FF0" w:rsidP="0051432C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F74FF0">
        <w:rPr>
          <w:rFonts w:ascii="Times New Roman" w:eastAsia="Times New Roman" w:hAnsi="Times New Roman" w:cs="Times New Roman"/>
          <w:sz w:val="24"/>
          <w:szCs w:val="24"/>
        </w:rPr>
        <w:t>В тесте указаны по одному вопросу к условиям поставки, применяемых при сделках купли-продажи.</w:t>
      </w:r>
      <w:r w:rsidRPr="00F74FF0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F74F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тарифных</w:t>
      </w:r>
      <w:r w:rsidRPr="00F74F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4FF0">
        <w:rPr>
          <w:rFonts w:ascii="Times New Roman" w:eastAsia="Times New Roman" w:hAnsi="Times New Roman" w:cs="Times New Roman"/>
          <w:sz w:val="24"/>
          <w:szCs w:val="24"/>
        </w:rPr>
        <w:t>квот.</w:t>
      </w:r>
    </w:p>
    <w:p w:rsidR="00F74FF0" w:rsidRPr="00F74FF0" w:rsidRDefault="00903A3D" w:rsidP="0051432C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74FF0" w:rsidRPr="00F74FF0">
        <w:rPr>
          <w:rFonts w:ascii="Times New Roman" w:eastAsia="Times New Roman" w:hAnsi="Times New Roman" w:cs="Times New Roman"/>
          <w:sz w:val="24"/>
          <w:szCs w:val="24"/>
        </w:rPr>
        <w:t>писать порядок получения тарифных квот.</w:t>
      </w:r>
      <w:r w:rsidR="00F74FF0" w:rsidRPr="00F74FF0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="00F74FF0" w:rsidRPr="00F74FF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F74FF0"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74FF0" w:rsidRPr="00F74FF0">
        <w:rPr>
          <w:rFonts w:ascii="Times New Roman" w:eastAsia="Times New Roman" w:hAnsi="Times New Roman" w:cs="Times New Roman"/>
          <w:sz w:val="24"/>
          <w:szCs w:val="24"/>
        </w:rPr>
        <w:t>это влияет</w:t>
      </w:r>
      <w:r w:rsidR="00F74FF0"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74FF0" w:rsidRPr="00F74FF0">
        <w:rPr>
          <w:rFonts w:ascii="Times New Roman" w:eastAsia="Times New Roman" w:hAnsi="Times New Roman" w:cs="Times New Roman"/>
          <w:sz w:val="24"/>
          <w:szCs w:val="24"/>
        </w:rPr>
        <w:t>на ставку</w:t>
      </w:r>
      <w:r w:rsidR="00F74FF0" w:rsidRPr="00F74F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74FF0" w:rsidRPr="00F74FF0">
        <w:rPr>
          <w:rFonts w:ascii="Times New Roman" w:eastAsia="Times New Roman" w:hAnsi="Times New Roman" w:cs="Times New Roman"/>
          <w:sz w:val="24"/>
          <w:szCs w:val="24"/>
        </w:rPr>
        <w:t>пошлины.</w:t>
      </w:r>
    </w:p>
    <w:p w:rsidR="00F74FF0" w:rsidRDefault="00F74FF0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03A3D" w:rsidRDefault="00903A3D" w:rsidP="000C7103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100640000-дробленый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рис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-0,12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«Юн»(зарегистрированной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Китае)</w:t>
      </w:r>
      <w:r w:rsidRPr="00903A3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дробленого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риса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Китая.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силу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вагон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проходит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территорию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Монголии.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100810009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гречиха прочая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5%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 таможенном декларировании представлен контракт с фирмой «М» (Украина) и российской стороной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гречихи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 Украины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Россию.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«СТ-1»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8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-392350900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–пробки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колпачки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бутылок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-15%,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(зарегистрированной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Китае)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пробок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колпачков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бутылок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Таиланда.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доставляется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Таиланд.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-3917400000 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фитинги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пластмассовые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 10%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зарегистрированной в Китае)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 российской стороной на поставку пластмассовых фитингов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 транспортом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 Иркутска.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Китай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 – 6914100000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фарфора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 20%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зарегистрированной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Германии)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фарфора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воздушным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Китая.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 сертификат «А», Страна происхождения – Китай.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–5701101000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–узелковые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ковры,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содержащие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25%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шелковых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нитей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20%,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 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 евро за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квадратный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метр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(Монголия)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 транспортом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ковров.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-Монголия</w:t>
      </w:r>
    </w:p>
    <w:p w:rsidR="00903A3D" w:rsidRPr="00903A3D" w:rsidRDefault="00903A3D" w:rsidP="00903A3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 -0202100001</w:t>
      </w:r>
      <w:r w:rsidRPr="00903A3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мясо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говядина,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замороженное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полутушах</w:t>
      </w:r>
    </w:p>
    <w:p w:rsidR="00903A3D" w:rsidRPr="00903A3D" w:rsidRDefault="00903A3D" w:rsidP="00903A3D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Ставка,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15%,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(Монголия)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 стороной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 железнодорожным транспортом мяса говядины, замороженной 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полутушах.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 «А»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–Монголия.</w:t>
      </w:r>
    </w:p>
    <w:p w:rsidR="00903A3D" w:rsidRPr="00903A3D" w:rsidRDefault="00903A3D" w:rsidP="00903A3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 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 ЕТН ВЭД -0202100001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мясо говядина, замороженное в полутушах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15%, но 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(Монголия)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 стороной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 железнодорожным транспортом мяса говядины, замороженной 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полутушах.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«А»</w:t>
      </w:r>
      <w:r w:rsidRPr="00903A3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отсутствует.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 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 ЕТН ВЭД – 7117110000 – заколки из недрагоценных металлов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15%,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 евро за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(Гонконг)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воздушным транспортом заколок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недрагоценных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металлов.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477" w:lineRule="auto"/>
        <w:rPr>
          <w:rFonts w:ascii="Times New Roman" w:eastAsia="Times New Roman" w:hAnsi="Times New Roman" w:cs="Times New Roman"/>
          <w:spacing w:val="-47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«А»,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произведен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Гонконге.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47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903A3D" w:rsidRPr="00903A3D" w:rsidRDefault="00903A3D" w:rsidP="00903A3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 – 9403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81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мебель 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ротанга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15%,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1,3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</w:t>
      </w:r>
    </w:p>
    <w:p w:rsidR="00903A3D" w:rsidRPr="00903A3D" w:rsidRDefault="00903A3D" w:rsidP="00903A3D">
      <w:pPr>
        <w:widowControl w:val="0"/>
        <w:tabs>
          <w:tab w:val="left" w:pos="160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(Индонезия)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ab/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мебели из ротанга.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А».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Индонезия.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6105100000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мужские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рубашки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хлопчатобумажные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 10%,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</w:t>
      </w:r>
    </w:p>
    <w:p w:rsidR="00903A3D" w:rsidRPr="00903A3D" w:rsidRDefault="00903A3D" w:rsidP="00903A3D">
      <w:pPr>
        <w:widowControl w:val="0"/>
        <w:tabs>
          <w:tab w:val="left" w:pos="160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 таможенном декларировании представлен контракт, заключенный между фирмой «К» (Италия) 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ab/>
        <w:t>стороной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мужских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хлопчатобумажных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рубашек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Италии.</w:t>
      </w:r>
    </w:p>
    <w:p w:rsidR="00903A3D" w:rsidRPr="00903A3D" w:rsidRDefault="00903A3D" w:rsidP="00903A3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А».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–Китай</w:t>
      </w:r>
    </w:p>
    <w:p w:rsidR="00903A3D" w:rsidRPr="00903A3D" w:rsidRDefault="00903A3D" w:rsidP="00903A3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 -9615 11 0000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гребни для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волос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пластмассовые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 15%</w:t>
      </w:r>
    </w:p>
    <w:p w:rsidR="00903A3D" w:rsidRPr="00903A3D" w:rsidRDefault="00903A3D" w:rsidP="00903A3D">
      <w:pPr>
        <w:widowControl w:val="0"/>
        <w:tabs>
          <w:tab w:val="left" w:pos="160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 таможенном декларировании представлен контракт, заключенный между фирмой «К» (Турция) 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ab/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гребней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волос.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–Турция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13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-2501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00 100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–поваренная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соль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5%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(Израиль)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 транспортом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поваренной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соли.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Израиль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14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-0602 30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рододендрон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– 15%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(Китай)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рододендронов.</w:t>
      </w:r>
    </w:p>
    <w:p w:rsidR="00903A3D" w:rsidRPr="00903A3D" w:rsidRDefault="00903A3D" w:rsidP="00903A3D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–Китай.</w:t>
      </w:r>
    </w:p>
    <w:p w:rsidR="00903A3D" w:rsidRPr="00903A3D" w:rsidRDefault="00903A3D" w:rsidP="00903A3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Код ЕТН ВЭД -1605 20 100 0 –креветки замороженные в герметичных упаковках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 2 евро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(Вьетнам)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креветок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замороженных.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–Вьетнам.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16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-6401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10 100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–резиновые сапоги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-10%,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 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пару</w:t>
      </w:r>
    </w:p>
    <w:p w:rsid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(Бельгия)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резиновых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сапог.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2"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17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-2009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томатный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сок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питания,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содержащий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добавки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сахара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 упаковке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л.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15%,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0,07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л.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(Узбекистан)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томатного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сока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питания.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«СТ-1»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 -2009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томатный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питания,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содержащий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добавки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сахара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 упаковке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л.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15%,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0,07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л.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«К»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(Болгария)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 стороной на поставку железнодорожным транспортом томатного сока для детского питания.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Болгария.</w:t>
      </w:r>
    </w:p>
    <w:p w:rsidR="00903A3D" w:rsidRPr="00903A3D" w:rsidRDefault="00903A3D" w:rsidP="00903A3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19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-2103 10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–соевый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соус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–15%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 таможенном декларировании представлен контракт, заключенный между фирмой «К» (Япония) 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 стороной на поставку морским транспортом соевого соуса. Страна происхождения –Япония.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Код ЕТН ВЭД -0406 30 900 0 плавленый сыр с содержанием жира более 36%</w:t>
      </w:r>
      <w:r w:rsidRPr="00903A3D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 не 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 кг.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«П»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(Литва)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плавленого сыра.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Литва.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21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 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-1206 00 990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–семена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подсолнечника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-5%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«Р»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(Азербайджан)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Азербайджана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семян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подсолнечника.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 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Иран.</w:t>
      </w:r>
    </w:p>
    <w:p w:rsidR="00903A3D" w:rsidRPr="00903A3D" w:rsidRDefault="00903A3D" w:rsidP="00903A3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 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-1206 00 990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–семена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подсолнечника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-5%</w:t>
      </w:r>
    </w:p>
    <w:p w:rsidR="00903A3D" w:rsidRPr="00903A3D" w:rsidRDefault="00903A3D" w:rsidP="00903A3D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«Р»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 Китай)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 транспортом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семян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подсолнечника.</w:t>
      </w:r>
    </w:p>
    <w:p w:rsidR="00903A3D" w:rsidRPr="00903A3D" w:rsidRDefault="00903A3D" w:rsidP="00903A3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 «А».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 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Китай.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23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 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0903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мате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 установленная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-5%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«Р»</w:t>
      </w:r>
      <w:r w:rsidRPr="00903A3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(Парагвай)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мате (парагвайского чая).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«А».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Парагвай.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 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 ВЭД 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0903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мате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 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5%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«Р»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(Бразилия)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морским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мате (парагвайского чая).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«А».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Парагвай.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25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ввозной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почему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Код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0901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-кофе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арабика</w:t>
      </w:r>
      <w:r w:rsidRPr="00903A3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жареный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 зернах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кофеина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10%,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0,2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 кг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«Р»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(Германия)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железнодорожным транспортом кофе</w:t>
      </w:r>
      <w:r w:rsidRPr="00903A3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арабика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зернах.</w:t>
      </w: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Германия.</w:t>
      </w:r>
    </w:p>
    <w:p w:rsidR="00903A3D" w:rsidRPr="00903A3D" w:rsidRDefault="00903A3D" w:rsidP="00903A3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26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 ставку ввозной таможенной пошлины, объяснить почему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ЕТН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0707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050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огурцы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свежие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31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Ставка,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установленная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ЕТТ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15%,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 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0,12 евро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кг.</w:t>
      </w:r>
    </w:p>
    <w:p w:rsidR="00903A3D" w:rsidRPr="00903A3D" w:rsidRDefault="00903A3D" w:rsidP="00903A3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декларировании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заключенный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фирмой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«Р»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(Китай)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стороной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автомобильным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транспортом свежих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огурцов</w:t>
      </w:r>
    </w:p>
    <w:p w:rsidR="00903A3D" w:rsidRPr="00903A3D" w:rsidRDefault="00903A3D" w:rsidP="00903A3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Предъявлен</w:t>
      </w:r>
      <w:r w:rsidRPr="00903A3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формы «А»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Китай.</w:t>
      </w:r>
    </w:p>
    <w:p w:rsidR="00903A3D" w:rsidRDefault="00903A3D" w:rsidP="00903A3D">
      <w:pPr>
        <w:widowControl w:val="0"/>
        <w:tabs>
          <w:tab w:val="left" w:pos="5995"/>
        </w:tabs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03A3D" w:rsidRPr="00903A3D" w:rsidRDefault="00903A3D" w:rsidP="00903A3D">
      <w:pPr>
        <w:widowControl w:val="0"/>
        <w:autoSpaceDE w:val="0"/>
        <w:autoSpaceDN w:val="0"/>
        <w:spacing w:before="88" w:after="0" w:line="240" w:lineRule="auto"/>
        <w:ind w:right="47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03A3D">
        <w:rPr>
          <w:rFonts w:ascii="Times New Roman" w:eastAsia="Times New Roman" w:hAnsi="Times New Roman" w:cs="Times New Roman"/>
          <w:b/>
          <w:sz w:val="26"/>
        </w:rPr>
        <w:t>Решение</w:t>
      </w:r>
      <w:r w:rsidRPr="00903A3D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903A3D">
        <w:rPr>
          <w:rFonts w:ascii="Times New Roman" w:eastAsia="Times New Roman" w:hAnsi="Times New Roman" w:cs="Times New Roman"/>
          <w:b/>
          <w:sz w:val="26"/>
        </w:rPr>
        <w:t>задач</w:t>
      </w:r>
    </w:p>
    <w:p w:rsidR="00903A3D" w:rsidRPr="00903A3D" w:rsidRDefault="00903A3D" w:rsidP="008077D8">
      <w:pPr>
        <w:widowControl w:val="0"/>
        <w:autoSpaceDE w:val="0"/>
        <w:autoSpaceDN w:val="0"/>
        <w:spacing w:before="245"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поставку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Хельсинки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(Финляндия)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EXW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(Хельсинки),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которым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 составила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000 $.</w:t>
      </w:r>
    </w:p>
    <w:p w:rsidR="00903A3D" w:rsidRPr="00903A3D" w:rsidRDefault="00903A3D" w:rsidP="008077D8">
      <w:pPr>
        <w:widowControl w:val="0"/>
        <w:numPr>
          <w:ilvl w:val="1"/>
          <w:numId w:val="15"/>
        </w:numPr>
        <w:tabs>
          <w:tab w:val="left" w:pos="850"/>
          <w:tab w:val="left" w:pos="4577"/>
        </w:tabs>
        <w:autoSpaceDE w:val="0"/>
        <w:autoSpaceDN w:val="0"/>
        <w:spacing w:before="2" w:after="0" w:line="240" w:lineRule="auto"/>
        <w:ind w:right="-2" w:hanging="349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Осветительное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ab/>
        <w:t>80 000$,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вес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 кг</w:t>
      </w:r>
    </w:p>
    <w:p w:rsidR="00903A3D" w:rsidRPr="00903A3D" w:rsidRDefault="00903A3D" w:rsidP="008077D8">
      <w:pPr>
        <w:widowControl w:val="0"/>
        <w:numPr>
          <w:ilvl w:val="1"/>
          <w:numId w:val="15"/>
        </w:numPr>
        <w:tabs>
          <w:tab w:val="left" w:pos="850"/>
        </w:tabs>
        <w:autoSpaceDE w:val="0"/>
        <w:autoSpaceDN w:val="0"/>
        <w:spacing w:after="0" w:line="240" w:lineRule="auto"/>
        <w:ind w:left="142" w:right="-2" w:firstLine="359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Стулья 20 000 $, все 2 000 кг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 и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осветительного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Хельсинки</w:t>
      </w:r>
      <w:r w:rsidRPr="00903A3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Выборг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10000$;</w:t>
      </w:r>
      <w:r w:rsidRPr="00903A3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Выборг</w:t>
      </w:r>
      <w:r w:rsidRPr="00903A3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–Красноярск-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погрузке товара: в Хельсинки – 300$;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перегрузка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Выборге – 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Красноярске–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180$;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монтаж оборудования 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Красноярске - 2000$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6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Штутгарта (Германия) в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Екатеринбург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условиях FCA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(Магдебург).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800 000€.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Штутгарт 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Магдебург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(Герм.)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11100€;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Магдебург – Росток (Герм.) - 5000€;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Росток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9000€;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Санкт-Петербург – Екатеринбург - 4000€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Ростоке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5000€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разгрузке товара: в Санкт-Петербурге - 1800€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лицензионные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отчисления 250 евро.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Страхование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-550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евро.</w:t>
      </w:r>
    </w:p>
    <w:p w:rsidR="00903A3D" w:rsidRPr="00903A3D" w:rsidRDefault="00903A3D" w:rsidP="008077D8">
      <w:pPr>
        <w:widowControl w:val="0"/>
        <w:autoSpaceDE w:val="0"/>
        <w:autoSpaceDN w:val="0"/>
        <w:spacing w:before="3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Токио в Иркутск на условиях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FAS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(Ниигата).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 – 210 000$.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Дополнительная</w:t>
      </w:r>
      <w:r w:rsidRPr="00903A3D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Токио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Ниигата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(Яп.)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Ниигата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 – Иркутск – 9000$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Токио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в Ниигате - 450$;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300$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Ниигате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 Находке – 240$;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350$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страхование – 2000$.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Платежи при ввозе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25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Мельбурна (Австралия) в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Хабаровск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условиях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FOB (Брисбен).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 – 170 000$., в том числе: пальто из шерсти -100 000 $ (вес 100 кг),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куртки из шерсти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-70 000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 (вес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Мельбурн 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Брисбен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(Австр.)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Брисбен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 – Иркутск – 8000$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погрузке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Мельбурне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 Брисбене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260$;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Брисбене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240$;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 Хабаровске – 350$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Монреаля (Канада)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CFR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(Николаевск-на-Амуре).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 – 100 000$, в том числе ручки канцелярские – 50 000 $ (вес 300 кг)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пресс-папье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50 000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 ( вес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кг).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Монреаль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Ванкувер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Ванкувер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Николаевск-на-Амуре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25000$;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Николаевск-на-Амуре – Иркутск – 9000$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Вознаграждение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агенту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400 $.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Сеула (Юж. Корея) во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условиях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CIF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(Владивосток).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300 000$.,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мотоциклы – 200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000 $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(200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 кг)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квадроциклы 100 000 $ (вес 100 000 кг).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Сеул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Пхохан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Пхохан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погрузке товара: в Сеуле – 100$; в Пхохане - 260$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разгрузке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 во Владивостоке–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страхование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–5000$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лицензионные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отчисления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</w:t>
      </w:r>
    </w:p>
    <w:p w:rsidR="00903A3D" w:rsidRPr="00903A3D" w:rsidRDefault="00903A3D" w:rsidP="008077D8">
      <w:pPr>
        <w:widowControl w:val="0"/>
        <w:autoSpaceDE w:val="0"/>
        <w:autoSpaceDN w:val="0"/>
        <w:spacing w:before="3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230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Пекина (Китай)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CPT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(Иркутск).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 – 100 000$.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Яблоки 60 000 $ (60 000 кг), груши 40 000 $(30 000 кг)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 понесены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 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1500$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 – Иркутск – 20000$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Пекине 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перегрузке товара: в Забайкальске–900$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–1000$.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ввозе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-400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85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Шеньяна (Китай)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CIP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(Иркутск).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 – 400 000$. В том числе медицинское оборудование -350 000 $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(700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 медицинские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препараты</w:t>
      </w:r>
      <w:r w:rsidRPr="00903A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-50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( 1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Шеньян 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 – Иркутск – 2 000$.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–5000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предоставлено товаров для изготовления препаратов на сумму 10 000 $,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 включены в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препаратов.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89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Саппоро (Япония)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DAT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(Иркутск).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250 000$.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Саппоро 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Отару</w:t>
      </w:r>
      <w:r w:rsidRPr="00903A3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Отару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Ванино 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Ванино – Иркутск – 5000$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погрузке товара: в Саппоро – 200$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перегрузке товара: в Ванино– 400$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экспортные таможенные пошлины – 1000$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Пекина (Китай)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DAP (Улан-Удэ).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200 000$.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Улан-Удэ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Улан-Удэ – Иркутск – 1000$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погрузке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Улан-Удэ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400$</w:t>
      </w:r>
    </w:p>
    <w:p w:rsidR="00903A3D" w:rsidRPr="00903A3D" w:rsidRDefault="00903A3D" w:rsidP="008077D8">
      <w:pPr>
        <w:widowControl w:val="0"/>
        <w:autoSpaceDE w:val="0"/>
        <w:autoSpaceDN w:val="0"/>
        <w:spacing w:before="67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экспортные таможенные платежи – 500$.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Импортные таможенные платежи -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600 $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86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Шанхая (Китай)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DDP (Иркутск).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000$.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Шанхай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 – Иркутск – 2500$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Шанхае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разгрузке товара: в Иркутске – 400$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экспортные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платежи–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импортные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возведение и монтаж оборудования – 800 $.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 стоимость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Фирмами заключен контракт на поставку товара из Улан-Батора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(Монголия) в Иркутск на условиях EXW (Улан-Батор), в соответствии с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которым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 составила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000$.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 были понесены следующие расходы: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тару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Улан-Батор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Кяхта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Кяхта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 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погрузке товара: в Улан-Баторе – 300$; в Кяхте – 200$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разгрузке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Кяхте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130$; 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180$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страховка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600</w:t>
      </w:r>
      <w:r w:rsidRPr="00903A3D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before="3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13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Осло (Норвегия) в Москву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FCA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(Стокгольм).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200000$.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 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Осло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Стокгольм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(Швец.)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8000$;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Стокгольм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Санкт-Петербург – Москва – 3000$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Осло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Стокгольме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450$;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Санкт-Петербурге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разгрузке товара: в Стокгольме – 300$; в Москве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250$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лицензионные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отчисления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150 $.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230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14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Киото в Иркутск на условиях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FAS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(Тоттори).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200000$.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 понесены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Киото 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Тоттори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(Яп.)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3500$;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Тоттори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 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9000$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погрузке товара: в Киото – 400$; в Тоттори - 450$; во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Владивостоке–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разгрузке товара: в Тоттори – 300$; во Владивостоке– 240$; в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350$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страхование 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84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Хошимина (Вьетнам) в Иркутск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FOB (Хошимин).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чай -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200 000 $ (вес 100 000 кг), кофе -100 000 $ ( вес 50 000).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 были понесены следующие расходы: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 Хошимин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 – Иркутск – 8000$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Хошимине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530$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перегрузке товара в Находке – 920$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разгрузке товара в Иркутске – 200$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 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16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Даляня (Китай)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CFR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(Находка). Стоимость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 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1500$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Далянь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Находка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Хабаровск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Хабаровск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5700$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перегрузку товара в Находке – 500$; в Хабаровске – 200$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before="4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89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17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Неаполя (Италия) в Сочи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CIF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(Сочи).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200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1400$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Неаполь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Стамбул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Стамбул – Сочи – 20000$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погрузку товара в Неаполе – 500$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страхование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–1200$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экспортные таможенные платежи – 2000$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импортные таможенные платежи – 3000 $.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Улан-Батора (Монголия) в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 условиях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CPT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(Кяхта).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 были понесены следующие расходы:</w:t>
      </w:r>
      <w:r w:rsidRPr="00903A3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перевозке: Улан-Батор – Кяхта – 3000$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погрузке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Улан-Баторе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страхование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lastRenderedPageBreak/>
        <w:t>экспортные таможенные пошлины – 400$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при ввозе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Лицензионные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отчисления 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250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89"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19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Пекина (Китай)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CIP (Иркутск). Стоимость – 130 000$, в том числе –мандарины-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000$ (вес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кг), огурцы 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 ( вес 20 000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кг)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тару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Забайкальск – Иркутск – 2000$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страхование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17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вознаграждение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агенту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600 $.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Брюсселя (Бельгия) в Иркутск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DAT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(Омск). Стоимость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450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 были понесены следующие расходы: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на дополнительную тару и упаковку – 700$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Брюссель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20000$;</w:t>
      </w:r>
    </w:p>
    <w:p w:rsidR="00903A3D" w:rsidRPr="00903A3D" w:rsidRDefault="00903A3D" w:rsidP="008077D8">
      <w:pPr>
        <w:widowControl w:val="0"/>
        <w:autoSpaceDE w:val="0"/>
        <w:autoSpaceDN w:val="0"/>
        <w:spacing w:before="67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Омск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12000$;</w:t>
      </w:r>
    </w:p>
    <w:p w:rsidR="00903A3D" w:rsidRPr="00903A3D" w:rsidRDefault="00903A3D" w:rsidP="008077D8">
      <w:pPr>
        <w:widowControl w:val="0"/>
        <w:autoSpaceDE w:val="0"/>
        <w:autoSpaceDN w:val="0"/>
        <w:spacing w:before="3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Омск – Иркутск – 3000$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разгрузка товара в Омске на терминал – 200$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страхование</w:t>
      </w:r>
      <w:r w:rsidRPr="00903A3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–1000$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before="184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21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Пекина (Китай) в Красноярск на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 DAP (Иркутск). Стоимость – 135 000$. Дополнительно были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 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1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500$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Иркутск – Красноярск – 500$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 погрузке товара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Пекине</w:t>
      </w:r>
      <w:r w:rsidRPr="00903A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</w:t>
      </w:r>
    </w:p>
    <w:p w:rsidR="00903A3D" w:rsidRPr="00903A3D" w:rsidRDefault="00903A3D" w:rsidP="008077D8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 по перегрузке товара в Иркутске – 150$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страхование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Заключен контракт на поставку товара из Шанхая (Китай) в Новосибирск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DDP (Красноярск).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 90 000$.</w:t>
      </w:r>
    </w:p>
    <w:p w:rsidR="00903A3D" w:rsidRPr="00903A3D" w:rsidRDefault="00903A3D" w:rsidP="008077D8">
      <w:pPr>
        <w:widowControl w:val="0"/>
        <w:autoSpaceDE w:val="0"/>
        <w:autoSpaceDN w:val="0"/>
        <w:spacing w:before="2"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Pr="00903A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понесены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расходы: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упаковку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300$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перевозке: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Шанхай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2000$;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Новосибирск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700$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322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Шанхае 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200$;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Красноярске</w:t>
      </w:r>
      <w:r w:rsidRPr="00903A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100$</w:t>
      </w:r>
    </w:p>
    <w:p w:rsidR="00903A3D" w:rsidRPr="00903A3D" w:rsidRDefault="00903A3D" w:rsidP="008077D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разгрузке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товара: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Красноярске –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400$;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Новосибирске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120$</w:t>
      </w:r>
    </w:p>
    <w:p w:rsidR="00903A3D" w:rsidRPr="00903A3D" w:rsidRDefault="00903A3D" w:rsidP="008077D8">
      <w:pPr>
        <w:widowControl w:val="0"/>
        <w:autoSpaceDE w:val="0"/>
        <w:autoSpaceDN w:val="0"/>
        <w:spacing w:before="67" w:after="0" w:line="242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экспортные платежи – 500$</w:t>
      </w:r>
      <w:r w:rsidRPr="00903A3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импортные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платежи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03A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600</w:t>
      </w:r>
      <w:r w:rsidRPr="00903A3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$</w:t>
      </w:r>
    </w:p>
    <w:p w:rsidR="00903A3D" w:rsidRDefault="00903A3D" w:rsidP="008077D8">
      <w:pPr>
        <w:widowControl w:val="0"/>
        <w:autoSpaceDE w:val="0"/>
        <w:autoSpaceDN w:val="0"/>
        <w:spacing w:after="0" w:line="318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903A3D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903A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A3D">
        <w:rPr>
          <w:rFonts w:ascii="Times New Roman" w:eastAsia="Times New Roman" w:hAnsi="Times New Roman" w:cs="Times New Roman"/>
          <w:sz w:val="24"/>
          <w:szCs w:val="24"/>
        </w:rPr>
        <w:t>товара.</w:t>
      </w:r>
    </w:p>
    <w:p w:rsidR="008077D8" w:rsidRDefault="008077D8" w:rsidP="008077D8">
      <w:pPr>
        <w:widowControl w:val="0"/>
        <w:autoSpaceDE w:val="0"/>
        <w:autoSpaceDN w:val="0"/>
        <w:spacing w:after="0" w:line="318" w:lineRule="exact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077D8" w:rsidRDefault="008077D8" w:rsidP="008077D8">
      <w:pPr>
        <w:widowControl w:val="0"/>
        <w:autoSpaceDE w:val="0"/>
        <w:autoSpaceDN w:val="0"/>
        <w:spacing w:after="0" w:line="318" w:lineRule="exact"/>
        <w:ind w:right="-2"/>
        <w:rPr>
          <w:rFonts w:ascii="Times New Roman" w:hAnsi="Times New Roman" w:cs="Times New Roman"/>
          <w:sz w:val="24"/>
          <w:szCs w:val="24"/>
        </w:rPr>
      </w:pPr>
    </w:p>
    <w:p w:rsidR="008077D8" w:rsidRPr="008077D8" w:rsidRDefault="008077D8" w:rsidP="008077D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8077D8" w:rsidRPr="008077D8" w:rsidRDefault="008077D8" w:rsidP="008077D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8077D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8077D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блюдении следующих условий: Предложенный перечень мероприятий не соответствует ситуации.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8077D8" w:rsidRPr="008077D8" w:rsidRDefault="008077D8" w:rsidP="008077D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8077D8" w:rsidRPr="008077D8" w:rsidRDefault="008077D8" w:rsidP="008077D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8077D8" w:rsidRPr="008077D8" w:rsidRDefault="008077D8" w:rsidP="008077D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8077D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8077D8" w:rsidRPr="008077D8" w:rsidRDefault="008077D8" w:rsidP="00807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8077D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8077D8" w:rsidRPr="008077D8" w:rsidRDefault="008077D8" w:rsidP="008077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77D8" w:rsidRPr="008077D8" w:rsidRDefault="008077D8" w:rsidP="008077D8">
      <w:pPr>
        <w:widowControl w:val="0"/>
        <w:autoSpaceDE w:val="0"/>
        <w:autoSpaceDN w:val="0"/>
        <w:spacing w:after="0" w:line="318" w:lineRule="exact"/>
        <w:ind w:right="-2"/>
        <w:rPr>
          <w:rFonts w:ascii="Times New Roman" w:hAnsi="Times New Roman" w:cs="Times New Roman"/>
          <w:sz w:val="24"/>
          <w:szCs w:val="24"/>
        </w:rPr>
      </w:pPr>
    </w:p>
    <w:sectPr w:rsidR="008077D8" w:rsidRPr="008077D8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4D3" w:rsidRDefault="002734D3" w:rsidP="008D5DEA">
      <w:pPr>
        <w:spacing w:after="0" w:line="240" w:lineRule="auto"/>
      </w:pPr>
      <w:r>
        <w:separator/>
      </w:r>
    </w:p>
  </w:endnote>
  <w:endnote w:type="continuationSeparator" w:id="0">
    <w:p w:rsidR="002734D3" w:rsidRDefault="002734D3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4D3" w:rsidRDefault="002734D3" w:rsidP="008D5DEA">
      <w:pPr>
        <w:spacing w:after="0" w:line="240" w:lineRule="auto"/>
      </w:pPr>
      <w:r>
        <w:separator/>
      </w:r>
    </w:p>
  </w:footnote>
  <w:footnote w:type="continuationSeparator" w:id="0">
    <w:p w:rsidR="002734D3" w:rsidRDefault="002734D3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6F3D"/>
    <w:multiLevelType w:val="hybridMultilevel"/>
    <w:tmpl w:val="96CC7E68"/>
    <w:lvl w:ilvl="0" w:tplc="C3EA89BE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DBE22B2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4D24B61C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E91A3E82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75BC2F18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3AC4D2E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65027E8C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512444C8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22DCD4BE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1B4"/>
    <w:multiLevelType w:val="hybridMultilevel"/>
    <w:tmpl w:val="F4108E56"/>
    <w:lvl w:ilvl="0" w:tplc="0270EEB4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F8F680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2730E34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2825FA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01D80CCA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1F30C7DA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877403F4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EB90A2B0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C458FE44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D150B2B"/>
    <w:multiLevelType w:val="hybridMultilevel"/>
    <w:tmpl w:val="3DD45176"/>
    <w:lvl w:ilvl="0" w:tplc="7F38FA48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68E5EA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E8C2F7C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A01831B8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E40AE294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D9286CA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BC4C6962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45068D3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B1E2AECC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0DEE0A01"/>
    <w:multiLevelType w:val="hybridMultilevel"/>
    <w:tmpl w:val="CEE49150"/>
    <w:lvl w:ilvl="0" w:tplc="34BC969A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2A7798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A3FA5E20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59768E6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6AA6E482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E51C18D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162ABD74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A4C478F2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7AE06C88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13FF447D"/>
    <w:multiLevelType w:val="hybridMultilevel"/>
    <w:tmpl w:val="6F26729E"/>
    <w:lvl w:ilvl="0" w:tplc="B44432A2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326DDF0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C0086DB8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A6CEAAAA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A7AE30DA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6408062C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07FE0326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47E21858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5372BDBA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140A720A"/>
    <w:multiLevelType w:val="multilevel"/>
    <w:tmpl w:val="8A8ED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C2D5F"/>
    <w:multiLevelType w:val="hybridMultilevel"/>
    <w:tmpl w:val="4650E080"/>
    <w:lvl w:ilvl="0" w:tplc="97ECE5A4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color w:val="4D4D4D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D4976CA"/>
    <w:multiLevelType w:val="hybridMultilevel"/>
    <w:tmpl w:val="EBBE6A4C"/>
    <w:lvl w:ilvl="0" w:tplc="3F52778C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090DC4C">
      <w:start w:val="1"/>
      <w:numFmt w:val="decimal"/>
      <w:lvlText w:val="%2."/>
      <w:lvlJc w:val="left"/>
      <w:pPr>
        <w:ind w:left="85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63445A0">
      <w:numFmt w:val="bullet"/>
      <w:lvlText w:val="•"/>
      <w:lvlJc w:val="left"/>
      <w:pPr>
        <w:ind w:left="1845" w:hanging="348"/>
      </w:pPr>
      <w:rPr>
        <w:rFonts w:hint="default"/>
        <w:lang w:val="ru-RU" w:eastAsia="en-US" w:bidi="ar-SA"/>
      </w:rPr>
    </w:lvl>
    <w:lvl w:ilvl="3" w:tplc="6046E6F2">
      <w:numFmt w:val="bullet"/>
      <w:lvlText w:val="•"/>
      <w:lvlJc w:val="left"/>
      <w:pPr>
        <w:ind w:left="2830" w:hanging="348"/>
      </w:pPr>
      <w:rPr>
        <w:rFonts w:hint="default"/>
        <w:lang w:val="ru-RU" w:eastAsia="en-US" w:bidi="ar-SA"/>
      </w:rPr>
    </w:lvl>
    <w:lvl w:ilvl="4" w:tplc="71F42C2C">
      <w:numFmt w:val="bullet"/>
      <w:lvlText w:val="•"/>
      <w:lvlJc w:val="left"/>
      <w:pPr>
        <w:ind w:left="3815" w:hanging="348"/>
      </w:pPr>
      <w:rPr>
        <w:rFonts w:hint="default"/>
        <w:lang w:val="ru-RU" w:eastAsia="en-US" w:bidi="ar-SA"/>
      </w:rPr>
    </w:lvl>
    <w:lvl w:ilvl="5" w:tplc="FA366B9A">
      <w:numFmt w:val="bullet"/>
      <w:lvlText w:val="•"/>
      <w:lvlJc w:val="left"/>
      <w:pPr>
        <w:ind w:left="4800" w:hanging="348"/>
      </w:pPr>
      <w:rPr>
        <w:rFonts w:hint="default"/>
        <w:lang w:val="ru-RU" w:eastAsia="en-US" w:bidi="ar-SA"/>
      </w:rPr>
    </w:lvl>
    <w:lvl w:ilvl="6" w:tplc="946A4494">
      <w:numFmt w:val="bullet"/>
      <w:lvlText w:val="•"/>
      <w:lvlJc w:val="left"/>
      <w:pPr>
        <w:ind w:left="5785" w:hanging="348"/>
      </w:pPr>
      <w:rPr>
        <w:rFonts w:hint="default"/>
        <w:lang w:val="ru-RU" w:eastAsia="en-US" w:bidi="ar-SA"/>
      </w:rPr>
    </w:lvl>
    <w:lvl w:ilvl="7" w:tplc="71A66A2C">
      <w:numFmt w:val="bullet"/>
      <w:lvlText w:val="•"/>
      <w:lvlJc w:val="left"/>
      <w:pPr>
        <w:ind w:left="6770" w:hanging="348"/>
      </w:pPr>
      <w:rPr>
        <w:rFonts w:hint="default"/>
        <w:lang w:val="ru-RU" w:eastAsia="en-US" w:bidi="ar-SA"/>
      </w:rPr>
    </w:lvl>
    <w:lvl w:ilvl="8" w:tplc="93CEADB6">
      <w:numFmt w:val="bullet"/>
      <w:lvlText w:val="•"/>
      <w:lvlJc w:val="left"/>
      <w:pPr>
        <w:ind w:left="7756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2F812F55"/>
    <w:multiLevelType w:val="hybridMultilevel"/>
    <w:tmpl w:val="260C2802"/>
    <w:lvl w:ilvl="0" w:tplc="4678F758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246D2E6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3AB252E6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CC603694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587E2CDC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76B6C912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570E2AEE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56789F68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E73A2FEC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30E0478F"/>
    <w:multiLevelType w:val="hybridMultilevel"/>
    <w:tmpl w:val="03366DFA"/>
    <w:lvl w:ilvl="0" w:tplc="95429CC8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28079F6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559CA342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BD0038DE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080285F4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49084BDA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55CA9FE4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93AA6A3A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938CF322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38490B88"/>
    <w:multiLevelType w:val="hybridMultilevel"/>
    <w:tmpl w:val="14209440"/>
    <w:lvl w:ilvl="0" w:tplc="DC22BCFE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19839BC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69A8B99C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2B4A4132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AB9297FC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184ECC80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F06275F8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138C22C4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2EFA7668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388B74E3"/>
    <w:multiLevelType w:val="hybridMultilevel"/>
    <w:tmpl w:val="E320EEBE"/>
    <w:lvl w:ilvl="0" w:tplc="A5A8A77A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5D6DC5E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984C2AA8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E66C4E6E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31EEEC26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0B2AB752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6608B656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AB72AA6A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504A872A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5" w15:restartNumberingAfterBreak="0">
    <w:nsid w:val="3C2C15E0"/>
    <w:multiLevelType w:val="hybridMultilevel"/>
    <w:tmpl w:val="9A24E8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F2F39"/>
    <w:multiLevelType w:val="hybridMultilevel"/>
    <w:tmpl w:val="50EE1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F00E4"/>
    <w:multiLevelType w:val="hybridMultilevel"/>
    <w:tmpl w:val="D18CA216"/>
    <w:lvl w:ilvl="0" w:tplc="9B56CE26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2C35A4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4B2EA9F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A7D6577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E7AC5672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C6A09A1C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9AC2A83C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9E2470FE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3FC0FCF0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D3A01"/>
    <w:multiLevelType w:val="hybridMultilevel"/>
    <w:tmpl w:val="CB761DF2"/>
    <w:lvl w:ilvl="0" w:tplc="1096A478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128E5382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03B21E6A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27EA91EA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4C54A9EC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7204764E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3446E4D0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8C121AD2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5D1C946E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21" w15:restartNumberingAfterBreak="0">
    <w:nsid w:val="463479EC"/>
    <w:multiLevelType w:val="hybridMultilevel"/>
    <w:tmpl w:val="4BEE449A"/>
    <w:lvl w:ilvl="0" w:tplc="1BF62EE2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E9407CC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90C09F3E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95D80B0E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532E9130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812E5272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6C709B82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4E0ED860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73784950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463E7AAF"/>
    <w:multiLevelType w:val="hybridMultilevel"/>
    <w:tmpl w:val="B7BC1AF2"/>
    <w:lvl w:ilvl="0" w:tplc="28664964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0165218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B6A213AC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09E0234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BDB0AC18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C40690EC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48E6EEE6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9C10883A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926A6C00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23" w15:restartNumberingAfterBreak="0">
    <w:nsid w:val="46F15DCD"/>
    <w:multiLevelType w:val="hybridMultilevel"/>
    <w:tmpl w:val="B29A4E74"/>
    <w:lvl w:ilvl="0" w:tplc="06A2F576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2F6EF58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8772CA22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33048A08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EA987C52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BBB22720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45D67B38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A89C0F5E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D0F85384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4861758D"/>
    <w:multiLevelType w:val="hybridMultilevel"/>
    <w:tmpl w:val="C9BA6C36"/>
    <w:lvl w:ilvl="0" w:tplc="BEBA7848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A2AB054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F4169AC6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4110892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2BD280C4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7B28344A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7D803478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479C964A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41B07A28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4BAC3E27"/>
    <w:multiLevelType w:val="hybridMultilevel"/>
    <w:tmpl w:val="4CDC1D0C"/>
    <w:lvl w:ilvl="0" w:tplc="C130D166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60E2C1C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780620C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63D093C8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DD50F0E2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D1D2E2E4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BF049422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8512A16E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6E681582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26" w15:restartNumberingAfterBreak="0">
    <w:nsid w:val="4DDD4FF4"/>
    <w:multiLevelType w:val="hybridMultilevel"/>
    <w:tmpl w:val="4B6CF2D0"/>
    <w:lvl w:ilvl="0" w:tplc="90B04F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D80A6A"/>
    <w:multiLevelType w:val="multilevel"/>
    <w:tmpl w:val="4FC6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E50069"/>
    <w:multiLevelType w:val="hybridMultilevel"/>
    <w:tmpl w:val="B874D882"/>
    <w:lvl w:ilvl="0" w:tplc="97702168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81A2942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562E8102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CFF8D3F6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FB38353C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9C525F34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D7509CE4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4E463C66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843467FC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5A720CAA"/>
    <w:multiLevelType w:val="hybridMultilevel"/>
    <w:tmpl w:val="14B4AFCE"/>
    <w:lvl w:ilvl="0" w:tplc="E8F6CBF2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CC5110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231C4B3C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8EA2814A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57D03448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3E42BB20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2D34921C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DF4266D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8DFC736A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3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B3CB5"/>
    <w:multiLevelType w:val="hybridMultilevel"/>
    <w:tmpl w:val="7C460DCE"/>
    <w:lvl w:ilvl="0" w:tplc="07BC059C">
      <w:numFmt w:val="bullet"/>
      <w:lvlText w:val="–"/>
      <w:lvlJc w:val="left"/>
      <w:pPr>
        <w:ind w:left="175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6ACF54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89A89836">
      <w:numFmt w:val="bullet"/>
      <w:lvlText w:val="•"/>
      <w:lvlJc w:val="left"/>
      <w:pPr>
        <w:ind w:left="2089" w:hanging="305"/>
      </w:pPr>
      <w:rPr>
        <w:rFonts w:hint="default"/>
        <w:lang w:val="ru-RU" w:eastAsia="en-US" w:bidi="ar-SA"/>
      </w:rPr>
    </w:lvl>
    <w:lvl w:ilvl="3" w:tplc="D0EC6A34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C41E3468">
      <w:numFmt w:val="bullet"/>
      <w:lvlText w:val="•"/>
      <w:lvlJc w:val="left"/>
      <w:pPr>
        <w:ind w:left="3998" w:hanging="305"/>
      </w:pPr>
      <w:rPr>
        <w:rFonts w:hint="default"/>
        <w:lang w:val="ru-RU" w:eastAsia="en-US" w:bidi="ar-SA"/>
      </w:rPr>
    </w:lvl>
    <w:lvl w:ilvl="5" w:tplc="FE186EB2">
      <w:numFmt w:val="bullet"/>
      <w:lvlText w:val="•"/>
      <w:lvlJc w:val="left"/>
      <w:pPr>
        <w:ind w:left="4953" w:hanging="305"/>
      </w:pPr>
      <w:rPr>
        <w:rFonts w:hint="default"/>
        <w:lang w:val="ru-RU" w:eastAsia="en-US" w:bidi="ar-SA"/>
      </w:rPr>
    </w:lvl>
    <w:lvl w:ilvl="6" w:tplc="44501E46">
      <w:numFmt w:val="bullet"/>
      <w:lvlText w:val="•"/>
      <w:lvlJc w:val="left"/>
      <w:pPr>
        <w:ind w:left="5907" w:hanging="305"/>
      </w:pPr>
      <w:rPr>
        <w:rFonts w:hint="default"/>
        <w:lang w:val="ru-RU" w:eastAsia="en-US" w:bidi="ar-SA"/>
      </w:rPr>
    </w:lvl>
    <w:lvl w:ilvl="7" w:tplc="D88E4DD6">
      <w:numFmt w:val="bullet"/>
      <w:lvlText w:val="•"/>
      <w:lvlJc w:val="left"/>
      <w:pPr>
        <w:ind w:left="6862" w:hanging="305"/>
      </w:pPr>
      <w:rPr>
        <w:rFonts w:hint="default"/>
        <w:lang w:val="ru-RU" w:eastAsia="en-US" w:bidi="ar-SA"/>
      </w:rPr>
    </w:lvl>
    <w:lvl w:ilvl="8" w:tplc="A2B44D18">
      <w:numFmt w:val="bullet"/>
      <w:lvlText w:val="•"/>
      <w:lvlJc w:val="left"/>
      <w:pPr>
        <w:ind w:left="7817" w:hanging="305"/>
      </w:pPr>
      <w:rPr>
        <w:rFonts w:hint="default"/>
        <w:lang w:val="ru-RU" w:eastAsia="en-US" w:bidi="ar-SA"/>
      </w:rPr>
    </w:lvl>
  </w:abstractNum>
  <w:abstractNum w:abstractNumId="35" w15:restartNumberingAfterBreak="0">
    <w:nsid w:val="5EE13211"/>
    <w:multiLevelType w:val="multilevel"/>
    <w:tmpl w:val="CBF2B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526C92"/>
    <w:multiLevelType w:val="hybridMultilevel"/>
    <w:tmpl w:val="F29006CA"/>
    <w:lvl w:ilvl="0" w:tplc="F61C38F2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628F3C2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00A05FEA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E7E2497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9F18D25C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C0FE47D0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63EE025C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C9927268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5A8AE44E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67742573"/>
    <w:multiLevelType w:val="multilevel"/>
    <w:tmpl w:val="B60C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F1A15"/>
    <w:multiLevelType w:val="hybridMultilevel"/>
    <w:tmpl w:val="8C4245C8"/>
    <w:lvl w:ilvl="0" w:tplc="9350D400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06211D4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36C824D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1D92EE3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65000D42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F7481E02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B5DA0600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79BEF868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7A3A9204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40" w15:restartNumberingAfterBreak="0">
    <w:nsid w:val="6D9A0D09"/>
    <w:multiLevelType w:val="hybridMultilevel"/>
    <w:tmpl w:val="82BE46B2"/>
    <w:lvl w:ilvl="0" w:tplc="AEA8EFCC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9E85616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2454FB7E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AF76B81E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D1BCBC42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B16C0A7E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070A79F2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D25CC932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218C5844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1" w15:restartNumberingAfterBreak="0">
    <w:nsid w:val="715A53F8"/>
    <w:multiLevelType w:val="hybridMultilevel"/>
    <w:tmpl w:val="4A40121A"/>
    <w:lvl w:ilvl="0" w:tplc="BC628968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508ED4C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2F680B88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E306F92E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E02A264C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B0A0700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0DC210D4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DAB02786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B3A0828C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2" w15:restartNumberingAfterBreak="0">
    <w:nsid w:val="71F05A77"/>
    <w:multiLevelType w:val="hybridMultilevel"/>
    <w:tmpl w:val="A7AE6E78"/>
    <w:lvl w:ilvl="0" w:tplc="9408977C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6A01A12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8D127260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4F7477E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5624257A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FFBA42D0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B0483FAA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E50829B0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A9FA90A8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3" w15:restartNumberingAfterBreak="0">
    <w:nsid w:val="726D1823"/>
    <w:multiLevelType w:val="hybridMultilevel"/>
    <w:tmpl w:val="383E25B8"/>
    <w:lvl w:ilvl="0" w:tplc="6174F9DA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4105682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43CE937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6B867D9A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04267594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264CB5FC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FC526CD0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D494CBFE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45C4EDE6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77DE475B"/>
    <w:multiLevelType w:val="hybridMultilevel"/>
    <w:tmpl w:val="5166080A"/>
    <w:lvl w:ilvl="0" w:tplc="A648ABB6">
      <w:start w:val="1"/>
      <w:numFmt w:val="decimal"/>
      <w:lvlText w:val="%1."/>
      <w:lvlJc w:val="left"/>
      <w:pPr>
        <w:ind w:left="14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C4A2C2">
      <w:numFmt w:val="bullet"/>
      <w:lvlText w:val="•"/>
      <w:lvlJc w:val="left"/>
      <w:pPr>
        <w:ind w:left="1098" w:hanging="271"/>
      </w:pPr>
      <w:rPr>
        <w:rFonts w:hint="default"/>
        <w:lang w:val="ru-RU" w:eastAsia="en-US" w:bidi="ar-SA"/>
      </w:rPr>
    </w:lvl>
    <w:lvl w:ilvl="2" w:tplc="56382B96">
      <w:numFmt w:val="bullet"/>
      <w:lvlText w:val="•"/>
      <w:lvlJc w:val="left"/>
      <w:pPr>
        <w:ind w:left="2057" w:hanging="271"/>
      </w:pPr>
      <w:rPr>
        <w:rFonts w:hint="default"/>
        <w:lang w:val="ru-RU" w:eastAsia="en-US" w:bidi="ar-SA"/>
      </w:rPr>
    </w:lvl>
    <w:lvl w:ilvl="3" w:tplc="6F50D180">
      <w:numFmt w:val="bullet"/>
      <w:lvlText w:val="•"/>
      <w:lvlJc w:val="left"/>
      <w:pPr>
        <w:ind w:left="3015" w:hanging="271"/>
      </w:pPr>
      <w:rPr>
        <w:rFonts w:hint="default"/>
        <w:lang w:val="ru-RU" w:eastAsia="en-US" w:bidi="ar-SA"/>
      </w:rPr>
    </w:lvl>
    <w:lvl w:ilvl="4" w:tplc="CE6C80EC">
      <w:numFmt w:val="bullet"/>
      <w:lvlText w:val="•"/>
      <w:lvlJc w:val="left"/>
      <w:pPr>
        <w:ind w:left="3974" w:hanging="271"/>
      </w:pPr>
      <w:rPr>
        <w:rFonts w:hint="default"/>
        <w:lang w:val="ru-RU" w:eastAsia="en-US" w:bidi="ar-SA"/>
      </w:rPr>
    </w:lvl>
    <w:lvl w:ilvl="5" w:tplc="52C47C9A">
      <w:numFmt w:val="bullet"/>
      <w:lvlText w:val="•"/>
      <w:lvlJc w:val="left"/>
      <w:pPr>
        <w:ind w:left="4933" w:hanging="271"/>
      </w:pPr>
      <w:rPr>
        <w:rFonts w:hint="default"/>
        <w:lang w:val="ru-RU" w:eastAsia="en-US" w:bidi="ar-SA"/>
      </w:rPr>
    </w:lvl>
    <w:lvl w:ilvl="6" w:tplc="944CB27A">
      <w:numFmt w:val="bullet"/>
      <w:lvlText w:val="•"/>
      <w:lvlJc w:val="left"/>
      <w:pPr>
        <w:ind w:left="5891" w:hanging="271"/>
      </w:pPr>
      <w:rPr>
        <w:rFonts w:hint="default"/>
        <w:lang w:val="ru-RU" w:eastAsia="en-US" w:bidi="ar-SA"/>
      </w:rPr>
    </w:lvl>
    <w:lvl w:ilvl="7" w:tplc="9998E9FC">
      <w:numFmt w:val="bullet"/>
      <w:lvlText w:val="•"/>
      <w:lvlJc w:val="left"/>
      <w:pPr>
        <w:ind w:left="6850" w:hanging="271"/>
      </w:pPr>
      <w:rPr>
        <w:rFonts w:hint="default"/>
        <w:lang w:val="ru-RU" w:eastAsia="en-US" w:bidi="ar-SA"/>
      </w:rPr>
    </w:lvl>
    <w:lvl w:ilvl="8" w:tplc="F4C49212">
      <w:numFmt w:val="bullet"/>
      <w:lvlText w:val="•"/>
      <w:lvlJc w:val="left"/>
      <w:pPr>
        <w:ind w:left="7809" w:hanging="271"/>
      </w:pPr>
      <w:rPr>
        <w:rFonts w:hint="default"/>
        <w:lang w:val="ru-RU" w:eastAsia="en-US" w:bidi="ar-SA"/>
      </w:rPr>
    </w:lvl>
  </w:abstractNum>
  <w:abstractNum w:abstractNumId="45" w15:restartNumberingAfterBreak="0">
    <w:nsid w:val="7E391A21"/>
    <w:multiLevelType w:val="hybridMultilevel"/>
    <w:tmpl w:val="3F82E8C6"/>
    <w:lvl w:ilvl="0" w:tplc="8A1CB3F0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364D6C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B2D8B94E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728CD5C8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07F6A936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05BEA69A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F5A202B8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A11A0B48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342E551C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6" w15:restartNumberingAfterBreak="0">
    <w:nsid w:val="7E8E5765"/>
    <w:multiLevelType w:val="hybridMultilevel"/>
    <w:tmpl w:val="2610B2F0"/>
    <w:lvl w:ilvl="0" w:tplc="57408D40">
      <w:start w:val="1"/>
      <w:numFmt w:val="decimal"/>
      <w:lvlText w:val="%1.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6028EDE">
      <w:numFmt w:val="bullet"/>
      <w:lvlText w:val="•"/>
      <w:lvlJc w:val="left"/>
      <w:pPr>
        <w:ind w:left="1098" w:hanging="260"/>
      </w:pPr>
      <w:rPr>
        <w:rFonts w:hint="default"/>
        <w:lang w:val="ru-RU" w:eastAsia="en-US" w:bidi="ar-SA"/>
      </w:rPr>
    </w:lvl>
    <w:lvl w:ilvl="2" w:tplc="692296AE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0B3C5530">
      <w:numFmt w:val="bullet"/>
      <w:lvlText w:val="•"/>
      <w:lvlJc w:val="left"/>
      <w:pPr>
        <w:ind w:left="3015" w:hanging="260"/>
      </w:pPr>
      <w:rPr>
        <w:rFonts w:hint="default"/>
        <w:lang w:val="ru-RU" w:eastAsia="en-US" w:bidi="ar-SA"/>
      </w:rPr>
    </w:lvl>
    <w:lvl w:ilvl="4" w:tplc="982EA394">
      <w:numFmt w:val="bullet"/>
      <w:lvlText w:val="•"/>
      <w:lvlJc w:val="left"/>
      <w:pPr>
        <w:ind w:left="3974" w:hanging="260"/>
      </w:pPr>
      <w:rPr>
        <w:rFonts w:hint="default"/>
        <w:lang w:val="ru-RU" w:eastAsia="en-US" w:bidi="ar-SA"/>
      </w:rPr>
    </w:lvl>
    <w:lvl w:ilvl="5" w:tplc="D46004E4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6" w:tplc="0C72F62A">
      <w:numFmt w:val="bullet"/>
      <w:lvlText w:val="•"/>
      <w:lvlJc w:val="left"/>
      <w:pPr>
        <w:ind w:left="5891" w:hanging="260"/>
      </w:pPr>
      <w:rPr>
        <w:rFonts w:hint="default"/>
        <w:lang w:val="ru-RU" w:eastAsia="en-US" w:bidi="ar-SA"/>
      </w:rPr>
    </w:lvl>
    <w:lvl w:ilvl="7" w:tplc="392E19A2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8" w:tplc="B47C74AC">
      <w:numFmt w:val="bullet"/>
      <w:lvlText w:val="•"/>
      <w:lvlJc w:val="left"/>
      <w:pPr>
        <w:ind w:left="7809" w:hanging="260"/>
      </w:pPr>
      <w:rPr>
        <w:rFonts w:hint="default"/>
        <w:lang w:val="ru-RU" w:eastAsia="en-US" w:bidi="ar-SA"/>
      </w:rPr>
    </w:lvl>
  </w:abstractNum>
  <w:abstractNum w:abstractNumId="47" w15:restartNumberingAfterBreak="0">
    <w:nsid w:val="7EF964AC"/>
    <w:multiLevelType w:val="hybridMultilevel"/>
    <w:tmpl w:val="9D1E0966"/>
    <w:lvl w:ilvl="0" w:tplc="443AC134">
      <w:start w:val="1"/>
      <w:numFmt w:val="decimal"/>
      <w:lvlText w:val="%1."/>
      <w:lvlJc w:val="left"/>
      <w:pPr>
        <w:ind w:left="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27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17"/>
  </w:num>
  <w:num w:numId="5">
    <w:abstractNumId w:val="19"/>
  </w:num>
  <w:num w:numId="6">
    <w:abstractNumId w:val="39"/>
  </w:num>
  <w:num w:numId="7">
    <w:abstractNumId w:val="28"/>
  </w:num>
  <w:num w:numId="8">
    <w:abstractNumId w:val="30"/>
  </w:num>
  <w:num w:numId="9">
    <w:abstractNumId w:val="7"/>
  </w:num>
  <w:num w:numId="10">
    <w:abstractNumId w:val="2"/>
  </w:num>
  <w:num w:numId="11">
    <w:abstractNumId w:val="44"/>
  </w:num>
  <w:num w:numId="12">
    <w:abstractNumId w:val="20"/>
  </w:num>
  <w:num w:numId="13">
    <w:abstractNumId w:val="22"/>
  </w:num>
  <w:num w:numId="14">
    <w:abstractNumId w:val="34"/>
  </w:num>
  <w:num w:numId="15">
    <w:abstractNumId w:val="9"/>
  </w:num>
  <w:num w:numId="16">
    <w:abstractNumId w:val="40"/>
  </w:num>
  <w:num w:numId="17">
    <w:abstractNumId w:val="41"/>
  </w:num>
  <w:num w:numId="18">
    <w:abstractNumId w:val="31"/>
  </w:num>
  <w:num w:numId="19">
    <w:abstractNumId w:val="45"/>
  </w:num>
  <w:num w:numId="20">
    <w:abstractNumId w:val="32"/>
  </w:num>
  <w:num w:numId="21">
    <w:abstractNumId w:val="4"/>
  </w:num>
  <w:num w:numId="22">
    <w:abstractNumId w:val="43"/>
  </w:num>
  <w:num w:numId="23">
    <w:abstractNumId w:val="23"/>
  </w:num>
  <w:num w:numId="24">
    <w:abstractNumId w:val="18"/>
  </w:num>
  <w:num w:numId="25">
    <w:abstractNumId w:val="25"/>
  </w:num>
  <w:num w:numId="26">
    <w:abstractNumId w:val="11"/>
  </w:num>
  <w:num w:numId="27">
    <w:abstractNumId w:val="42"/>
  </w:num>
  <w:num w:numId="28">
    <w:abstractNumId w:val="3"/>
  </w:num>
  <w:num w:numId="29">
    <w:abstractNumId w:val="38"/>
  </w:num>
  <w:num w:numId="30">
    <w:abstractNumId w:val="12"/>
  </w:num>
  <w:num w:numId="31">
    <w:abstractNumId w:val="5"/>
  </w:num>
  <w:num w:numId="32">
    <w:abstractNumId w:val="24"/>
  </w:num>
  <w:num w:numId="33">
    <w:abstractNumId w:val="21"/>
  </w:num>
  <w:num w:numId="34">
    <w:abstractNumId w:val="36"/>
  </w:num>
  <w:num w:numId="35">
    <w:abstractNumId w:val="0"/>
  </w:num>
  <w:num w:numId="36">
    <w:abstractNumId w:val="10"/>
  </w:num>
  <w:num w:numId="37">
    <w:abstractNumId w:val="13"/>
  </w:num>
  <w:num w:numId="38">
    <w:abstractNumId w:val="46"/>
  </w:num>
  <w:num w:numId="39">
    <w:abstractNumId w:val="33"/>
  </w:num>
  <w:num w:numId="40">
    <w:abstractNumId w:val="29"/>
  </w:num>
  <w:num w:numId="41">
    <w:abstractNumId w:val="6"/>
  </w:num>
  <w:num w:numId="42">
    <w:abstractNumId w:val="37"/>
  </w:num>
  <w:num w:numId="43">
    <w:abstractNumId w:val="8"/>
  </w:num>
  <w:num w:numId="44">
    <w:abstractNumId w:val="35"/>
  </w:num>
  <w:num w:numId="45">
    <w:abstractNumId w:val="15"/>
  </w:num>
  <w:num w:numId="46">
    <w:abstractNumId w:val="47"/>
  </w:num>
  <w:num w:numId="47">
    <w:abstractNumId w:val="1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159A"/>
    <w:rsid w:val="00054581"/>
    <w:rsid w:val="00082E67"/>
    <w:rsid w:val="00087EEA"/>
    <w:rsid w:val="000C7103"/>
    <w:rsid w:val="00171B67"/>
    <w:rsid w:val="0018647D"/>
    <w:rsid w:val="001C099E"/>
    <w:rsid w:val="002734D3"/>
    <w:rsid w:val="00294038"/>
    <w:rsid w:val="002B79B6"/>
    <w:rsid w:val="00310CEE"/>
    <w:rsid w:val="0033058F"/>
    <w:rsid w:val="003B1D2B"/>
    <w:rsid w:val="00447D8F"/>
    <w:rsid w:val="00450CBB"/>
    <w:rsid w:val="004616C5"/>
    <w:rsid w:val="00475562"/>
    <w:rsid w:val="00477C38"/>
    <w:rsid w:val="00480FB5"/>
    <w:rsid w:val="004A38BA"/>
    <w:rsid w:val="004B16CD"/>
    <w:rsid w:val="004E4243"/>
    <w:rsid w:val="0051432C"/>
    <w:rsid w:val="00526861"/>
    <w:rsid w:val="00527044"/>
    <w:rsid w:val="00534E9C"/>
    <w:rsid w:val="00565BC9"/>
    <w:rsid w:val="00581988"/>
    <w:rsid w:val="005A0524"/>
    <w:rsid w:val="0061304D"/>
    <w:rsid w:val="00634366"/>
    <w:rsid w:val="006A44CC"/>
    <w:rsid w:val="007475C3"/>
    <w:rsid w:val="00751789"/>
    <w:rsid w:val="007C6E67"/>
    <w:rsid w:val="007D0364"/>
    <w:rsid w:val="007E0D29"/>
    <w:rsid w:val="007F5199"/>
    <w:rsid w:val="007F7E8C"/>
    <w:rsid w:val="00800018"/>
    <w:rsid w:val="008077D8"/>
    <w:rsid w:val="00821F28"/>
    <w:rsid w:val="00836F48"/>
    <w:rsid w:val="008836BD"/>
    <w:rsid w:val="008903B2"/>
    <w:rsid w:val="008D5DEA"/>
    <w:rsid w:val="00903A3D"/>
    <w:rsid w:val="009608D3"/>
    <w:rsid w:val="00981E04"/>
    <w:rsid w:val="009A0024"/>
    <w:rsid w:val="009F3420"/>
    <w:rsid w:val="009F588D"/>
    <w:rsid w:val="00A312C6"/>
    <w:rsid w:val="00A5656A"/>
    <w:rsid w:val="00A979E9"/>
    <w:rsid w:val="00AC6ECB"/>
    <w:rsid w:val="00B547A3"/>
    <w:rsid w:val="00BA2DDC"/>
    <w:rsid w:val="00BA5215"/>
    <w:rsid w:val="00BB5A8B"/>
    <w:rsid w:val="00BB5E3B"/>
    <w:rsid w:val="00C267C4"/>
    <w:rsid w:val="00C452E3"/>
    <w:rsid w:val="00C50476"/>
    <w:rsid w:val="00C50CFF"/>
    <w:rsid w:val="00CA676A"/>
    <w:rsid w:val="00CC2E25"/>
    <w:rsid w:val="00D10A7E"/>
    <w:rsid w:val="00D91E33"/>
    <w:rsid w:val="00E2662F"/>
    <w:rsid w:val="00E41C70"/>
    <w:rsid w:val="00E54C48"/>
    <w:rsid w:val="00E66D78"/>
    <w:rsid w:val="00E71CCE"/>
    <w:rsid w:val="00E7355E"/>
    <w:rsid w:val="00E934BE"/>
    <w:rsid w:val="00EA572C"/>
    <w:rsid w:val="00EB1878"/>
    <w:rsid w:val="00ED131A"/>
    <w:rsid w:val="00ED6AE5"/>
    <w:rsid w:val="00EE46F2"/>
    <w:rsid w:val="00F21458"/>
    <w:rsid w:val="00F7234E"/>
    <w:rsid w:val="00F74FF0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2EDF3-5ED0-43BC-8757-53675DB8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903A3D"/>
    <w:pPr>
      <w:widowControl w:val="0"/>
      <w:autoSpaceDE w:val="0"/>
      <w:autoSpaceDN w:val="0"/>
      <w:spacing w:before="89" w:after="0" w:line="240" w:lineRule="auto"/>
      <w:ind w:left="383" w:right="4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C7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903A3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903A3D"/>
  </w:style>
  <w:style w:type="paragraph" w:styleId="ab">
    <w:name w:val="Body Text"/>
    <w:basedOn w:val="a0"/>
    <w:link w:val="ac"/>
    <w:uiPriority w:val="1"/>
    <w:qFormat/>
    <w:rsid w:val="00903A3D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1"/>
    <w:link w:val="ab"/>
    <w:uiPriority w:val="1"/>
    <w:rsid w:val="00903A3D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0"/>
    <w:uiPriority w:val="1"/>
    <w:qFormat/>
    <w:rsid w:val="00903A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3"/>
    <w:uiPriority w:val="99"/>
    <w:semiHidden/>
    <w:unhideWhenUsed/>
    <w:rsid w:val="00903A3D"/>
  </w:style>
  <w:style w:type="character" w:styleId="ad">
    <w:name w:val="Strong"/>
    <w:basedOn w:val="a1"/>
    <w:uiPriority w:val="22"/>
    <w:qFormat/>
    <w:rsid w:val="00F7234E"/>
    <w:rPr>
      <w:b/>
      <w:bCs/>
    </w:rPr>
  </w:style>
  <w:style w:type="paragraph" w:styleId="ae">
    <w:name w:val="Normal (Web)"/>
    <w:basedOn w:val="a0"/>
    <w:uiPriority w:val="99"/>
    <w:unhideWhenUsed/>
    <w:rsid w:val="00C50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uiPriority w:val="99"/>
    <w:semiHidden/>
    <w:unhideWhenUsed/>
    <w:rsid w:val="00C504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78046/f255f324413b5cbda23916807caab1f90a71730b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A87CF-2949-4A53-BE85-A290A628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8166</Words>
  <Characters>53167</Characters>
  <Application>Microsoft Office Word</Application>
  <DocSecurity>0</DocSecurity>
  <Lines>4089</Lines>
  <Paragraphs>2271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2022-11-13T10:35:00Z</cp:lastPrinted>
  <dcterms:created xsi:type="dcterms:W3CDTF">2025-10-24T02:14:00Z</dcterms:created>
  <dcterms:modified xsi:type="dcterms:W3CDTF">2025-10-30T01:15:00Z</dcterms:modified>
</cp:coreProperties>
</file>