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B54C3" w14:textId="242AE2B9" w:rsidR="004F62CA" w:rsidRPr="009608D3" w:rsidRDefault="004F62CA" w:rsidP="004F62C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268F6EBE" w14:textId="0AAD3BC6" w:rsidR="004F62CA" w:rsidRPr="00ED131A" w:rsidRDefault="004F62CA" w:rsidP="004F62C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679847D0" w14:textId="13D8E474" w:rsidR="004F62CA" w:rsidRPr="00ED131A" w:rsidRDefault="004F62CA" w:rsidP="004F62C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5807D9C4" w14:textId="063C4BC9" w:rsidR="004F62CA" w:rsidRPr="009608D3" w:rsidRDefault="004F62CA" w:rsidP="004F62CA">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403A20ED" w14:textId="5F037DFD" w:rsidR="004F62CA" w:rsidRPr="009608D3" w:rsidRDefault="004F62CA" w:rsidP="004F62CA"/>
    <w:p w14:paraId="110DED15" w14:textId="77777777" w:rsidR="004F62CA" w:rsidRPr="009608D3" w:rsidRDefault="004F62CA" w:rsidP="004F62CA"/>
    <w:p w14:paraId="153096F6"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r w:rsidRPr="002D66F3">
        <w:rPr>
          <w:rFonts w:ascii="Times New Roman" w:eastAsia="Times New Roman" w:hAnsi="Times New Roman" w:cs="Times New Roman"/>
          <w:sz w:val="24"/>
          <w:szCs w:val="24"/>
          <w:lang w:eastAsia="ru-RU"/>
        </w:rPr>
        <w:t>УТВЕРЖДЕН</w:t>
      </w:r>
    </w:p>
    <w:p w14:paraId="041C2241"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r w:rsidRPr="002D66F3">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2D66F3">
        <w:rPr>
          <w:rFonts w:ascii="Times New Roman" w:eastAsia="Times New Roman" w:hAnsi="Times New Roman" w:cs="Times New Roman"/>
          <w:sz w:val="24"/>
          <w:szCs w:val="24"/>
          <w:lang w:eastAsia="ru-RU"/>
        </w:rPr>
        <w:br/>
        <w:t>28 мая 2024 г. протокол № 9</w:t>
      </w:r>
    </w:p>
    <w:p w14:paraId="465AC4A5"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p>
    <w:p w14:paraId="2336CE27"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r w:rsidRPr="002D66F3">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3AD66358" wp14:editId="4DAE0BBF">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66F3">
        <w:rPr>
          <w:rFonts w:ascii="Times New Roman" w:eastAsia="Times New Roman" w:hAnsi="Times New Roman" w:cs="Times New Roman"/>
          <w:sz w:val="24"/>
          <w:szCs w:val="24"/>
          <w:lang w:eastAsia="ru-RU"/>
        </w:rPr>
        <w:t>Заведующий кафедрой</w:t>
      </w:r>
    </w:p>
    <w:p w14:paraId="088F6A57"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r w:rsidRPr="002D66F3">
        <w:rPr>
          <w:rFonts w:ascii="Times New Roman" w:eastAsia="Times New Roman" w:hAnsi="Times New Roman" w:cs="Times New Roman"/>
          <w:sz w:val="24"/>
          <w:szCs w:val="24"/>
          <w:lang w:eastAsia="ru-RU"/>
        </w:rPr>
        <w:t>С.А. Кравцова</w:t>
      </w:r>
    </w:p>
    <w:p w14:paraId="00EF399E"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p>
    <w:p w14:paraId="748203BD" w14:textId="77777777" w:rsidR="002D66F3" w:rsidRPr="002D66F3" w:rsidRDefault="002D66F3" w:rsidP="002D66F3">
      <w:pPr>
        <w:widowControl w:val="0"/>
        <w:spacing w:after="0" w:line="240" w:lineRule="auto"/>
        <w:ind w:left="4678"/>
        <w:rPr>
          <w:rFonts w:ascii="Times New Roman" w:eastAsia="Times New Roman" w:hAnsi="Times New Roman" w:cs="Times New Roman"/>
          <w:sz w:val="24"/>
          <w:szCs w:val="24"/>
          <w:lang w:eastAsia="ru-RU"/>
        </w:rPr>
      </w:pPr>
      <w:r w:rsidRPr="002D66F3">
        <w:rPr>
          <w:rFonts w:ascii="Times New Roman" w:eastAsia="Times New Roman" w:hAnsi="Times New Roman" w:cs="Times New Roman"/>
          <w:sz w:val="24"/>
          <w:szCs w:val="24"/>
          <w:lang w:eastAsia="ru-RU"/>
        </w:rPr>
        <w:t>________________________</w:t>
      </w:r>
    </w:p>
    <w:p w14:paraId="19DB1BE6" w14:textId="77777777" w:rsidR="004F62CA" w:rsidRPr="009608D3" w:rsidRDefault="004F62CA" w:rsidP="004F62CA"/>
    <w:p w14:paraId="05CA135C" w14:textId="77777777" w:rsidR="004F62CA" w:rsidRPr="009608D3" w:rsidRDefault="004F62CA" w:rsidP="004F62CA"/>
    <w:p w14:paraId="34556ADE" w14:textId="77777777" w:rsidR="004F62CA" w:rsidRPr="009608D3" w:rsidRDefault="004F62CA" w:rsidP="004F62CA">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4BF19433" w14:textId="77777777" w:rsidR="004F62CA" w:rsidRPr="009608D3" w:rsidRDefault="004F62CA" w:rsidP="004F62CA">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0DCF424B" w14:textId="77777777" w:rsidR="004F62CA" w:rsidRPr="009608D3" w:rsidRDefault="004F62CA" w:rsidP="004F62CA">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632F01F3" w14:textId="77777777" w:rsidR="004F62CA" w:rsidRPr="009608D3" w:rsidRDefault="004F62CA" w:rsidP="004F62CA">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Б1.У.26 Таможенный контроль в неторговом обороте</w:t>
      </w:r>
    </w:p>
    <w:p w14:paraId="1D6AA4CA" w14:textId="77777777" w:rsidR="004F62CA" w:rsidRPr="009608D3" w:rsidRDefault="004F62CA" w:rsidP="004F62CA"/>
    <w:p w14:paraId="55D346DF" w14:textId="77777777" w:rsidR="005F4B2C" w:rsidRPr="005F4B2C" w:rsidRDefault="005F4B2C" w:rsidP="005F4B2C">
      <w:pPr>
        <w:spacing w:after="0" w:line="240" w:lineRule="auto"/>
        <w:jc w:val="center"/>
        <w:rPr>
          <w:rFonts w:ascii="Times New Roman" w:eastAsia="Times New Roman" w:hAnsi="Times New Roman" w:cs="Times New Roman"/>
          <w:sz w:val="28"/>
          <w:szCs w:val="28"/>
        </w:rPr>
      </w:pPr>
      <w:r w:rsidRPr="005F4B2C">
        <w:rPr>
          <w:rFonts w:ascii="Times New Roman" w:eastAsia="Times New Roman" w:hAnsi="Times New Roman" w:cs="Times New Roman"/>
          <w:sz w:val="28"/>
          <w:szCs w:val="28"/>
        </w:rPr>
        <w:t>Специальность: 38.05.02  Таможенное дело</w:t>
      </w:r>
    </w:p>
    <w:p w14:paraId="2552AB5C" w14:textId="77777777" w:rsidR="005F4B2C" w:rsidRPr="005F4B2C" w:rsidRDefault="005F4B2C" w:rsidP="005F4B2C">
      <w:pPr>
        <w:spacing w:after="0" w:line="240" w:lineRule="auto"/>
        <w:jc w:val="center"/>
        <w:rPr>
          <w:rFonts w:ascii="Times New Roman" w:eastAsia="Times New Roman" w:hAnsi="Times New Roman" w:cs="Times New Roman"/>
          <w:sz w:val="28"/>
          <w:szCs w:val="28"/>
        </w:rPr>
      </w:pPr>
      <w:r w:rsidRPr="005F4B2C">
        <w:rPr>
          <w:rFonts w:ascii="Times New Roman" w:eastAsia="Times New Roman" w:hAnsi="Times New Roman" w:cs="Times New Roman"/>
          <w:sz w:val="28"/>
          <w:szCs w:val="28"/>
        </w:rPr>
        <w:t>Специализация: Таможенное дело</w:t>
      </w:r>
    </w:p>
    <w:p w14:paraId="0C772B20" w14:textId="6F84B3CC" w:rsidR="004F62CA" w:rsidRDefault="005F4B2C" w:rsidP="005F4B2C">
      <w:pPr>
        <w:spacing w:after="0" w:line="240" w:lineRule="auto"/>
        <w:jc w:val="center"/>
        <w:rPr>
          <w:rFonts w:ascii="Times New Roman" w:eastAsia="Times New Roman" w:hAnsi="Times New Roman" w:cs="Times New Roman"/>
          <w:sz w:val="28"/>
          <w:szCs w:val="28"/>
        </w:rPr>
      </w:pPr>
      <w:r w:rsidRPr="005F4B2C">
        <w:rPr>
          <w:rFonts w:ascii="Times New Roman" w:eastAsia="Times New Roman" w:hAnsi="Times New Roman" w:cs="Times New Roman"/>
          <w:sz w:val="28"/>
          <w:szCs w:val="28"/>
        </w:rPr>
        <w:t>Квалификация выпускника: специалист таможенного дела</w:t>
      </w:r>
    </w:p>
    <w:p w14:paraId="52BE2345" w14:textId="77777777" w:rsidR="004F62CA" w:rsidRPr="009608D3" w:rsidRDefault="004F62CA" w:rsidP="004F62CA">
      <w:pPr>
        <w:spacing w:after="0" w:line="240" w:lineRule="auto"/>
        <w:ind w:left="4476"/>
        <w:rPr>
          <w:rFonts w:ascii="Times New Roman" w:eastAsia="Times New Roman" w:hAnsi="Times New Roman" w:cs="Times New Roman"/>
          <w:sz w:val="28"/>
          <w:szCs w:val="28"/>
        </w:rPr>
      </w:pPr>
    </w:p>
    <w:p w14:paraId="635BF431" w14:textId="77777777" w:rsidR="004F62CA" w:rsidRPr="009608D3" w:rsidRDefault="004F62CA" w:rsidP="004F62CA">
      <w:pPr>
        <w:spacing w:after="0" w:line="240" w:lineRule="auto"/>
        <w:ind w:left="4476"/>
        <w:rPr>
          <w:rFonts w:ascii="Times New Roman" w:eastAsia="Times New Roman" w:hAnsi="Times New Roman" w:cs="Times New Roman"/>
          <w:sz w:val="28"/>
          <w:szCs w:val="28"/>
        </w:rPr>
      </w:pPr>
    </w:p>
    <w:p w14:paraId="59B3EBBE"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6667C019"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35416463"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50F28EF9" w14:textId="77777777" w:rsidR="005F4B2C" w:rsidRDefault="005F4B2C" w:rsidP="004F62CA">
      <w:pPr>
        <w:spacing w:after="0" w:line="240" w:lineRule="auto"/>
        <w:ind w:left="4476"/>
        <w:rPr>
          <w:rFonts w:ascii="Times New Roman" w:eastAsia="Times New Roman" w:hAnsi="Times New Roman" w:cs="Times New Roman"/>
          <w:sz w:val="28"/>
          <w:szCs w:val="28"/>
        </w:rPr>
      </w:pPr>
    </w:p>
    <w:p w14:paraId="0463B5A9" w14:textId="77777777" w:rsidR="005F4B2C" w:rsidRDefault="005F4B2C" w:rsidP="004F62CA">
      <w:pPr>
        <w:spacing w:after="0" w:line="240" w:lineRule="auto"/>
        <w:ind w:left="4476"/>
        <w:rPr>
          <w:rFonts w:ascii="Times New Roman" w:eastAsia="Times New Roman" w:hAnsi="Times New Roman" w:cs="Times New Roman"/>
          <w:sz w:val="28"/>
          <w:szCs w:val="28"/>
        </w:rPr>
      </w:pPr>
    </w:p>
    <w:p w14:paraId="003CC7A6" w14:textId="77777777" w:rsidR="005F4B2C" w:rsidRDefault="005F4B2C" w:rsidP="004F62CA">
      <w:pPr>
        <w:spacing w:after="0" w:line="240" w:lineRule="auto"/>
        <w:ind w:left="4476"/>
        <w:rPr>
          <w:rFonts w:ascii="Times New Roman" w:eastAsia="Times New Roman" w:hAnsi="Times New Roman" w:cs="Times New Roman"/>
          <w:sz w:val="28"/>
          <w:szCs w:val="28"/>
        </w:rPr>
      </w:pPr>
    </w:p>
    <w:p w14:paraId="36C3E813" w14:textId="77777777" w:rsidR="005F4B2C" w:rsidRDefault="005F4B2C" w:rsidP="004F62CA">
      <w:pPr>
        <w:spacing w:after="0" w:line="240" w:lineRule="auto"/>
        <w:ind w:left="4476"/>
        <w:rPr>
          <w:rFonts w:ascii="Times New Roman" w:eastAsia="Times New Roman" w:hAnsi="Times New Roman" w:cs="Times New Roman"/>
          <w:sz w:val="28"/>
          <w:szCs w:val="28"/>
        </w:rPr>
      </w:pPr>
    </w:p>
    <w:p w14:paraId="28B4F39F"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40F2E371"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410C473C"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0F1592D4"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49AE942D" w14:textId="77777777" w:rsidR="004F62CA" w:rsidRDefault="004F62CA" w:rsidP="004F62CA">
      <w:pPr>
        <w:spacing w:after="0" w:line="240" w:lineRule="auto"/>
        <w:ind w:left="4476"/>
        <w:rPr>
          <w:rFonts w:ascii="Times New Roman" w:eastAsia="Times New Roman" w:hAnsi="Times New Roman" w:cs="Times New Roman"/>
          <w:sz w:val="28"/>
          <w:szCs w:val="28"/>
        </w:rPr>
      </w:pPr>
    </w:p>
    <w:p w14:paraId="001FA5C9" w14:textId="53A56670" w:rsidR="009608D3" w:rsidRPr="009608D3" w:rsidRDefault="004F62CA" w:rsidP="004F62CA">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2D66F3">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r w:rsidR="009608D3" w:rsidRPr="009608D3">
        <w:rPr>
          <w:rFonts w:ascii="Times New Roman" w:eastAsia="Times New Roman" w:hAnsi="Times New Roman" w:cs="Times New Roman"/>
          <w:sz w:val="28"/>
          <w:szCs w:val="28"/>
        </w:rPr>
        <w:t>.</w:t>
      </w:r>
    </w:p>
    <w:p w14:paraId="64CBB916"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lastRenderedPageBreak/>
        <w:t>Структура</w:t>
      </w:r>
    </w:p>
    <w:p w14:paraId="768863F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69701F45"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«Таможенный контроль в неторговом обороте»</w:t>
      </w:r>
    </w:p>
    <w:p w14:paraId="0D6C95C7"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4668"/>
        <w:gridCol w:w="2839"/>
        <w:gridCol w:w="2399"/>
      </w:tblGrid>
      <w:tr w:rsidR="006A44CC" w:rsidRPr="007E0D29" w14:paraId="0F4798C2" w14:textId="77777777" w:rsidTr="0010594A">
        <w:tc>
          <w:tcPr>
            <w:tcW w:w="206" w:type="pct"/>
          </w:tcPr>
          <w:p w14:paraId="19BAA280"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73" w:type="pct"/>
          </w:tcPr>
          <w:p w14:paraId="27F8CC9D"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19" w:type="pct"/>
          </w:tcPr>
          <w:p w14:paraId="0ECE5AC9"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1603" w:type="pct"/>
          </w:tcPr>
          <w:p w14:paraId="1D7D89E4"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975" w:type="pct"/>
          </w:tcPr>
          <w:p w14:paraId="741FC47F"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4" w:type="pct"/>
          </w:tcPr>
          <w:p w14:paraId="01C21FB8"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35BA71C6" w14:textId="77777777" w:rsidTr="0010594A">
        <w:tc>
          <w:tcPr>
            <w:tcW w:w="206" w:type="pct"/>
          </w:tcPr>
          <w:p w14:paraId="48BC05D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73" w:type="pct"/>
          </w:tcPr>
          <w:p w14:paraId="703834B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Особенности порядка и условий перемещения через таможенную границу Союза товаров для личного пользования</w:t>
            </w:r>
          </w:p>
        </w:tc>
        <w:tc>
          <w:tcPr>
            <w:tcW w:w="619" w:type="pct"/>
          </w:tcPr>
          <w:p w14:paraId="374BFC4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ПК-2</w:t>
            </w:r>
          </w:p>
        </w:tc>
        <w:tc>
          <w:tcPr>
            <w:tcW w:w="1603" w:type="pct"/>
          </w:tcPr>
          <w:p w14:paraId="7919B329" w14:textId="5A9F3CC1"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З.Знать основы нормативно-правового регулирования перемещения через таможенную границу отдельных категорий товаров и контроля их перемещения. </w:t>
            </w:r>
          </w:p>
        </w:tc>
        <w:tc>
          <w:tcPr>
            <w:tcW w:w="975" w:type="pct"/>
            <w:vAlign w:val="center"/>
          </w:tcPr>
          <w:p w14:paraId="69FB32C3" w14:textId="575EC521"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Тест </w:t>
            </w:r>
            <w:r w:rsidR="00244963">
              <w:rPr>
                <w:rFonts w:ascii="Times New Roman" w:hAnsi="Times New Roman" w:cs="Times New Roman"/>
                <w:sz w:val="24"/>
                <w:szCs w:val="24"/>
              </w:rPr>
              <w:t>№1</w:t>
            </w:r>
            <w:r>
              <w:rPr>
                <w:rFonts w:ascii="Times New Roman" w:hAnsi="Times New Roman" w:cs="Times New Roman"/>
                <w:sz w:val="24"/>
                <w:szCs w:val="24"/>
              </w:rPr>
              <w:t>по теме Особенности порядка и условий перемещения через таможенную границу Союза товаров для личного пользования</w:t>
            </w:r>
          </w:p>
        </w:tc>
        <w:tc>
          <w:tcPr>
            <w:tcW w:w="824" w:type="pct"/>
            <w:vAlign w:val="center"/>
          </w:tcPr>
          <w:p w14:paraId="64D7613E" w14:textId="281D8E06" w:rsidR="00EA572C" w:rsidRPr="007E0D29" w:rsidRDefault="00244963" w:rsidP="007E0D29">
            <w:pPr>
              <w:jc w:val="center"/>
              <w:rPr>
                <w:rFonts w:ascii="Times New Roman" w:hAnsi="Times New Roman" w:cs="Times New Roman"/>
                <w:sz w:val="24"/>
                <w:szCs w:val="24"/>
              </w:rPr>
            </w:pPr>
            <w:r>
              <w:rPr>
                <w:rFonts w:ascii="Times New Roman" w:hAnsi="Times New Roman" w:cs="Times New Roman"/>
                <w:sz w:val="24"/>
                <w:szCs w:val="24"/>
              </w:rPr>
              <w:t xml:space="preserve">За каждый </w:t>
            </w:r>
            <w:r w:rsidR="00EA572C">
              <w:rPr>
                <w:rFonts w:ascii="Times New Roman" w:hAnsi="Times New Roman" w:cs="Times New Roman"/>
                <w:sz w:val="24"/>
                <w:szCs w:val="24"/>
              </w:rPr>
              <w:t>правильн</w:t>
            </w:r>
            <w:r>
              <w:rPr>
                <w:rFonts w:ascii="Times New Roman" w:hAnsi="Times New Roman" w:cs="Times New Roman"/>
                <w:sz w:val="24"/>
                <w:szCs w:val="24"/>
              </w:rPr>
              <w:t>ый</w:t>
            </w:r>
            <w:r w:rsidR="00EA572C">
              <w:rPr>
                <w:rFonts w:ascii="Times New Roman" w:hAnsi="Times New Roman" w:cs="Times New Roman"/>
                <w:sz w:val="24"/>
                <w:szCs w:val="24"/>
              </w:rPr>
              <w:t xml:space="preserve"> ответ</w:t>
            </w:r>
            <w:r>
              <w:rPr>
                <w:rFonts w:ascii="Times New Roman" w:hAnsi="Times New Roman" w:cs="Times New Roman"/>
                <w:sz w:val="24"/>
                <w:szCs w:val="24"/>
              </w:rPr>
              <w:t xml:space="preserve"> 2</w:t>
            </w:r>
            <w:r w:rsidR="00EA572C">
              <w:rPr>
                <w:rFonts w:ascii="Times New Roman" w:hAnsi="Times New Roman" w:cs="Times New Roman"/>
                <w:sz w:val="24"/>
                <w:szCs w:val="24"/>
              </w:rPr>
              <w:t xml:space="preserve"> балл</w:t>
            </w:r>
            <w:r>
              <w:rPr>
                <w:rFonts w:ascii="Times New Roman" w:hAnsi="Times New Roman" w:cs="Times New Roman"/>
                <w:sz w:val="24"/>
                <w:szCs w:val="24"/>
              </w:rPr>
              <w:t>а</w:t>
            </w:r>
            <w:r w:rsidR="00EA572C">
              <w:rPr>
                <w:rFonts w:ascii="Times New Roman" w:hAnsi="Times New Roman" w:cs="Times New Roman"/>
                <w:sz w:val="24"/>
                <w:szCs w:val="24"/>
              </w:rPr>
              <w:t xml:space="preserve"> (</w:t>
            </w:r>
            <w:r>
              <w:rPr>
                <w:rFonts w:ascii="Times New Roman" w:hAnsi="Times New Roman" w:cs="Times New Roman"/>
                <w:sz w:val="24"/>
                <w:szCs w:val="24"/>
              </w:rPr>
              <w:t>2</w:t>
            </w:r>
            <w:r w:rsidR="00EA572C">
              <w:rPr>
                <w:rFonts w:ascii="Times New Roman" w:hAnsi="Times New Roman" w:cs="Times New Roman"/>
                <w:sz w:val="24"/>
                <w:szCs w:val="24"/>
              </w:rPr>
              <w:t>0)</w:t>
            </w:r>
          </w:p>
        </w:tc>
      </w:tr>
      <w:tr w:rsidR="00EA572C" w:rsidRPr="007E0D29" w14:paraId="6CBB9EF9" w14:textId="77777777" w:rsidTr="0010594A">
        <w:tc>
          <w:tcPr>
            <w:tcW w:w="206" w:type="pct"/>
          </w:tcPr>
          <w:p w14:paraId="4CAB822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2</w:t>
            </w:r>
          </w:p>
        </w:tc>
        <w:tc>
          <w:tcPr>
            <w:tcW w:w="773" w:type="pct"/>
          </w:tcPr>
          <w:p w14:paraId="6AAC3DF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Особенности декларирования и контроля товаров для личного пользования</w:t>
            </w:r>
          </w:p>
        </w:tc>
        <w:tc>
          <w:tcPr>
            <w:tcW w:w="619" w:type="pct"/>
          </w:tcPr>
          <w:p w14:paraId="6CD166D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ПК-2</w:t>
            </w:r>
          </w:p>
        </w:tc>
        <w:tc>
          <w:tcPr>
            <w:tcW w:w="1603" w:type="pct"/>
          </w:tcPr>
          <w:p w14:paraId="3862746F" w14:textId="00DBD07C"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У. Уметь применять формы таможенного контроля перемещения через таможенную границу отдельных категорий товаров. Н.</w:t>
            </w:r>
            <w:r w:rsidR="00244963">
              <w:rPr>
                <w:rFonts w:ascii="Times New Roman" w:hAnsi="Times New Roman" w:cs="Times New Roman"/>
                <w:sz w:val="24"/>
                <w:szCs w:val="24"/>
              </w:rPr>
              <w:t xml:space="preserve"> </w:t>
            </w:r>
            <w:r>
              <w:rPr>
                <w:rFonts w:ascii="Times New Roman" w:hAnsi="Times New Roman" w:cs="Times New Roman"/>
                <w:sz w:val="24"/>
                <w:szCs w:val="24"/>
              </w:rPr>
              <w:t>Владеть навыками решения стандартных задач профессиональной деятельности в области контроля перемещения через таможенную границу отдельных категорий товаров.</w:t>
            </w:r>
          </w:p>
        </w:tc>
        <w:tc>
          <w:tcPr>
            <w:tcW w:w="975" w:type="pct"/>
            <w:vAlign w:val="center"/>
          </w:tcPr>
          <w:p w14:paraId="3419A0C4" w14:textId="00819DE0"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Практическое задание по заполнению пассажирской таможенной декларации  </w:t>
            </w:r>
          </w:p>
        </w:tc>
        <w:tc>
          <w:tcPr>
            <w:tcW w:w="824" w:type="pct"/>
            <w:vAlign w:val="center"/>
          </w:tcPr>
          <w:p w14:paraId="56393BE5" w14:textId="30F763A8" w:rsidR="00EA572C" w:rsidRPr="007E0D29" w:rsidRDefault="00244963" w:rsidP="007E0D29">
            <w:pPr>
              <w:jc w:val="center"/>
              <w:rPr>
                <w:rFonts w:ascii="Times New Roman" w:hAnsi="Times New Roman" w:cs="Times New Roman"/>
                <w:sz w:val="24"/>
                <w:szCs w:val="24"/>
              </w:rPr>
            </w:pPr>
            <w:r>
              <w:rPr>
                <w:rFonts w:ascii="Times New Roman" w:hAnsi="Times New Roman" w:cs="Times New Roman"/>
                <w:sz w:val="24"/>
                <w:szCs w:val="24"/>
              </w:rPr>
              <w:t>П</w:t>
            </w:r>
            <w:r w:rsidR="00EA572C">
              <w:rPr>
                <w:rFonts w:ascii="Times New Roman" w:hAnsi="Times New Roman" w:cs="Times New Roman"/>
                <w:sz w:val="24"/>
                <w:szCs w:val="24"/>
              </w:rPr>
              <w:t>ри</w:t>
            </w:r>
            <w:r>
              <w:rPr>
                <w:rFonts w:ascii="Times New Roman" w:hAnsi="Times New Roman" w:cs="Times New Roman"/>
                <w:sz w:val="24"/>
                <w:szCs w:val="24"/>
              </w:rPr>
              <w:t xml:space="preserve"> </w:t>
            </w:r>
            <w:r w:rsidR="00EA572C">
              <w:rPr>
                <w:rFonts w:ascii="Times New Roman" w:hAnsi="Times New Roman" w:cs="Times New Roman"/>
                <w:sz w:val="24"/>
                <w:szCs w:val="24"/>
              </w:rPr>
              <w:t xml:space="preserve"> правильном заполнении -</w:t>
            </w:r>
            <w:r>
              <w:rPr>
                <w:rFonts w:ascii="Times New Roman" w:hAnsi="Times New Roman" w:cs="Times New Roman"/>
                <w:sz w:val="24"/>
                <w:szCs w:val="24"/>
              </w:rPr>
              <w:t>3</w:t>
            </w:r>
            <w:r w:rsidR="00EA572C">
              <w:rPr>
                <w:rFonts w:ascii="Times New Roman" w:hAnsi="Times New Roman" w:cs="Times New Roman"/>
                <w:sz w:val="24"/>
                <w:szCs w:val="24"/>
              </w:rPr>
              <w:t>0 баллов</w:t>
            </w:r>
            <w:r>
              <w:rPr>
                <w:rFonts w:ascii="Times New Roman" w:hAnsi="Times New Roman" w:cs="Times New Roman"/>
                <w:sz w:val="24"/>
                <w:szCs w:val="24"/>
              </w:rPr>
              <w:t xml:space="preserve"> (30)</w:t>
            </w:r>
            <w:r w:rsidR="00EA572C">
              <w:rPr>
                <w:rFonts w:ascii="Times New Roman" w:hAnsi="Times New Roman" w:cs="Times New Roman"/>
                <w:sz w:val="24"/>
                <w:szCs w:val="24"/>
              </w:rPr>
              <w:t xml:space="preserve"> </w:t>
            </w:r>
          </w:p>
        </w:tc>
      </w:tr>
      <w:tr w:rsidR="00EA572C" w:rsidRPr="007E0D29" w14:paraId="5687B45B" w14:textId="77777777" w:rsidTr="0010594A">
        <w:tc>
          <w:tcPr>
            <w:tcW w:w="206" w:type="pct"/>
          </w:tcPr>
          <w:p w14:paraId="74CEAE0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73" w:type="pct"/>
          </w:tcPr>
          <w:p w14:paraId="37F7B1F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Особенности порядка и условий перемещения через таможенную границу Союза международных почтовых отправлений</w:t>
            </w:r>
          </w:p>
        </w:tc>
        <w:tc>
          <w:tcPr>
            <w:tcW w:w="619" w:type="pct"/>
          </w:tcPr>
          <w:p w14:paraId="34722B3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ПК-2</w:t>
            </w:r>
          </w:p>
        </w:tc>
        <w:tc>
          <w:tcPr>
            <w:tcW w:w="1603" w:type="pct"/>
          </w:tcPr>
          <w:p w14:paraId="1AF0AD75" w14:textId="27EDE3CE"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З.Знать основы нормативно-правового регулирования перемещения через таможенную границу отдельных категорий товаров и контроля их перемещения. </w:t>
            </w:r>
          </w:p>
        </w:tc>
        <w:tc>
          <w:tcPr>
            <w:tcW w:w="975" w:type="pct"/>
            <w:vAlign w:val="center"/>
          </w:tcPr>
          <w:p w14:paraId="1E3B1821" w14:textId="369704C8"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Тест </w:t>
            </w:r>
            <w:r w:rsidR="00244963">
              <w:rPr>
                <w:rFonts w:ascii="Times New Roman" w:hAnsi="Times New Roman" w:cs="Times New Roman"/>
                <w:sz w:val="24"/>
                <w:szCs w:val="24"/>
              </w:rPr>
              <w:t xml:space="preserve">№2 </w:t>
            </w:r>
            <w:r>
              <w:rPr>
                <w:rFonts w:ascii="Times New Roman" w:hAnsi="Times New Roman" w:cs="Times New Roman"/>
                <w:sz w:val="24"/>
                <w:szCs w:val="24"/>
              </w:rPr>
              <w:t>по теме Особенности порядка и условий перемещения через таможенную границу Союза международных почтовых отправлений</w:t>
            </w:r>
          </w:p>
        </w:tc>
        <w:tc>
          <w:tcPr>
            <w:tcW w:w="824" w:type="pct"/>
            <w:vAlign w:val="center"/>
          </w:tcPr>
          <w:p w14:paraId="5C196D6C" w14:textId="7F193B0E" w:rsidR="00EA572C" w:rsidRPr="007E0D29" w:rsidRDefault="00244963" w:rsidP="007E0D29">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2 балла (20)</w:t>
            </w:r>
          </w:p>
        </w:tc>
      </w:tr>
      <w:tr w:rsidR="00EA572C" w:rsidRPr="007E0D29" w14:paraId="6D852733" w14:textId="77777777" w:rsidTr="0010594A">
        <w:tc>
          <w:tcPr>
            <w:tcW w:w="206" w:type="pct"/>
          </w:tcPr>
          <w:p w14:paraId="2F1EE50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4</w:t>
            </w:r>
          </w:p>
        </w:tc>
        <w:tc>
          <w:tcPr>
            <w:tcW w:w="773" w:type="pct"/>
          </w:tcPr>
          <w:p w14:paraId="4F44C21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Применение таможенных платежей в отношении товаров для личного пользования и МПО</w:t>
            </w:r>
          </w:p>
        </w:tc>
        <w:tc>
          <w:tcPr>
            <w:tcW w:w="619" w:type="pct"/>
          </w:tcPr>
          <w:p w14:paraId="1BD7AF7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ПК-2</w:t>
            </w:r>
          </w:p>
        </w:tc>
        <w:tc>
          <w:tcPr>
            <w:tcW w:w="1603" w:type="pct"/>
          </w:tcPr>
          <w:p w14:paraId="3C728B3F" w14:textId="5810355B"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У. Уметь применять формы таможенного контроля перемещения через таможенную границу отдельных категорий товаров. Н.</w:t>
            </w:r>
            <w:r w:rsidR="00244963">
              <w:rPr>
                <w:rFonts w:ascii="Times New Roman" w:hAnsi="Times New Roman" w:cs="Times New Roman"/>
                <w:sz w:val="24"/>
                <w:szCs w:val="24"/>
              </w:rPr>
              <w:t xml:space="preserve"> </w:t>
            </w:r>
            <w:r>
              <w:rPr>
                <w:rFonts w:ascii="Times New Roman" w:hAnsi="Times New Roman" w:cs="Times New Roman"/>
                <w:sz w:val="24"/>
                <w:szCs w:val="24"/>
              </w:rPr>
              <w:t>Владеть навыками решения стандартных задач профессиональной деятельности в области контроля перемещения через таможенную границу отдельных категорий товаров.</w:t>
            </w:r>
          </w:p>
        </w:tc>
        <w:tc>
          <w:tcPr>
            <w:tcW w:w="975" w:type="pct"/>
            <w:vAlign w:val="center"/>
          </w:tcPr>
          <w:p w14:paraId="1154B9C5" w14:textId="6B8E95A8" w:rsidR="00EA572C" w:rsidRPr="007E0D29" w:rsidRDefault="00244963" w:rsidP="007E0D29">
            <w:pPr>
              <w:jc w:val="center"/>
              <w:rPr>
                <w:rFonts w:ascii="Times New Roman" w:hAnsi="Times New Roman" w:cs="Times New Roman"/>
                <w:sz w:val="24"/>
                <w:szCs w:val="24"/>
              </w:rPr>
            </w:pPr>
            <w:r>
              <w:rPr>
                <w:rFonts w:ascii="Times New Roman" w:hAnsi="Times New Roman" w:cs="Times New Roman"/>
                <w:sz w:val="24"/>
                <w:szCs w:val="24"/>
              </w:rPr>
              <w:t>Задача на р</w:t>
            </w:r>
            <w:r w:rsidR="00EA572C">
              <w:rPr>
                <w:rFonts w:ascii="Times New Roman" w:hAnsi="Times New Roman" w:cs="Times New Roman"/>
                <w:sz w:val="24"/>
                <w:szCs w:val="24"/>
              </w:rPr>
              <w:t>асчет платежей по теме Применение таможенных платежей в отношении товаров для личного пользования и МПО</w:t>
            </w:r>
          </w:p>
        </w:tc>
        <w:tc>
          <w:tcPr>
            <w:tcW w:w="824" w:type="pct"/>
            <w:vAlign w:val="center"/>
          </w:tcPr>
          <w:p w14:paraId="7A6771C9" w14:textId="433382CF"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при правильном расчете </w:t>
            </w:r>
            <w:r w:rsidR="00244963">
              <w:rPr>
                <w:rFonts w:ascii="Times New Roman" w:hAnsi="Times New Roman" w:cs="Times New Roman"/>
                <w:sz w:val="24"/>
                <w:szCs w:val="24"/>
              </w:rPr>
              <w:t>30</w:t>
            </w:r>
            <w:r>
              <w:rPr>
                <w:rFonts w:ascii="Times New Roman" w:hAnsi="Times New Roman" w:cs="Times New Roman"/>
                <w:sz w:val="24"/>
                <w:szCs w:val="24"/>
              </w:rPr>
              <w:t xml:space="preserve"> баллов (</w:t>
            </w:r>
            <w:r w:rsidR="00244963">
              <w:rPr>
                <w:rFonts w:ascii="Times New Roman" w:hAnsi="Times New Roman" w:cs="Times New Roman"/>
                <w:sz w:val="24"/>
                <w:szCs w:val="24"/>
              </w:rPr>
              <w:t>30</w:t>
            </w:r>
            <w:r>
              <w:rPr>
                <w:rFonts w:ascii="Times New Roman" w:hAnsi="Times New Roman" w:cs="Times New Roman"/>
                <w:sz w:val="24"/>
                <w:szCs w:val="24"/>
              </w:rPr>
              <w:t>)</w:t>
            </w:r>
          </w:p>
        </w:tc>
      </w:tr>
      <w:tr w:rsidR="0010594A" w:rsidRPr="007E0D29" w14:paraId="4F4E6624" w14:textId="77777777" w:rsidTr="0010594A">
        <w:tc>
          <w:tcPr>
            <w:tcW w:w="206" w:type="pct"/>
          </w:tcPr>
          <w:p w14:paraId="283DC10C" w14:textId="77777777" w:rsidR="0010594A" w:rsidRPr="007E0D29" w:rsidRDefault="0010594A" w:rsidP="0010594A">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t>5</w:t>
            </w:r>
          </w:p>
        </w:tc>
        <w:tc>
          <w:tcPr>
            <w:tcW w:w="773" w:type="pct"/>
          </w:tcPr>
          <w:p w14:paraId="6423A407" w14:textId="77777777" w:rsidR="0010594A" w:rsidRPr="007E0D29" w:rsidRDefault="0010594A" w:rsidP="0010594A">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19" w:type="pct"/>
          </w:tcPr>
          <w:p w14:paraId="46588300" w14:textId="77777777" w:rsidR="0010594A" w:rsidRPr="007E0D29" w:rsidRDefault="0010594A" w:rsidP="0010594A">
            <w:pPr>
              <w:jc w:val="center"/>
              <w:rPr>
                <w:rFonts w:ascii="Times New Roman" w:hAnsi="Times New Roman" w:cs="Times New Roman"/>
                <w:sz w:val="24"/>
                <w:szCs w:val="24"/>
              </w:rPr>
            </w:pPr>
            <w:r>
              <w:rPr>
                <w:rFonts w:ascii="Times New Roman" w:hAnsi="Times New Roman" w:cs="Times New Roman"/>
                <w:sz w:val="24"/>
                <w:szCs w:val="24"/>
              </w:rPr>
              <w:t>ПК-2</w:t>
            </w:r>
          </w:p>
        </w:tc>
        <w:tc>
          <w:tcPr>
            <w:tcW w:w="1603" w:type="pct"/>
          </w:tcPr>
          <w:p w14:paraId="4CA66467" w14:textId="77777777" w:rsidR="0010594A" w:rsidRPr="007E0D29" w:rsidRDefault="0010594A" w:rsidP="0010594A">
            <w:pPr>
              <w:rPr>
                <w:rFonts w:ascii="Times New Roman" w:hAnsi="Times New Roman" w:cs="Times New Roman"/>
                <w:sz w:val="24"/>
                <w:szCs w:val="24"/>
              </w:rPr>
            </w:pPr>
          </w:p>
        </w:tc>
        <w:tc>
          <w:tcPr>
            <w:tcW w:w="975" w:type="pct"/>
            <w:vAlign w:val="center"/>
          </w:tcPr>
          <w:p w14:paraId="26668F3F" w14:textId="00B599D4" w:rsidR="0010594A" w:rsidRPr="007E0D29" w:rsidRDefault="0010594A" w:rsidP="0010594A">
            <w:pPr>
              <w:jc w:val="center"/>
              <w:rPr>
                <w:rFonts w:ascii="Times New Roman" w:hAnsi="Times New Roman" w:cs="Times New Roman"/>
                <w:sz w:val="24"/>
                <w:szCs w:val="24"/>
              </w:rPr>
            </w:pPr>
            <w:r>
              <w:rPr>
                <w:rFonts w:ascii="Times New Roman" w:hAnsi="Times New Roman" w:cs="Times New Roman"/>
                <w:sz w:val="24"/>
                <w:szCs w:val="24"/>
              </w:rPr>
              <w:t>Тест №1,2, задача, практическое задание</w:t>
            </w:r>
          </w:p>
        </w:tc>
        <w:tc>
          <w:tcPr>
            <w:tcW w:w="824" w:type="pct"/>
          </w:tcPr>
          <w:p w14:paraId="479236D5" w14:textId="33A9ACD6" w:rsidR="0010594A" w:rsidRPr="007E0D29" w:rsidRDefault="0010594A" w:rsidP="0010594A">
            <w:pPr>
              <w:jc w:val="center"/>
              <w:rPr>
                <w:rFonts w:ascii="Times New Roman" w:hAnsi="Times New Roman" w:cs="Times New Roman"/>
                <w:sz w:val="24"/>
                <w:szCs w:val="24"/>
              </w:rPr>
            </w:pPr>
            <w:r w:rsidRPr="00E9195A">
              <w:rPr>
                <w:rFonts w:ascii="Times New Roman" w:hAnsi="Times New Roman" w:cs="Times New Roman"/>
                <w:sz w:val="24"/>
                <w:szCs w:val="24"/>
              </w:rPr>
              <w:t>Итого до 100 баллов</w:t>
            </w:r>
          </w:p>
        </w:tc>
      </w:tr>
      <w:tr w:rsidR="0010594A" w:rsidRPr="007E0D29" w14:paraId="0F5FF101" w14:textId="77777777" w:rsidTr="0010594A">
        <w:tc>
          <w:tcPr>
            <w:tcW w:w="206" w:type="pct"/>
          </w:tcPr>
          <w:p w14:paraId="0DB147FA" w14:textId="77777777" w:rsidR="0010594A" w:rsidRPr="007E0D29" w:rsidRDefault="0010594A" w:rsidP="0010594A">
            <w:pPr>
              <w:jc w:val="center"/>
              <w:rPr>
                <w:rFonts w:ascii="Times New Roman" w:hAnsi="Times New Roman" w:cs="Times New Roman"/>
                <w:sz w:val="24"/>
                <w:szCs w:val="24"/>
              </w:rPr>
            </w:pPr>
            <w:r>
              <w:rPr>
                <w:rFonts w:ascii="Times New Roman" w:hAnsi="Times New Roman" w:cs="Times New Roman"/>
                <w:sz w:val="24"/>
                <w:szCs w:val="24"/>
              </w:rPr>
              <w:t>6</w:t>
            </w:r>
          </w:p>
        </w:tc>
        <w:tc>
          <w:tcPr>
            <w:tcW w:w="773" w:type="pct"/>
          </w:tcPr>
          <w:p w14:paraId="6522ED94" w14:textId="77777777" w:rsidR="0010594A" w:rsidRPr="007E0D29" w:rsidRDefault="0010594A" w:rsidP="0010594A">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19" w:type="pct"/>
          </w:tcPr>
          <w:p w14:paraId="0801239B" w14:textId="77777777" w:rsidR="0010594A" w:rsidRPr="007E0D29" w:rsidRDefault="0010594A" w:rsidP="0010594A">
            <w:pPr>
              <w:jc w:val="center"/>
              <w:rPr>
                <w:rFonts w:ascii="Times New Roman" w:hAnsi="Times New Roman" w:cs="Times New Roman"/>
                <w:sz w:val="24"/>
                <w:szCs w:val="24"/>
              </w:rPr>
            </w:pPr>
            <w:r>
              <w:rPr>
                <w:rFonts w:ascii="Times New Roman" w:hAnsi="Times New Roman" w:cs="Times New Roman"/>
                <w:sz w:val="24"/>
                <w:szCs w:val="24"/>
              </w:rPr>
              <w:t>ПК-2</w:t>
            </w:r>
          </w:p>
        </w:tc>
        <w:tc>
          <w:tcPr>
            <w:tcW w:w="1603" w:type="pct"/>
          </w:tcPr>
          <w:p w14:paraId="2EBFA6CF" w14:textId="77777777" w:rsidR="0010594A" w:rsidRPr="007E0D29" w:rsidRDefault="0010594A" w:rsidP="0010594A">
            <w:pPr>
              <w:rPr>
                <w:rFonts w:ascii="Times New Roman" w:hAnsi="Times New Roman" w:cs="Times New Roman"/>
                <w:sz w:val="24"/>
                <w:szCs w:val="24"/>
              </w:rPr>
            </w:pPr>
          </w:p>
        </w:tc>
        <w:tc>
          <w:tcPr>
            <w:tcW w:w="975" w:type="pct"/>
            <w:vAlign w:val="center"/>
          </w:tcPr>
          <w:p w14:paraId="096F2134" w14:textId="77777777" w:rsidR="0010594A" w:rsidRPr="007E0D29" w:rsidRDefault="0010594A" w:rsidP="0010594A">
            <w:pPr>
              <w:jc w:val="center"/>
              <w:rPr>
                <w:rFonts w:ascii="Times New Roman" w:hAnsi="Times New Roman" w:cs="Times New Roman"/>
                <w:sz w:val="24"/>
                <w:szCs w:val="24"/>
              </w:rPr>
            </w:pPr>
          </w:p>
        </w:tc>
        <w:tc>
          <w:tcPr>
            <w:tcW w:w="824" w:type="pct"/>
          </w:tcPr>
          <w:p w14:paraId="07597EBE" w14:textId="4A2397FC" w:rsidR="0010594A" w:rsidRPr="007E0D29" w:rsidRDefault="0010594A" w:rsidP="0010594A">
            <w:pPr>
              <w:jc w:val="center"/>
              <w:rPr>
                <w:rFonts w:ascii="Times New Roman" w:hAnsi="Times New Roman" w:cs="Times New Roman"/>
                <w:sz w:val="24"/>
                <w:szCs w:val="24"/>
              </w:rPr>
            </w:pPr>
            <w:r w:rsidRPr="00E9195A">
              <w:rPr>
                <w:rFonts w:ascii="Times New Roman" w:hAnsi="Times New Roman" w:cs="Times New Roman"/>
                <w:sz w:val="24"/>
                <w:szCs w:val="24"/>
              </w:rPr>
              <w:t>Итого до 100 баллов</w:t>
            </w:r>
          </w:p>
        </w:tc>
      </w:tr>
      <w:bookmarkEnd w:id="0"/>
    </w:tbl>
    <w:p w14:paraId="6EAD6CC1" w14:textId="77777777" w:rsidR="0033058F" w:rsidRDefault="0033058F" w:rsidP="0033058F">
      <w:pPr>
        <w:rPr>
          <w:sz w:val="28"/>
          <w:szCs w:val="28"/>
        </w:rPr>
      </w:pPr>
    </w:p>
    <w:p w14:paraId="0E322D90"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0494DAA9" w14:textId="77777777" w:rsidR="00BF63C0" w:rsidRDefault="00BF63C0" w:rsidP="00BF63C0">
      <w:pPr>
        <w:rPr>
          <w:rFonts w:ascii="Times New Roman" w:hAnsi="Times New Roman" w:cs="Times New Roman"/>
          <w:b/>
          <w:sz w:val="28"/>
        </w:rPr>
      </w:pPr>
      <w:r w:rsidRPr="003212E5">
        <w:rPr>
          <w:rFonts w:ascii="Times New Roman" w:hAnsi="Times New Roman" w:cs="Times New Roman"/>
          <w:b/>
          <w:sz w:val="28"/>
        </w:rPr>
        <w:lastRenderedPageBreak/>
        <w:t>Оценочные средства текущего контроля</w:t>
      </w:r>
    </w:p>
    <w:p w14:paraId="05E0672E" w14:textId="319B2454" w:rsidR="00BF63C0" w:rsidRPr="00BF63C0" w:rsidRDefault="004F7020" w:rsidP="00BF63C0">
      <w:pPr>
        <w:rPr>
          <w:rFonts w:ascii="Times New Roman" w:hAnsi="Times New Roman" w:cs="Times New Roman"/>
        </w:rPr>
      </w:pPr>
      <w:bookmarkStart w:id="1" w:name="_Hlk200197698"/>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1</w:t>
      </w:r>
      <w:r w:rsidRPr="00B00C8F">
        <w:rPr>
          <w:rFonts w:ascii="Times New Roman CYR" w:hAnsi="Times New Roman CYR" w:cs="Times New Roman CYR"/>
          <w:sz w:val="24"/>
          <w:szCs w:val="24"/>
        </w:rPr>
        <w:t xml:space="preserve"> </w:t>
      </w:r>
      <w:r w:rsidR="00BF63C0" w:rsidRPr="00BF63C0">
        <w:rPr>
          <w:rFonts w:ascii="Times New Roman" w:hAnsi="Times New Roman" w:cs="Times New Roman"/>
        </w:rPr>
        <w:t>по теме Особенности порядка и условий перемещения через таможенную границу Союза товаров для личного пользования</w:t>
      </w:r>
      <w:r w:rsidRPr="00B00C8F">
        <w:rPr>
          <w:rFonts w:ascii="Times New Roman CYR" w:hAnsi="Times New Roman CYR" w:cs="Times New Roman CYR"/>
          <w:sz w:val="24"/>
          <w:szCs w:val="24"/>
        </w:rPr>
        <w:t xml:space="preserve">(Приложение </w:t>
      </w:r>
      <w:r>
        <w:rPr>
          <w:rFonts w:ascii="Times New Roman CYR" w:hAnsi="Times New Roman CYR" w:cs="Times New Roman CYR"/>
          <w:sz w:val="24"/>
          <w:szCs w:val="24"/>
        </w:rPr>
        <w:t>1</w:t>
      </w:r>
      <w:r w:rsidRPr="00B00C8F">
        <w:rPr>
          <w:rFonts w:ascii="Times New Roman CYR" w:hAnsi="Times New Roman CYR" w:cs="Times New Roman CYR"/>
          <w:sz w:val="24"/>
          <w:szCs w:val="24"/>
        </w:rPr>
        <w:t>).</w:t>
      </w:r>
    </w:p>
    <w:p w14:paraId="0CE2FD1F" w14:textId="694D7EA6" w:rsidR="00BF63C0" w:rsidRPr="00BF63C0" w:rsidRDefault="004F7020" w:rsidP="00BF63C0">
      <w:pPr>
        <w:rPr>
          <w:rFonts w:ascii="Times New Roman" w:hAnsi="Times New Roman" w:cs="Times New Roman"/>
        </w:rPr>
      </w:pPr>
      <w:r w:rsidRPr="009E5B75">
        <w:rPr>
          <w:rFonts w:ascii="Times New Roman" w:hAnsi="Times New Roman" w:cs="Times New Roman"/>
          <w:sz w:val="24"/>
          <w:szCs w:val="24"/>
        </w:rPr>
        <w:t>Комплект заданий</w:t>
      </w:r>
      <w:r>
        <w:rPr>
          <w:rFonts w:ascii="Times New Roman" w:hAnsi="Times New Roman" w:cs="Times New Roman"/>
          <w:sz w:val="24"/>
          <w:szCs w:val="24"/>
        </w:rPr>
        <w:t>:</w:t>
      </w:r>
      <w:r w:rsidRPr="009E5B75">
        <w:rPr>
          <w:rFonts w:ascii="Times New Roman" w:hAnsi="Times New Roman" w:cs="Times New Roman"/>
          <w:sz w:val="24"/>
          <w:szCs w:val="24"/>
        </w:rPr>
        <w:t xml:space="preserve"> </w:t>
      </w:r>
      <w:r w:rsidR="00BF63C0" w:rsidRPr="00BF63C0">
        <w:rPr>
          <w:rFonts w:ascii="Times New Roman" w:hAnsi="Times New Roman" w:cs="Times New Roman"/>
        </w:rPr>
        <w:t xml:space="preserve">Практическое задание по заполнению пассажирской таможенной декларации  </w:t>
      </w:r>
      <w:r w:rsidRPr="00B00C8F">
        <w:rPr>
          <w:rFonts w:ascii="Times New Roman CYR" w:hAnsi="Times New Roman CYR" w:cs="Times New Roman CYR"/>
          <w:sz w:val="24"/>
          <w:szCs w:val="24"/>
        </w:rPr>
        <w:t xml:space="preserve">(Приложение </w:t>
      </w:r>
      <w:r>
        <w:rPr>
          <w:rFonts w:ascii="Times New Roman CYR" w:hAnsi="Times New Roman CYR" w:cs="Times New Roman CYR"/>
          <w:sz w:val="24"/>
          <w:szCs w:val="24"/>
        </w:rPr>
        <w:t>2</w:t>
      </w:r>
      <w:r w:rsidRPr="00B00C8F">
        <w:rPr>
          <w:rFonts w:ascii="Times New Roman CYR" w:hAnsi="Times New Roman CYR" w:cs="Times New Roman CYR"/>
          <w:sz w:val="24"/>
          <w:szCs w:val="24"/>
        </w:rPr>
        <w:t>).</w:t>
      </w:r>
    </w:p>
    <w:p w14:paraId="7B154495" w14:textId="1D51823A" w:rsidR="00BF63C0" w:rsidRPr="00BF63C0" w:rsidRDefault="004F7020" w:rsidP="00BF63C0">
      <w:pPr>
        <w:rPr>
          <w:rFonts w:ascii="Times New Roman" w:hAnsi="Times New Roman" w:cs="Times New Roman"/>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w:t>
      </w:r>
      <w:r w:rsidR="00BF63C0" w:rsidRPr="00BF63C0">
        <w:rPr>
          <w:rFonts w:ascii="Times New Roman" w:hAnsi="Times New Roman" w:cs="Times New Roman"/>
        </w:rPr>
        <w:t xml:space="preserve"> по теме Особенности порядка и условий перемещения через таможенную границу Союза международных почтовых отправлений</w:t>
      </w:r>
      <w:r w:rsidRPr="00B00C8F">
        <w:rPr>
          <w:rFonts w:ascii="Times New Roman CYR" w:hAnsi="Times New Roman CYR" w:cs="Times New Roman CYR"/>
          <w:sz w:val="24"/>
          <w:szCs w:val="24"/>
        </w:rPr>
        <w:t>(Приложение 3).</w:t>
      </w:r>
    </w:p>
    <w:p w14:paraId="6B86B08A" w14:textId="4A2C8E62" w:rsidR="00BF63C0" w:rsidRPr="003212E5" w:rsidRDefault="004F7020" w:rsidP="00BF63C0">
      <w:pPr>
        <w:rPr>
          <w:rFonts w:ascii="Times New Roman" w:hAnsi="Times New Roman" w:cs="Times New Roman"/>
        </w:rPr>
      </w:pPr>
      <w:r w:rsidRPr="009E5B75">
        <w:rPr>
          <w:rFonts w:ascii="Times New Roman" w:hAnsi="Times New Roman" w:cs="Times New Roman"/>
          <w:sz w:val="24"/>
          <w:szCs w:val="24"/>
        </w:rPr>
        <w:t>Комплект заданий</w:t>
      </w:r>
      <w:r>
        <w:rPr>
          <w:rFonts w:ascii="Times New Roman" w:hAnsi="Times New Roman" w:cs="Times New Roman"/>
          <w:sz w:val="24"/>
          <w:szCs w:val="24"/>
        </w:rPr>
        <w:t>:</w:t>
      </w:r>
      <w:r w:rsidRPr="009E5B75">
        <w:rPr>
          <w:rFonts w:ascii="Times New Roman" w:hAnsi="Times New Roman" w:cs="Times New Roman"/>
          <w:sz w:val="24"/>
          <w:szCs w:val="24"/>
        </w:rPr>
        <w:t xml:space="preserve"> </w:t>
      </w:r>
      <w:r w:rsidR="00BF63C0" w:rsidRPr="00BF63C0">
        <w:rPr>
          <w:rFonts w:ascii="Times New Roman" w:hAnsi="Times New Roman" w:cs="Times New Roman"/>
        </w:rPr>
        <w:t>Задача на расчет платежей по теме Применение таможенных платежей в отношении товаров для личного пользования и МПО</w:t>
      </w:r>
      <w:r w:rsidRPr="00B00C8F">
        <w:rPr>
          <w:rFonts w:ascii="Times New Roman CYR" w:hAnsi="Times New Roman CYR" w:cs="Times New Roman CYR"/>
          <w:sz w:val="24"/>
          <w:szCs w:val="24"/>
        </w:rPr>
        <w:t>(Приложение 4).</w:t>
      </w:r>
    </w:p>
    <w:bookmarkEnd w:id="1"/>
    <w:p w14:paraId="1D68ADAF" w14:textId="77777777" w:rsidR="004F7020" w:rsidRDefault="004F7020" w:rsidP="00BF63C0">
      <w:pPr>
        <w:rPr>
          <w:rFonts w:ascii="Times New Roman" w:hAnsi="Times New Roman" w:cs="Times New Roman"/>
          <w:b/>
          <w:sz w:val="28"/>
        </w:rPr>
      </w:pPr>
    </w:p>
    <w:p w14:paraId="14711C8D" w14:textId="2A5F19AC" w:rsidR="00BF63C0" w:rsidRPr="003212E5" w:rsidRDefault="00BF63C0" w:rsidP="00BF63C0">
      <w:pPr>
        <w:rPr>
          <w:rFonts w:ascii="Times New Roman" w:hAnsi="Times New Roman" w:cs="Times New Roman"/>
        </w:rPr>
      </w:pPr>
      <w:r w:rsidRPr="003212E5">
        <w:rPr>
          <w:rFonts w:ascii="Times New Roman" w:hAnsi="Times New Roman" w:cs="Times New Roman"/>
          <w:b/>
          <w:sz w:val="28"/>
        </w:rPr>
        <w:t>Оценочные средства промежуточного контроля</w:t>
      </w:r>
    </w:p>
    <w:p w14:paraId="757F2DD6" w14:textId="77777777" w:rsidR="00BF63C0" w:rsidRDefault="00BF63C0" w:rsidP="00034E79">
      <w:pPr>
        <w:widowControl w:val="0"/>
        <w:autoSpaceDE w:val="0"/>
        <w:autoSpaceDN w:val="0"/>
        <w:spacing w:before="158" w:after="0" w:line="240" w:lineRule="auto"/>
        <w:ind w:left="660" w:right="746"/>
        <w:jc w:val="center"/>
        <w:rPr>
          <w:rFonts w:ascii="Times New Roman" w:eastAsia="Times New Roman" w:hAnsi="Times New Roman" w:cs="Times New Roman"/>
          <w:b/>
          <w:bCs/>
          <w:sz w:val="24"/>
          <w:szCs w:val="24"/>
        </w:rPr>
      </w:pPr>
    </w:p>
    <w:p w14:paraId="6972DF6A" w14:textId="67A6650A" w:rsidR="00034E79" w:rsidRPr="00BF63C0" w:rsidRDefault="00034E79" w:rsidP="00034E79">
      <w:pPr>
        <w:widowControl w:val="0"/>
        <w:autoSpaceDE w:val="0"/>
        <w:autoSpaceDN w:val="0"/>
        <w:spacing w:before="158" w:after="0" w:line="240" w:lineRule="auto"/>
        <w:ind w:left="660" w:right="746"/>
        <w:jc w:val="center"/>
        <w:rPr>
          <w:rFonts w:ascii="Times New Roman" w:eastAsia="Times New Roman" w:hAnsi="Times New Roman" w:cs="Times New Roman"/>
          <w:b/>
          <w:bCs/>
          <w:sz w:val="24"/>
          <w:szCs w:val="24"/>
        </w:rPr>
      </w:pPr>
      <w:r w:rsidRPr="00BF63C0">
        <w:rPr>
          <w:rFonts w:ascii="Times New Roman" w:eastAsia="Times New Roman" w:hAnsi="Times New Roman" w:cs="Times New Roman"/>
          <w:b/>
          <w:bCs/>
          <w:sz w:val="24"/>
          <w:szCs w:val="24"/>
        </w:rPr>
        <w:t>ОБРАЗЕЦ</w:t>
      </w:r>
      <w:r w:rsidRPr="00BF63C0">
        <w:rPr>
          <w:rFonts w:ascii="Times New Roman" w:eastAsia="Times New Roman" w:hAnsi="Times New Roman" w:cs="Times New Roman"/>
          <w:b/>
          <w:bCs/>
          <w:spacing w:val="-5"/>
          <w:sz w:val="24"/>
          <w:szCs w:val="24"/>
        </w:rPr>
        <w:t xml:space="preserve"> </w:t>
      </w:r>
      <w:r w:rsidRPr="00BF63C0">
        <w:rPr>
          <w:rFonts w:ascii="Times New Roman" w:eastAsia="Times New Roman" w:hAnsi="Times New Roman" w:cs="Times New Roman"/>
          <w:b/>
          <w:bCs/>
          <w:sz w:val="24"/>
          <w:szCs w:val="24"/>
        </w:rPr>
        <w:t>БИЛЕТА</w:t>
      </w:r>
    </w:p>
    <w:p w14:paraId="76F1DBAB" w14:textId="03D1D35F" w:rsidR="00034E79" w:rsidRDefault="00034E79" w:rsidP="00034E79">
      <w:pPr>
        <w:widowControl w:val="0"/>
        <w:autoSpaceDE w:val="0"/>
        <w:autoSpaceDN w:val="0"/>
        <w:spacing w:before="11" w:after="0" w:line="240" w:lineRule="auto"/>
        <w:rPr>
          <w:rFonts w:ascii="Times New Roman" w:eastAsia="Times New Roman" w:hAnsi="Times New Roman" w:cs="Times New Roman"/>
          <w:sz w:val="20"/>
          <w:szCs w:val="24"/>
        </w:rPr>
      </w:pPr>
    </w:p>
    <w:p w14:paraId="1610BD46" w14:textId="1B39E047" w:rsidR="00034E79" w:rsidRDefault="00034E79" w:rsidP="00034E79">
      <w:pPr>
        <w:widowControl w:val="0"/>
        <w:autoSpaceDE w:val="0"/>
        <w:autoSpaceDN w:val="0"/>
        <w:spacing w:before="11" w:after="0" w:line="240" w:lineRule="auto"/>
        <w:rPr>
          <w:rFonts w:ascii="Times New Roman" w:eastAsia="Times New Roman" w:hAnsi="Times New Roman" w:cs="Times New Roman"/>
          <w:sz w:val="20"/>
          <w:szCs w:val="24"/>
        </w:rPr>
      </w:pPr>
    </w:p>
    <w:p w14:paraId="165DBFF7" w14:textId="259A14BD" w:rsidR="00034E79" w:rsidRDefault="00034E79" w:rsidP="00034E79">
      <w:pPr>
        <w:widowControl w:val="0"/>
        <w:autoSpaceDE w:val="0"/>
        <w:autoSpaceDN w:val="0"/>
        <w:spacing w:before="11" w:after="0" w:line="240" w:lineRule="auto"/>
        <w:rPr>
          <w:rFonts w:ascii="Times New Roman" w:eastAsia="Times New Roman" w:hAnsi="Times New Roman" w:cs="Times New Roman"/>
          <w:sz w:val="20"/>
          <w:szCs w:val="24"/>
        </w:rPr>
      </w:pPr>
    </w:p>
    <w:tbl>
      <w:tblPr>
        <w:tblStyle w:val="TableNormal"/>
        <w:tblW w:w="0" w:type="auto"/>
        <w:tblInd w:w="115" w:type="dxa"/>
        <w:tblLayout w:type="fixed"/>
        <w:tblLook w:val="01E0" w:firstRow="1" w:lastRow="1" w:firstColumn="1" w:lastColumn="1" w:noHBand="0" w:noVBand="0"/>
      </w:tblPr>
      <w:tblGrid>
        <w:gridCol w:w="4625"/>
        <w:gridCol w:w="4889"/>
      </w:tblGrid>
      <w:tr w:rsidR="00034E79" w:rsidRPr="00BF3E77" w14:paraId="4478E1C6" w14:textId="77777777" w:rsidTr="00883428">
        <w:trPr>
          <w:trHeight w:val="1905"/>
        </w:trPr>
        <w:tc>
          <w:tcPr>
            <w:tcW w:w="4625" w:type="dxa"/>
          </w:tcPr>
          <w:p w14:paraId="353BEDDD" w14:textId="77777777" w:rsidR="00034E79" w:rsidRDefault="00034E79" w:rsidP="00883428">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Министерство</w:t>
            </w:r>
            <w:r w:rsidRPr="003F692B">
              <w:rPr>
                <w:rFonts w:ascii="Times New Roman" w:eastAsia="Times New Roman" w:hAnsi="Times New Roman" w:cs="Times New Roman"/>
                <w:spacing w:val="-5"/>
                <w:sz w:val="20"/>
                <w:lang w:val="ru-RU"/>
              </w:rPr>
              <w:t xml:space="preserve"> </w:t>
            </w:r>
            <w:r w:rsidRPr="003F692B">
              <w:rPr>
                <w:rFonts w:ascii="Times New Roman" w:eastAsia="Times New Roman" w:hAnsi="Times New Roman" w:cs="Times New Roman"/>
                <w:sz w:val="20"/>
                <w:lang w:val="ru-RU"/>
              </w:rPr>
              <w:t>науки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высшего</w:t>
            </w:r>
            <w:r w:rsidRPr="003F692B">
              <w:rPr>
                <w:rFonts w:ascii="Times New Roman" w:eastAsia="Times New Roman" w:hAnsi="Times New Roman" w:cs="Times New Roman"/>
                <w:spacing w:val="-4"/>
                <w:sz w:val="20"/>
                <w:lang w:val="ru-RU"/>
              </w:rPr>
              <w:t xml:space="preserve"> </w:t>
            </w:r>
            <w:r w:rsidRPr="003F692B">
              <w:rPr>
                <w:rFonts w:ascii="Times New Roman" w:eastAsia="Times New Roman" w:hAnsi="Times New Roman" w:cs="Times New Roman"/>
                <w:sz w:val="20"/>
                <w:lang w:val="ru-RU"/>
              </w:rPr>
              <w:t>образования</w:t>
            </w:r>
          </w:p>
          <w:p w14:paraId="5721043C" w14:textId="77777777" w:rsidR="00034E79" w:rsidRPr="003F692B" w:rsidRDefault="00034E79" w:rsidP="00883428">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47"/>
                <w:sz w:val="20"/>
                <w:lang w:val="ru-RU"/>
              </w:rPr>
              <w:t xml:space="preserve"> </w:t>
            </w:r>
            <w:r w:rsidRPr="003F692B">
              <w:rPr>
                <w:rFonts w:ascii="Times New Roman" w:eastAsia="Times New Roman" w:hAnsi="Times New Roman" w:cs="Times New Roman"/>
                <w:sz w:val="20"/>
                <w:lang w:val="ru-RU"/>
              </w:rPr>
              <w:t>Российской</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Федерации</w:t>
            </w:r>
          </w:p>
          <w:p w14:paraId="28AC608B" w14:textId="77777777" w:rsidR="00034E79" w:rsidRDefault="00034E79" w:rsidP="00883428">
            <w:pPr>
              <w:ind w:left="200" w:right="89"/>
              <w:jc w:val="center"/>
              <w:rPr>
                <w:rFonts w:ascii="Times New Roman" w:eastAsia="Times New Roman" w:hAnsi="Times New Roman" w:cs="Times New Roman"/>
                <w:spacing w:val="-47"/>
                <w:sz w:val="20"/>
                <w:lang w:val="ru-RU"/>
              </w:rPr>
            </w:pPr>
            <w:r w:rsidRPr="003F692B">
              <w:rPr>
                <w:rFonts w:ascii="Times New Roman" w:eastAsia="Times New Roman" w:hAnsi="Times New Roman" w:cs="Times New Roman"/>
                <w:sz w:val="20"/>
                <w:lang w:val="ru-RU"/>
              </w:rPr>
              <w:t>Федеральное</w:t>
            </w:r>
            <w:r w:rsidRPr="003F692B">
              <w:rPr>
                <w:rFonts w:ascii="Times New Roman" w:eastAsia="Times New Roman" w:hAnsi="Times New Roman" w:cs="Times New Roman"/>
                <w:spacing w:val="-9"/>
                <w:sz w:val="20"/>
                <w:lang w:val="ru-RU"/>
              </w:rPr>
              <w:t xml:space="preserve"> </w:t>
            </w:r>
            <w:r w:rsidRPr="003F692B">
              <w:rPr>
                <w:rFonts w:ascii="Times New Roman" w:eastAsia="Times New Roman" w:hAnsi="Times New Roman" w:cs="Times New Roman"/>
                <w:sz w:val="20"/>
                <w:lang w:val="ru-RU"/>
              </w:rPr>
              <w:t>государственное</w:t>
            </w:r>
            <w:r w:rsidRPr="003F692B">
              <w:rPr>
                <w:rFonts w:ascii="Times New Roman" w:eastAsia="Times New Roman" w:hAnsi="Times New Roman" w:cs="Times New Roman"/>
                <w:spacing w:val="-8"/>
                <w:sz w:val="20"/>
                <w:lang w:val="ru-RU"/>
              </w:rPr>
              <w:t xml:space="preserve"> </w:t>
            </w:r>
            <w:r w:rsidRPr="003F692B">
              <w:rPr>
                <w:rFonts w:ascii="Times New Roman" w:eastAsia="Times New Roman" w:hAnsi="Times New Roman" w:cs="Times New Roman"/>
                <w:sz w:val="20"/>
                <w:lang w:val="ru-RU"/>
              </w:rPr>
              <w:t>бюджетное</w:t>
            </w:r>
            <w:r w:rsidRPr="003F692B">
              <w:rPr>
                <w:rFonts w:ascii="Times New Roman" w:eastAsia="Times New Roman" w:hAnsi="Times New Roman" w:cs="Times New Roman"/>
                <w:spacing w:val="-47"/>
                <w:sz w:val="20"/>
                <w:lang w:val="ru-RU"/>
              </w:rPr>
              <w:t xml:space="preserve"> </w:t>
            </w:r>
            <w:r w:rsidRPr="00FF4719">
              <w:rPr>
                <w:rFonts w:ascii="Times New Roman" w:eastAsia="Times New Roman" w:hAnsi="Times New Roman" w:cs="Times New Roman"/>
                <w:spacing w:val="-47"/>
                <w:sz w:val="20"/>
                <w:lang w:val="ru-RU"/>
              </w:rPr>
              <w:t xml:space="preserve">   </w:t>
            </w:r>
          </w:p>
          <w:p w14:paraId="780079CD" w14:textId="77777777" w:rsidR="00034E79" w:rsidRPr="003F692B" w:rsidRDefault="00034E79" w:rsidP="00883428">
            <w:pPr>
              <w:ind w:left="200" w:right="89"/>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образовательное</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учреждение</w:t>
            </w:r>
          </w:p>
          <w:p w14:paraId="454DAE59" w14:textId="77777777" w:rsidR="00034E79" w:rsidRPr="003F692B" w:rsidRDefault="00034E79" w:rsidP="00883428">
            <w:pPr>
              <w:spacing w:line="228" w:lineRule="exact"/>
              <w:ind w:left="197" w:right="90"/>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1"/>
                <w:sz w:val="20"/>
                <w:lang w:val="ru-RU"/>
              </w:rPr>
              <w:t>высшего</w:t>
            </w:r>
            <w:r w:rsidRPr="003F692B">
              <w:rPr>
                <w:rFonts w:ascii="Times New Roman" w:eastAsia="Times New Roman" w:hAnsi="Times New Roman" w:cs="Times New Roman"/>
                <w:spacing w:val="-7"/>
                <w:sz w:val="20"/>
                <w:lang w:val="ru-RU"/>
              </w:rPr>
              <w:t xml:space="preserve"> </w:t>
            </w:r>
            <w:r w:rsidRPr="003F692B">
              <w:rPr>
                <w:rFonts w:ascii="Times New Roman" w:eastAsia="Times New Roman" w:hAnsi="Times New Roman" w:cs="Times New Roman"/>
                <w:sz w:val="20"/>
                <w:lang w:val="ru-RU"/>
              </w:rPr>
              <w:t>образования</w:t>
            </w:r>
          </w:p>
          <w:p w14:paraId="5026765B" w14:textId="77777777" w:rsidR="00034E79" w:rsidRPr="005744F0" w:rsidRDefault="00034E79" w:rsidP="00883428">
            <w:pPr>
              <w:ind w:left="200" w:right="90"/>
              <w:jc w:val="center"/>
              <w:rPr>
                <w:rFonts w:ascii="Times New Roman" w:eastAsia="Times New Roman" w:hAnsi="Times New Roman" w:cs="Times New Roman"/>
                <w:b/>
                <w:sz w:val="20"/>
                <w:szCs w:val="20"/>
                <w:lang w:val="ru-RU"/>
              </w:rPr>
            </w:pPr>
            <w:r w:rsidRPr="005744F0">
              <w:rPr>
                <w:rFonts w:ascii="Times New Roman" w:eastAsia="Times New Roman" w:hAnsi="Times New Roman" w:cs="Times New Roman"/>
                <w:b/>
                <w:spacing w:val="-1"/>
                <w:sz w:val="20"/>
                <w:szCs w:val="20"/>
                <w:lang w:val="ru-RU"/>
              </w:rPr>
              <w:t xml:space="preserve">«БАЙКАЛЬСКИЙ </w:t>
            </w:r>
            <w:r w:rsidRPr="005744F0">
              <w:rPr>
                <w:rFonts w:ascii="Times New Roman" w:eastAsia="Times New Roman" w:hAnsi="Times New Roman" w:cs="Times New Roman"/>
                <w:b/>
                <w:sz w:val="20"/>
                <w:szCs w:val="20"/>
                <w:lang w:val="ru-RU"/>
              </w:rPr>
              <w:t>ГОСУДАРСТВЕННЫЙ</w:t>
            </w:r>
            <w:r w:rsidRPr="005744F0">
              <w:rPr>
                <w:rFonts w:ascii="Times New Roman" w:eastAsia="Times New Roman" w:hAnsi="Times New Roman" w:cs="Times New Roman"/>
                <w:b/>
                <w:spacing w:val="-52"/>
                <w:sz w:val="20"/>
                <w:szCs w:val="20"/>
                <w:lang w:val="ru-RU"/>
              </w:rPr>
              <w:t xml:space="preserve"> </w:t>
            </w:r>
            <w:r w:rsidRPr="005744F0">
              <w:rPr>
                <w:rFonts w:ascii="Times New Roman" w:eastAsia="Times New Roman" w:hAnsi="Times New Roman" w:cs="Times New Roman"/>
                <w:b/>
                <w:sz w:val="20"/>
                <w:szCs w:val="20"/>
                <w:lang w:val="ru-RU"/>
              </w:rPr>
              <w:t>УНИВЕРСИТЕТ»</w:t>
            </w:r>
          </w:p>
          <w:p w14:paraId="6E975BB8" w14:textId="77777777" w:rsidR="00034E79" w:rsidRPr="005744F0" w:rsidRDefault="00034E79" w:rsidP="00883428">
            <w:pPr>
              <w:spacing w:line="233" w:lineRule="exact"/>
              <w:ind w:left="200" w:right="89"/>
              <w:jc w:val="center"/>
              <w:rPr>
                <w:rFonts w:ascii="Times New Roman" w:eastAsia="Times New Roman" w:hAnsi="Times New Roman" w:cs="Times New Roman"/>
                <w:b/>
                <w:sz w:val="20"/>
                <w:szCs w:val="20"/>
                <w:lang w:val="ru-RU"/>
              </w:rPr>
            </w:pPr>
            <w:r w:rsidRPr="005744F0">
              <w:rPr>
                <w:rFonts w:ascii="Times New Roman" w:eastAsia="Times New Roman" w:hAnsi="Times New Roman" w:cs="Times New Roman"/>
                <w:b/>
                <w:sz w:val="20"/>
                <w:szCs w:val="20"/>
                <w:lang w:val="ru-RU"/>
              </w:rPr>
              <w:t>(ФГБОУ</w:t>
            </w:r>
            <w:r w:rsidRPr="005744F0">
              <w:rPr>
                <w:rFonts w:ascii="Times New Roman" w:eastAsia="Times New Roman" w:hAnsi="Times New Roman" w:cs="Times New Roman"/>
                <w:b/>
                <w:spacing w:val="-5"/>
                <w:sz w:val="20"/>
                <w:szCs w:val="20"/>
                <w:lang w:val="ru-RU"/>
              </w:rPr>
              <w:t xml:space="preserve"> </w:t>
            </w:r>
            <w:r w:rsidRPr="005744F0">
              <w:rPr>
                <w:rFonts w:ascii="Times New Roman" w:eastAsia="Times New Roman" w:hAnsi="Times New Roman" w:cs="Times New Roman"/>
                <w:b/>
                <w:sz w:val="20"/>
                <w:szCs w:val="20"/>
                <w:lang w:val="ru-RU"/>
              </w:rPr>
              <w:t>ВО</w:t>
            </w:r>
            <w:r w:rsidRPr="005744F0">
              <w:rPr>
                <w:rFonts w:ascii="Times New Roman" w:eastAsia="Times New Roman" w:hAnsi="Times New Roman" w:cs="Times New Roman"/>
                <w:b/>
                <w:spacing w:val="-1"/>
                <w:sz w:val="20"/>
                <w:szCs w:val="20"/>
                <w:lang w:val="ru-RU"/>
              </w:rPr>
              <w:t xml:space="preserve"> </w:t>
            </w:r>
            <w:r w:rsidRPr="005744F0">
              <w:rPr>
                <w:rFonts w:ascii="Times New Roman" w:eastAsia="Times New Roman" w:hAnsi="Times New Roman" w:cs="Times New Roman"/>
                <w:b/>
                <w:sz w:val="20"/>
                <w:szCs w:val="20"/>
                <w:lang w:val="ru-RU"/>
              </w:rPr>
              <w:t>«БГУ»)</w:t>
            </w:r>
          </w:p>
          <w:p w14:paraId="3FA699CE" w14:textId="77777777" w:rsidR="00034E79" w:rsidRPr="003F692B" w:rsidRDefault="00034E79" w:rsidP="00883428">
            <w:pPr>
              <w:spacing w:line="233" w:lineRule="exact"/>
              <w:ind w:left="200" w:right="89"/>
              <w:jc w:val="center"/>
              <w:rPr>
                <w:rFonts w:ascii="Times New Roman" w:eastAsia="Times New Roman" w:hAnsi="Times New Roman" w:cs="Times New Roman"/>
                <w:b/>
                <w:lang w:val="ru-RU"/>
              </w:rPr>
            </w:pPr>
            <w:r w:rsidRPr="005744F0">
              <w:rPr>
                <w:rFonts w:ascii="Times New Roman" w:hAnsi="Times New Roman" w:cs="Times New Roman"/>
                <w:b/>
                <w:sz w:val="20"/>
                <w:szCs w:val="20"/>
              </w:rPr>
              <w:t>Читинский институт</w:t>
            </w:r>
          </w:p>
        </w:tc>
        <w:tc>
          <w:tcPr>
            <w:tcW w:w="4889" w:type="dxa"/>
          </w:tcPr>
          <w:p w14:paraId="75674654" w14:textId="77777777" w:rsidR="00034E79" w:rsidRDefault="00034E79" w:rsidP="00883428">
            <w:pPr>
              <w:spacing w:before="47"/>
              <w:ind w:left="92" w:right="194"/>
              <w:rPr>
                <w:rFonts w:ascii="Times New Roman" w:eastAsia="Times New Roman" w:hAnsi="Times New Roman" w:cs="Times New Roman"/>
                <w:spacing w:val="-62"/>
                <w:sz w:val="20"/>
                <w:szCs w:val="20"/>
                <w:lang w:val="ru-RU"/>
              </w:rPr>
            </w:pPr>
            <w:r w:rsidRPr="00BF3E77">
              <w:rPr>
                <w:rFonts w:ascii="Times New Roman" w:eastAsia="Times New Roman" w:hAnsi="Times New Roman" w:cs="Times New Roman"/>
                <w:sz w:val="20"/>
                <w:szCs w:val="20"/>
                <w:lang w:val="ru-RU"/>
              </w:rPr>
              <w:t>Направление</w:t>
            </w:r>
            <w:r w:rsidRPr="00BF3E77">
              <w:rPr>
                <w:rFonts w:ascii="Times New Roman" w:eastAsia="Times New Roman" w:hAnsi="Times New Roman" w:cs="Times New Roman"/>
                <w:spacing w:val="-4"/>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6"/>
                <w:sz w:val="20"/>
                <w:szCs w:val="20"/>
                <w:lang w:val="ru-RU"/>
              </w:rPr>
              <w:t xml:space="preserve"> </w:t>
            </w:r>
            <w:r w:rsidRPr="00BF3E77">
              <w:rPr>
                <w:rFonts w:ascii="Times New Roman" w:eastAsia="Times New Roman" w:hAnsi="Times New Roman" w:cs="Times New Roman"/>
                <w:sz w:val="20"/>
                <w:szCs w:val="20"/>
                <w:lang w:val="ru-RU"/>
              </w:rPr>
              <w:t>38.05.02</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3"/>
                <w:sz w:val="20"/>
                <w:szCs w:val="20"/>
                <w:lang w:val="ru-RU"/>
              </w:rPr>
              <w:t xml:space="preserve"> </w:t>
            </w:r>
            <w:r w:rsidRPr="00BF3E77">
              <w:rPr>
                <w:rFonts w:ascii="Times New Roman" w:eastAsia="Times New Roman" w:hAnsi="Times New Roman" w:cs="Times New Roman"/>
                <w:sz w:val="20"/>
                <w:szCs w:val="20"/>
                <w:lang w:val="ru-RU"/>
              </w:rPr>
              <w:t>дело</w:t>
            </w:r>
            <w:r w:rsidRPr="00BF3E77">
              <w:rPr>
                <w:rFonts w:ascii="Times New Roman" w:eastAsia="Times New Roman" w:hAnsi="Times New Roman" w:cs="Times New Roman"/>
                <w:spacing w:val="-62"/>
                <w:sz w:val="20"/>
                <w:szCs w:val="20"/>
                <w:lang w:val="ru-RU"/>
              </w:rPr>
              <w:t xml:space="preserve"> </w:t>
            </w:r>
          </w:p>
          <w:p w14:paraId="16020432" w14:textId="77777777" w:rsidR="00034E79" w:rsidRPr="00BF3E77" w:rsidRDefault="00034E79" w:rsidP="00883428">
            <w:pPr>
              <w:spacing w:before="47"/>
              <w:ind w:left="92" w:right="19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Профиль</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дело</w:t>
            </w:r>
          </w:p>
          <w:p w14:paraId="6667B96B" w14:textId="77777777" w:rsidR="00034E79" w:rsidRPr="00BF3E77" w:rsidRDefault="00034E79" w:rsidP="00883428">
            <w:pPr>
              <w:ind w:left="92" w:right="445"/>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3441341C" w14:textId="069F193D" w:rsidR="00034E79" w:rsidRPr="00BF3E77" w:rsidRDefault="00034E79" w:rsidP="00883428">
            <w:pPr>
              <w:ind w:left="92" w:right="27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Дисциплина</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7"/>
                <w:sz w:val="20"/>
                <w:szCs w:val="20"/>
                <w:lang w:val="ru-RU"/>
              </w:rPr>
              <w:t xml:space="preserve"> </w:t>
            </w:r>
            <w:r w:rsidRPr="00034E79">
              <w:rPr>
                <w:rFonts w:ascii="Times New Roman" w:eastAsia="Times New Roman" w:hAnsi="Times New Roman" w:cs="Times New Roman"/>
                <w:sz w:val="20"/>
                <w:szCs w:val="20"/>
                <w:lang w:val="ru-RU"/>
              </w:rPr>
              <w:t>Таможенный контроль в неторговом обороте</w:t>
            </w:r>
          </w:p>
        </w:tc>
      </w:tr>
    </w:tbl>
    <w:p w14:paraId="231A5E5E" w14:textId="45A30F78" w:rsidR="00034E79" w:rsidRDefault="00034E79" w:rsidP="00034E79">
      <w:pPr>
        <w:widowControl w:val="0"/>
        <w:autoSpaceDE w:val="0"/>
        <w:autoSpaceDN w:val="0"/>
        <w:spacing w:before="11" w:after="0" w:line="240" w:lineRule="auto"/>
        <w:rPr>
          <w:rFonts w:ascii="Times New Roman" w:eastAsia="Times New Roman" w:hAnsi="Times New Roman" w:cs="Times New Roman"/>
          <w:sz w:val="20"/>
          <w:szCs w:val="24"/>
        </w:rPr>
      </w:pPr>
    </w:p>
    <w:p w14:paraId="3C188D9C" w14:textId="77777777" w:rsidR="00034E79" w:rsidRPr="00034E79" w:rsidRDefault="00034E79" w:rsidP="00034E79">
      <w:pPr>
        <w:widowControl w:val="0"/>
        <w:autoSpaceDE w:val="0"/>
        <w:autoSpaceDN w:val="0"/>
        <w:spacing w:before="4" w:after="0" w:line="240" w:lineRule="auto"/>
        <w:rPr>
          <w:rFonts w:ascii="Times New Roman" w:eastAsia="Times New Roman" w:hAnsi="Times New Roman" w:cs="Times New Roman"/>
          <w:sz w:val="12"/>
          <w:szCs w:val="24"/>
        </w:rPr>
      </w:pPr>
    </w:p>
    <w:p w14:paraId="14FD61E8" w14:textId="77777777" w:rsidR="00034E79" w:rsidRPr="00034E79" w:rsidRDefault="00034E79" w:rsidP="00034E79">
      <w:pPr>
        <w:widowControl w:val="0"/>
        <w:autoSpaceDE w:val="0"/>
        <w:autoSpaceDN w:val="0"/>
        <w:spacing w:before="89" w:after="0" w:line="240" w:lineRule="auto"/>
        <w:ind w:left="660" w:right="743"/>
        <w:jc w:val="center"/>
        <w:outlineLvl w:val="0"/>
        <w:rPr>
          <w:rFonts w:ascii="Times New Roman" w:eastAsia="Times New Roman" w:hAnsi="Times New Roman" w:cs="Times New Roman"/>
          <w:b/>
          <w:bCs/>
          <w:sz w:val="28"/>
          <w:szCs w:val="28"/>
        </w:rPr>
      </w:pPr>
      <w:r w:rsidRPr="00034E79">
        <w:rPr>
          <w:rFonts w:ascii="Times New Roman" w:eastAsia="Times New Roman" w:hAnsi="Times New Roman" w:cs="Times New Roman"/>
          <w:b/>
          <w:bCs/>
          <w:sz w:val="28"/>
          <w:szCs w:val="28"/>
        </w:rPr>
        <w:t>БИЛЕТ</w:t>
      </w:r>
      <w:r w:rsidRPr="00034E79">
        <w:rPr>
          <w:rFonts w:ascii="Times New Roman" w:eastAsia="Times New Roman" w:hAnsi="Times New Roman" w:cs="Times New Roman"/>
          <w:b/>
          <w:bCs/>
          <w:spacing w:val="-1"/>
          <w:sz w:val="28"/>
          <w:szCs w:val="28"/>
        </w:rPr>
        <w:t xml:space="preserve"> </w:t>
      </w:r>
      <w:r w:rsidRPr="00034E79">
        <w:rPr>
          <w:rFonts w:ascii="Times New Roman" w:eastAsia="Times New Roman" w:hAnsi="Times New Roman" w:cs="Times New Roman"/>
          <w:b/>
          <w:bCs/>
          <w:sz w:val="28"/>
          <w:szCs w:val="28"/>
        </w:rPr>
        <w:t>№</w:t>
      </w:r>
      <w:r w:rsidRPr="00034E79">
        <w:rPr>
          <w:rFonts w:ascii="Times New Roman" w:eastAsia="Times New Roman" w:hAnsi="Times New Roman" w:cs="Times New Roman"/>
          <w:b/>
          <w:bCs/>
          <w:spacing w:val="-3"/>
          <w:sz w:val="28"/>
          <w:szCs w:val="28"/>
        </w:rPr>
        <w:t xml:space="preserve"> </w:t>
      </w:r>
      <w:r w:rsidRPr="00034E79">
        <w:rPr>
          <w:rFonts w:ascii="Times New Roman" w:eastAsia="Times New Roman" w:hAnsi="Times New Roman" w:cs="Times New Roman"/>
          <w:b/>
          <w:bCs/>
          <w:sz w:val="28"/>
          <w:szCs w:val="28"/>
        </w:rPr>
        <w:t>1</w:t>
      </w:r>
    </w:p>
    <w:p w14:paraId="57A1B8A7" w14:textId="59D2A144" w:rsidR="00034E79" w:rsidRPr="00034E79" w:rsidRDefault="00034E79" w:rsidP="00BF63C0">
      <w:pPr>
        <w:widowControl w:val="0"/>
        <w:numPr>
          <w:ilvl w:val="0"/>
          <w:numId w:val="10"/>
        </w:numPr>
        <w:tabs>
          <w:tab w:val="left" w:pos="402"/>
        </w:tabs>
        <w:autoSpaceDE w:val="0"/>
        <w:autoSpaceDN w:val="0"/>
        <w:spacing w:after="0" w:line="240" w:lineRule="auto"/>
        <w:rPr>
          <w:rFonts w:ascii="Times New Roman" w:eastAsia="Times New Roman" w:hAnsi="Times New Roman" w:cs="Times New Roman"/>
          <w:sz w:val="26"/>
        </w:rPr>
      </w:pPr>
      <w:r w:rsidRPr="00034E79">
        <w:rPr>
          <w:rFonts w:ascii="Times New Roman" w:eastAsia="Times New Roman" w:hAnsi="Times New Roman" w:cs="Times New Roman"/>
          <w:sz w:val="26"/>
        </w:rPr>
        <w:t>Тест</w:t>
      </w:r>
      <w:r w:rsidRPr="00034E79">
        <w:rPr>
          <w:rFonts w:ascii="Times New Roman" w:eastAsia="Times New Roman" w:hAnsi="Times New Roman" w:cs="Times New Roman"/>
          <w:spacing w:val="-3"/>
          <w:sz w:val="26"/>
        </w:rPr>
        <w:t xml:space="preserve"> </w:t>
      </w:r>
      <w:r w:rsidRPr="00034E79">
        <w:rPr>
          <w:rFonts w:ascii="Times New Roman" w:eastAsia="Times New Roman" w:hAnsi="Times New Roman" w:cs="Times New Roman"/>
          <w:sz w:val="26"/>
        </w:rPr>
        <w:t>(</w:t>
      </w:r>
      <w:r w:rsidR="00244963">
        <w:rPr>
          <w:rFonts w:ascii="Times New Roman" w:eastAsia="Times New Roman" w:hAnsi="Times New Roman" w:cs="Times New Roman"/>
          <w:sz w:val="26"/>
        </w:rPr>
        <w:t>4</w:t>
      </w:r>
      <w:r w:rsidRPr="00034E79">
        <w:rPr>
          <w:rFonts w:ascii="Times New Roman" w:eastAsia="Times New Roman" w:hAnsi="Times New Roman" w:cs="Times New Roman"/>
          <w:sz w:val="26"/>
        </w:rPr>
        <w:t>0</w:t>
      </w:r>
      <w:r w:rsidRPr="00034E79">
        <w:rPr>
          <w:rFonts w:ascii="Times New Roman" w:eastAsia="Times New Roman" w:hAnsi="Times New Roman" w:cs="Times New Roman"/>
          <w:spacing w:val="-2"/>
          <w:sz w:val="26"/>
        </w:rPr>
        <w:t xml:space="preserve"> </w:t>
      </w:r>
      <w:r w:rsidRPr="00034E79">
        <w:rPr>
          <w:rFonts w:ascii="Times New Roman" w:eastAsia="Times New Roman" w:hAnsi="Times New Roman" w:cs="Times New Roman"/>
          <w:sz w:val="26"/>
        </w:rPr>
        <w:t>баллов).</w:t>
      </w:r>
    </w:p>
    <w:p w14:paraId="7235C16C" w14:textId="1B404DFD" w:rsidR="00034E79" w:rsidRPr="00034E79" w:rsidRDefault="00BF63C0" w:rsidP="00BF63C0">
      <w:pPr>
        <w:widowControl w:val="0"/>
        <w:numPr>
          <w:ilvl w:val="0"/>
          <w:numId w:val="10"/>
        </w:numPr>
        <w:tabs>
          <w:tab w:val="left" w:pos="402"/>
        </w:tabs>
        <w:autoSpaceDE w:val="0"/>
        <w:autoSpaceDN w:val="0"/>
        <w:spacing w:after="0" w:line="240" w:lineRule="auto"/>
        <w:rPr>
          <w:rFonts w:ascii="Times New Roman" w:eastAsia="Times New Roman" w:hAnsi="Times New Roman" w:cs="Times New Roman"/>
          <w:sz w:val="26"/>
        </w:rPr>
      </w:pPr>
      <w:r>
        <w:rPr>
          <w:rFonts w:ascii="Times New Roman" w:eastAsia="Times New Roman" w:hAnsi="Times New Roman" w:cs="Times New Roman"/>
          <w:sz w:val="26"/>
        </w:rPr>
        <w:t>Задача</w:t>
      </w:r>
      <w:r w:rsidR="00034E79" w:rsidRPr="00034E79">
        <w:rPr>
          <w:rFonts w:ascii="Times New Roman" w:eastAsia="Times New Roman" w:hAnsi="Times New Roman" w:cs="Times New Roman"/>
          <w:spacing w:val="-2"/>
          <w:sz w:val="26"/>
        </w:rPr>
        <w:t xml:space="preserve"> </w:t>
      </w:r>
      <w:r w:rsidR="00034E79" w:rsidRPr="00034E79">
        <w:rPr>
          <w:rFonts w:ascii="Times New Roman" w:eastAsia="Times New Roman" w:hAnsi="Times New Roman" w:cs="Times New Roman"/>
          <w:sz w:val="26"/>
        </w:rPr>
        <w:t>(</w:t>
      </w:r>
      <w:r>
        <w:rPr>
          <w:rFonts w:ascii="Times New Roman" w:eastAsia="Times New Roman" w:hAnsi="Times New Roman" w:cs="Times New Roman"/>
          <w:sz w:val="26"/>
        </w:rPr>
        <w:t>3</w:t>
      </w:r>
      <w:r w:rsidR="00034E79" w:rsidRPr="00034E79">
        <w:rPr>
          <w:rFonts w:ascii="Times New Roman" w:eastAsia="Times New Roman" w:hAnsi="Times New Roman" w:cs="Times New Roman"/>
          <w:sz w:val="26"/>
        </w:rPr>
        <w:t>0</w:t>
      </w:r>
      <w:r w:rsidR="00034E79" w:rsidRPr="00034E79">
        <w:rPr>
          <w:rFonts w:ascii="Times New Roman" w:eastAsia="Times New Roman" w:hAnsi="Times New Roman" w:cs="Times New Roman"/>
          <w:spacing w:val="-2"/>
          <w:sz w:val="26"/>
        </w:rPr>
        <w:t xml:space="preserve"> </w:t>
      </w:r>
      <w:r w:rsidR="00034E79" w:rsidRPr="00034E79">
        <w:rPr>
          <w:rFonts w:ascii="Times New Roman" w:eastAsia="Times New Roman" w:hAnsi="Times New Roman" w:cs="Times New Roman"/>
          <w:sz w:val="26"/>
        </w:rPr>
        <w:t>баллов).</w:t>
      </w:r>
    </w:p>
    <w:p w14:paraId="68804B3D" w14:textId="5435C233" w:rsidR="00034E79" w:rsidRDefault="00BF63C0" w:rsidP="00BF63C0">
      <w:pPr>
        <w:widowControl w:val="0"/>
        <w:numPr>
          <w:ilvl w:val="0"/>
          <w:numId w:val="10"/>
        </w:numPr>
        <w:tabs>
          <w:tab w:val="left" w:pos="402"/>
          <w:tab w:val="left" w:pos="5880"/>
        </w:tabs>
        <w:autoSpaceDE w:val="0"/>
        <w:autoSpaceDN w:val="0"/>
        <w:spacing w:after="0" w:line="240" w:lineRule="auto"/>
        <w:ind w:left="142" w:right="-2" w:firstLine="0"/>
        <w:rPr>
          <w:rFonts w:ascii="Times New Roman" w:eastAsia="Times New Roman" w:hAnsi="Times New Roman" w:cs="Times New Roman"/>
          <w:sz w:val="26"/>
        </w:rPr>
      </w:pPr>
      <w:r w:rsidRPr="00BF63C0">
        <w:rPr>
          <w:rFonts w:ascii="Times New Roman" w:eastAsia="Times New Roman" w:hAnsi="Times New Roman" w:cs="Times New Roman"/>
          <w:sz w:val="26"/>
        </w:rPr>
        <w:t xml:space="preserve">Практическое задание по заполнению пассажирской таможенной декларации  </w:t>
      </w:r>
      <w:r w:rsidR="00034E79" w:rsidRPr="00034E79">
        <w:rPr>
          <w:rFonts w:ascii="Times New Roman" w:eastAsia="Times New Roman" w:hAnsi="Times New Roman" w:cs="Times New Roman"/>
          <w:sz w:val="26"/>
        </w:rPr>
        <w:t>(</w:t>
      </w:r>
      <w:r>
        <w:rPr>
          <w:rFonts w:ascii="Times New Roman" w:eastAsia="Times New Roman" w:hAnsi="Times New Roman" w:cs="Times New Roman"/>
          <w:sz w:val="26"/>
        </w:rPr>
        <w:t>3</w:t>
      </w:r>
      <w:r w:rsidR="00034E79" w:rsidRPr="00034E79">
        <w:rPr>
          <w:rFonts w:ascii="Times New Roman" w:eastAsia="Times New Roman" w:hAnsi="Times New Roman" w:cs="Times New Roman"/>
          <w:sz w:val="26"/>
        </w:rPr>
        <w:t>0 баллов).</w:t>
      </w:r>
    </w:p>
    <w:p w14:paraId="70C6646D" w14:textId="77777777" w:rsidR="00034E79" w:rsidRDefault="00034E79" w:rsidP="00034E79">
      <w:pPr>
        <w:widowControl w:val="0"/>
        <w:tabs>
          <w:tab w:val="left" w:pos="402"/>
          <w:tab w:val="left" w:pos="5880"/>
        </w:tabs>
        <w:autoSpaceDE w:val="0"/>
        <w:autoSpaceDN w:val="0"/>
        <w:spacing w:before="1" w:after="0" w:line="424" w:lineRule="auto"/>
        <w:ind w:left="142" w:right="-2"/>
        <w:rPr>
          <w:rFonts w:ascii="Times New Roman" w:eastAsia="Times New Roman" w:hAnsi="Times New Roman" w:cs="Times New Roman"/>
          <w:sz w:val="26"/>
        </w:rPr>
      </w:pPr>
    </w:p>
    <w:p w14:paraId="134A3583" w14:textId="6FB74E76" w:rsidR="00034E79" w:rsidRPr="00034E79" w:rsidRDefault="00034E79" w:rsidP="00034E79">
      <w:pPr>
        <w:widowControl w:val="0"/>
        <w:tabs>
          <w:tab w:val="left" w:pos="402"/>
          <w:tab w:val="left" w:pos="5880"/>
        </w:tabs>
        <w:autoSpaceDE w:val="0"/>
        <w:autoSpaceDN w:val="0"/>
        <w:spacing w:before="1" w:after="0" w:line="424" w:lineRule="auto"/>
        <w:ind w:left="142" w:right="-2"/>
        <w:rPr>
          <w:rFonts w:ascii="Times New Roman" w:eastAsia="Times New Roman" w:hAnsi="Times New Roman" w:cs="Times New Roman"/>
          <w:sz w:val="26"/>
        </w:rPr>
      </w:pPr>
      <w:r w:rsidRPr="00034E79">
        <w:rPr>
          <w:rFonts w:ascii="Times New Roman" w:eastAsia="Times New Roman" w:hAnsi="Times New Roman" w:cs="Times New Roman"/>
          <w:spacing w:val="-62"/>
          <w:sz w:val="26"/>
        </w:rPr>
        <w:t xml:space="preserve"> </w:t>
      </w:r>
      <w:r w:rsidRPr="00034E79">
        <w:rPr>
          <w:rFonts w:ascii="Times New Roman" w:eastAsia="Times New Roman" w:hAnsi="Times New Roman" w:cs="Times New Roman"/>
          <w:sz w:val="26"/>
        </w:rPr>
        <w:t>Составитель</w:t>
      </w:r>
      <w:r w:rsidRPr="00034E79">
        <w:rPr>
          <w:rFonts w:ascii="Times New Roman" w:eastAsia="Times New Roman" w:hAnsi="Times New Roman" w:cs="Times New Roman"/>
          <w:sz w:val="26"/>
          <w:u w:val="single"/>
        </w:rPr>
        <w:tab/>
      </w:r>
      <w:r w:rsidRPr="00034E79">
        <w:rPr>
          <w:rFonts w:ascii="Times New Roman" w:eastAsia="Times New Roman" w:hAnsi="Times New Roman" w:cs="Times New Roman"/>
          <w:sz w:val="26"/>
        </w:rPr>
        <w:t>_</w:t>
      </w:r>
      <w:r w:rsidRPr="00034E79">
        <w:rPr>
          <w:rFonts w:ascii="Times New Roman" w:eastAsia="Times New Roman" w:hAnsi="Times New Roman" w:cs="Times New Roman"/>
          <w:spacing w:val="-2"/>
          <w:sz w:val="26"/>
        </w:rPr>
        <w:t xml:space="preserve"> </w:t>
      </w:r>
      <w:r w:rsidR="00BF63C0">
        <w:rPr>
          <w:rFonts w:ascii="Times New Roman" w:eastAsia="Times New Roman" w:hAnsi="Times New Roman" w:cs="Times New Roman"/>
          <w:sz w:val="26"/>
        </w:rPr>
        <w:t>Н. П. Шишкина</w:t>
      </w:r>
    </w:p>
    <w:p w14:paraId="360AB41F" w14:textId="0B23D27E" w:rsidR="00BB5A8B" w:rsidRDefault="00034E79" w:rsidP="00034E79">
      <w:pPr>
        <w:widowControl w:val="0"/>
        <w:tabs>
          <w:tab w:val="left" w:pos="5995"/>
        </w:tabs>
        <w:autoSpaceDE w:val="0"/>
        <w:autoSpaceDN w:val="0"/>
        <w:spacing w:after="0" w:line="240" w:lineRule="auto"/>
        <w:ind w:left="142"/>
        <w:rPr>
          <w:rFonts w:ascii="Times New Roman" w:eastAsia="Times New Roman" w:hAnsi="Times New Roman" w:cs="Times New Roman"/>
          <w:sz w:val="26"/>
        </w:rPr>
      </w:pPr>
      <w:r w:rsidRPr="00034E79">
        <w:rPr>
          <w:rFonts w:ascii="Times New Roman" w:eastAsia="Times New Roman" w:hAnsi="Times New Roman" w:cs="Times New Roman"/>
          <w:sz w:val="26"/>
        </w:rPr>
        <w:t>Заведующий</w:t>
      </w:r>
      <w:r w:rsidRPr="00034E79">
        <w:rPr>
          <w:rFonts w:ascii="Times New Roman" w:eastAsia="Times New Roman" w:hAnsi="Times New Roman" w:cs="Times New Roman"/>
          <w:spacing w:val="-1"/>
          <w:sz w:val="26"/>
        </w:rPr>
        <w:t xml:space="preserve"> </w:t>
      </w:r>
      <w:r w:rsidRPr="00034E79">
        <w:rPr>
          <w:rFonts w:ascii="Times New Roman" w:eastAsia="Times New Roman" w:hAnsi="Times New Roman" w:cs="Times New Roman"/>
          <w:sz w:val="26"/>
        </w:rPr>
        <w:t>кафедрой</w:t>
      </w:r>
      <w:r w:rsidRPr="00034E79">
        <w:rPr>
          <w:rFonts w:ascii="Times New Roman" w:eastAsia="Times New Roman" w:hAnsi="Times New Roman" w:cs="Times New Roman"/>
          <w:sz w:val="26"/>
          <w:u w:val="single"/>
        </w:rPr>
        <w:tab/>
      </w:r>
      <w:r w:rsidRPr="00034E79">
        <w:rPr>
          <w:rFonts w:ascii="Times New Roman" w:eastAsia="Times New Roman" w:hAnsi="Times New Roman" w:cs="Times New Roman"/>
          <w:sz w:val="26"/>
        </w:rPr>
        <w:t>_</w:t>
      </w:r>
      <w:r w:rsidRPr="00034E79">
        <w:rPr>
          <w:rFonts w:ascii="Times New Roman" w:eastAsia="Times New Roman" w:hAnsi="Times New Roman" w:cs="Times New Roman"/>
          <w:spacing w:val="-4"/>
          <w:sz w:val="26"/>
        </w:rPr>
        <w:t xml:space="preserve"> </w:t>
      </w:r>
      <w:r>
        <w:rPr>
          <w:rFonts w:ascii="Times New Roman" w:eastAsia="Times New Roman" w:hAnsi="Times New Roman" w:cs="Times New Roman"/>
          <w:sz w:val="26"/>
        </w:rPr>
        <w:t>С.А. Кравцова</w:t>
      </w:r>
    </w:p>
    <w:p w14:paraId="784ED954" w14:textId="03F45625" w:rsidR="00241573" w:rsidRDefault="00241573" w:rsidP="00034E79">
      <w:pPr>
        <w:widowControl w:val="0"/>
        <w:tabs>
          <w:tab w:val="left" w:pos="5995"/>
        </w:tabs>
        <w:autoSpaceDE w:val="0"/>
        <w:autoSpaceDN w:val="0"/>
        <w:spacing w:after="0" w:line="240" w:lineRule="auto"/>
        <w:ind w:left="142"/>
        <w:rPr>
          <w:rFonts w:ascii="Times New Roman" w:eastAsia="Times New Roman" w:hAnsi="Times New Roman" w:cs="Times New Roman"/>
          <w:sz w:val="26"/>
        </w:rPr>
      </w:pPr>
    </w:p>
    <w:p w14:paraId="4F9968D6" w14:textId="4B57B7B4" w:rsidR="00241573" w:rsidRDefault="00241573" w:rsidP="00034E79">
      <w:pPr>
        <w:widowControl w:val="0"/>
        <w:tabs>
          <w:tab w:val="left" w:pos="5995"/>
        </w:tabs>
        <w:autoSpaceDE w:val="0"/>
        <w:autoSpaceDN w:val="0"/>
        <w:spacing w:after="0" w:line="240" w:lineRule="auto"/>
        <w:ind w:left="142"/>
        <w:rPr>
          <w:rFonts w:ascii="Times New Roman" w:eastAsia="Times New Roman" w:hAnsi="Times New Roman" w:cs="Times New Roman"/>
          <w:sz w:val="26"/>
        </w:rPr>
      </w:pPr>
    </w:p>
    <w:p w14:paraId="1C881F59" w14:textId="77777777" w:rsidR="00244963" w:rsidRPr="00BF63C0" w:rsidRDefault="00244963" w:rsidP="00244963">
      <w:pPr>
        <w:widowControl w:val="0"/>
        <w:autoSpaceDE w:val="0"/>
        <w:autoSpaceDN w:val="0"/>
        <w:spacing w:before="226" w:after="0" w:line="240" w:lineRule="auto"/>
        <w:ind w:left="660" w:right="747"/>
        <w:jc w:val="center"/>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ВОПРОСЫ</w:t>
      </w:r>
      <w:r w:rsidRPr="00BF63C0">
        <w:rPr>
          <w:rFonts w:ascii="Times New Roman" w:eastAsia="Times New Roman" w:hAnsi="Times New Roman" w:cs="Times New Roman"/>
          <w:b/>
          <w:bCs/>
          <w:spacing w:val="-6"/>
          <w:sz w:val="28"/>
          <w:szCs w:val="28"/>
        </w:rPr>
        <w:t xml:space="preserve"> </w:t>
      </w:r>
      <w:r w:rsidRPr="00BF63C0">
        <w:rPr>
          <w:rFonts w:ascii="Times New Roman" w:eastAsia="Times New Roman" w:hAnsi="Times New Roman" w:cs="Times New Roman"/>
          <w:b/>
          <w:bCs/>
          <w:sz w:val="28"/>
          <w:szCs w:val="28"/>
        </w:rPr>
        <w:t>ДЛЯ</w:t>
      </w:r>
      <w:r w:rsidRPr="00BF63C0">
        <w:rPr>
          <w:rFonts w:ascii="Times New Roman" w:eastAsia="Times New Roman" w:hAnsi="Times New Roman" w:cs="Times New Roman"/>
          <w:b/>
          <w:bCs/>
          <w:spacing w:val="-5"/>
          <w:sz w:val="28"/>
          <w:szCs w:val="28"/>
        </w:rPr>
        <w:t xml:space="preserve"> </w:t>
      </w:r>
      <w:r w:rsidRPr="00BF63C0">
        <w:rPr>
          <w:rFonts w:ascii="Times New Roman" w:eastAsia="Times New Roman" w:hAnsi="Times New Roman" w:cs="Times New Roman"/>
          <w:b/>
          <w:bCs/>
          <w:sz w:val="28"/>
          <w:szCs w:val="28"/>
        </w:rPr>
        <w:t>ПРОВЕРКИ</w:t>
      </w:r>
      <w:r w:rsidRPr="00BF63C0">
        <w:rPr>
          <w:rFonts w:ascii="Times New Roman" w:eastAsia="Times New Roman" w:hAnsi="Times New Roman" w:cs="Times New Roman"/>
          <w:b/>
          <w:bCs/>
          <w:spacing w:val="-6"/>
          <w:sz w:val="28"/>
          <w:szCs w:val="28"/>
        </w:rPr>
        <w:t xml:space="preserve"> </w:t>
      </w:r>
      <w:r w:rsidRPr="00BF63C0">
        <w:rPr>
          <w:rFonts w:ascii="Times New Roman" w:eastAsia="Times New Roman" w:hAnsi="Times New Roman" w:cs="Times New Roman"/>
          <w:b/>
          <w:bCs/>
          <w:sz w:val="28"/>
          <w:szCs w:val="28"/>
        </w:rPr>
        <w:t>ЗНАНИЙ:</w:t>
      </w:r>
    </w:p>
    <w:p w14:paraId="5B8EA6C5" w14:textId="77777777" w:rsidR="00244963" w:rsidRPr="00BF63C0" w:rsidRDefault="00244963" w:rsidP="00244963">
      <w:pPr>
        <w:widowControl w:val="0"/>
        <w:autoSpaceDE w:val="0"/>
        <w:autoSpaceDN w:val="0"/>
        <w:spacing w:before="5" w:after="0" w:line="240" w:lineRule="auto"/>
        <w:rPr>
          <w:rFonts w:ascii="Times New Roman" w:eastAsia="Times New Roman" w:hAnsi="Times New Roman" w:cs="Times New Roman"/>
          <w:b/>
          <w:bCs/>
          <w:sz w:val="28"/>
          <w:szCs w:val="28"/>
        </w:rPr>
      </w:pPr>
    </w:p>
    <w:p w14:paraId="0AA0BB1F" w14:textId="77777777" w:rsidR="00244963" w:rsidRPr="00BF63C0" w:rsidRDefault="00244963" w:rsidP="00244963">
      <w:pPr>
        <w:widowControl w:val="0"/>
        <w:autoSpaceDE w:val="0"/>
        <w:autoSpaceDN w:val="0"/>
        <w:spacing w:after="0" w:line="240" w:lineRule="auto"/>
        <w:ind w:left="142" w:right="226"/>
        <w:jc w:val="both"/>
        <w:outlineLvl w:val="1"/>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Компетенция: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ПК-2</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Способностью</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осуществлять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60"/>
          <w:sz w:val="28"/>
          <w:szCs w:val="28"/>
        </w:rPr>
        <w:t xml:space="preserve"> </w:t>
      </w:r>
      <w:r w:rsidRPr="00BF63C0">
        <w:rPr>
          <w:rFonts w:ascii="Times New Roman" w:eastAsia="Times New Roman" w:hAnsi="Times New Roman" w:cs="Times New Roman"/>
          <w:b/>
          <w:bCs/>
          <w:sz w:val="28"/>
          <w:szCs w:val="28"/>
        </w:rPr>
        <w:t>иные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виды</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государственного</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совершении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операций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применении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процедур</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использования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технических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средств</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таможенного контроля; контролировать перемещение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через</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таможенную границу</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отдельных</w:t>
      </w:r>
      <w:r w:rsidRPr="00BF63C0">
        <w:rPr>
          <w:rFonts w:ascii="Times New Roman" w:eastAsia="Times New Roman" w:hAnsi="Times New Roman" w:cs="Times New Roman"/>
          <w:b/>
          <w:bCs/>
          <w:spacing w:val="-4"/>
          <w:sz w:val="28"/>
          <w:szCs w:val="28"/>
        </w:rPr>
        <w:t xml:space="preserve"> </w:t>
      </w:r>
      <w:r w:rsidRPr="00BF63C0">
        <w:rPr>
          <w:rFonts w:ascii="Times New Roman" w:eastAsia="Times New Roman" w:hAnsi="Times New Roman" w:cs="Times New Roman"/>
          <w:b/>
          <w:bCs/>
          <w:sz w:val="28"/>
          <w:szCs w:val="28"/>
        </w:rPr>
        <w:t>категорий</w:t>
      </w:r>
      <w:r w:rsidRPr="00BF63C0">
        <w:rPr>
          <w:rFonts w:ascii="Times New Roman" w:eastAsia="Times New Roman" w:hAnsi="Times New Roman" w:cs="Times New Roman"/>
          <w:b/>
          <w:bCs/>
          <w:spacing w:val="-2"/>
          <w:sz w:val="28"/>
          <w:szCs w:val="28"/>
        </w:rPr>
        <w:t xml:space="preserve"> </w:t>
      </w:r>
      <w:r w:rsidRPr="00BF63C0">
        <w:rPr>
          <w:rFonts w:ascii="Times New Roman" w:eastAsia="Times New Roman" w:hAnsi="Times New Roman" w:cs="Times New Roman"/>
          <w:b/>
          <w:bCs/>
          <w:sz w:val="28"/>
          <w:szCs w:val="28"/>
        </w:rPr>
        <w:t>товаров</w:t>
      </w:r>
      <w:r w:rsidRPr="00BF63C0">
        <w:rPr>
          <w:rFonts w:ascii="Times New Roman" w:eastAsia="Times New Roman" w:hAnsi="Times New Roman" w:cs="Times New Roman"/>
          <w:b/>
          <w:bCs/>
          <w:spacing w:val="-3"/>
          <w:sz w:val="28"/>
          <w:szCs w:val="28"/>
        </w:rPr>
        <w:t xml:space="preserve"> </w:t>
      </w:r>
      <w:r w:rsidRPr="00BF63C0">
        <w:rPr>
          <w:rFonts w:ascii="Times New Roman" w:eastAsia="Times New Roman" w:hAnsi="Times New Roman" w:cs="Times New Roman"/>
          <w:b/>
          <w:bCs/>
          <w:sz w:val="28"/>
          <w:szCs w:val="28"/>
        </w:rPr>
        <w:lastRenderedPageBreak/>
        <w:t>и транспортных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средств.</w:t>
      </w:r>
    </w:p>
    <w:p w14:paraId="533748C9" w14:textId="77777777" w:rsidR="00244963" w:rsidRPr="00BF63C0" w:rsidRDefault="00244963" w:rsidP="00244963">
      <w:pPr>
        <w:widowControl w:val="0"/>
        <w:autoSpaceDE w:val="0"/>
        <w:autoSpaceDN w:val="0"/>
        <w:spacing w:after="0" w:line="240" w:lineRule="auto"/>
        <w:ind w:left="142" w:right="227"/>
        <w:jc w:val="both"/>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Знание: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Знать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основы</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нормативно-правового</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регулирования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перемещения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через</w:t>
      </w:r>
      <w:r w:rsidRPr="00BF63C0">
        <w:rPr>
          <w:rFonts w:ascii="Times New Roman" w:eastAsia="Times New Roman" w:hAnsi="Times New Roman" w:cs="Times New Roman"/>
          <w:b/>
          <w:bCs/>
          <w:spacing w:val="-57"/>
          <w:sz w:val="28"/>
          <w:szCs w:val="28"/>
        </w:rPr>
        <w:t xml:space="preserve">  </w:t>
      </w:r>
      <w:r w:rsidRPr="00BF63C0">
        <w:rPr>
          <w:rFonts w:ascii="Times New Roman" w:eastAsia="Times New Roman" w:hAnsi="Times New Roman" w:cs="Times New Roman"/>
          <w:b/>
          <w:bCs/>
          <w:sz w:val="28"/>
          <w:szCs w:val="28"/>
        </w:rPr>
        <w:t>таможенную</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границу</w:t>
      </w:r>
      <w:r w:rsidRPr="00BF63C0">
        <w:rPr>
          <w:rFonts w:ascii="Times New Roman" w:eastAsia="Times New Roman" w:hAnsi="Times New Roman" w:cs="Times New Roman"/>
          <w:b/>
          <w:bCs/>
          <w:spacing w:val="-6"/>
          <w:sz w:val="28"/>
          <w:szCs w:val="28"/>
        </w:rPr>
        <w:t xml:space="preserve"> </w:t>
      </w:r>
      <w:r w:rsidRPr="00BF63C0">
        <w:rPr>
          <w:rFonts w:ascii="Times New Roman" w:eastAsia="Times New Roman" w:hAnsi="Times New Roman" w:cs="Times New Roman"/>
          <w:b/>
          <w:bCs/>
          <w:sz w:val="28"/>
          <w:szCs w:val="28"/>
        </w:rPr>
        <w:t>отдельных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категорий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товаров</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контроля их</w:t>
      </w:r>
      <w:r w:rsidRPr="00BF63C0">
        <w:rPr>
          <w:rFonts w:ascii="Times New Roman" w:eastAsia="Times New Roman" w:hAnsi="Times New Roman" w:cs="Times New Roman"/>
          <w:b/>
          <w:bCs/>
          <w:spacing w:val="-2"/>
          <w:sz w:val="28"/>
          <w:szCs w:val="28"/>
        </w:rPr>
        <w:t xml:space="preserve"> </w:t>
      </w:r>
      <w:r w:rsidRPr="00BF63C0">
        <w:rPr>
          <w:rFonts w:ascii="Times New Roman" w:eastAsia="Times New Roman" w:hAnsi="Times New Roman" w:cs="Times New Roman"/>
          <w:b/>
          <w:bCs/>
          <w:sz w:val="28"/>
          <w:szCs w:val="28"/>
        </w:rPr>
        <w:t>перемещения.</w:t>
      </w:r>
    </w:p>
    <w:p w14:paraId="3820BACF" w14:textId="77777777" w:rsidR="00BA00C9" w:rsidRPr="00384B49" w:rsidRDefault="00BA00C9" w:rsidP="00BA00C9">
      <w:pPr>
        <w:rPr>
          <w:rFonts w:ascii="Times New Roman" w:hAnsi="Times New Roman" w:cs="Times New Roman"/>
        </w:rPr>
      </w:pPr>
    </w:p>
    <w:tbl>
      <w:tblPr>
        <w:tblStyle w:val="a5"/>
        <w:tblW w:w="5155" w:type="pct"/>
        <w:tblLayout w:type="fixed"/>
        <w:tblLook w:val="04A0" w:firstRow="1" w:lastRow="0" w:firstColumn="1" w:lastColumn="0" w:noHBand="0" w:noVBand="1"/>
      </w:tblPr>
      <w:tblGrid>
        <w:gridCol w:w="583"/>
        <w:gridCol w:w="963"/>
        <w:gridCol w:w="1031"/>
        <w:gridCol w:w="1671"/>
        <w:gridCol w:w="4112"/>
        <w:gridCol w:w="1274"/>
      </w:tblGrid>
      <w:tr w:rsidR="003A147C" w:rsidRPr="00384B49" w14:paraId="1B10AD79" w14:textId="77777777" w:rsidTr="003A147C">
        <w:tc>
          <w:tcPr>
            <w:tcW w:w="303" w:type="pct"/>
            <w:tcBorders>
              <w:top w:val="single" w:sz="4" w:space="0" w:color="000000"/>
              <w:left w:val="single" w:sz="4" w:space="0" w:color="000000"/>
              <w:bottom w:val="single" w:sz="4" w:space="0" w:color="000000"/>
              <w:right w:val="single" w:sz="4" w:space="0" w:color="000000"/>
            </w:tcBorders>
          </w:tcPr>
          <w:p w14:paraId="5AAB66FF" w14:textId="77777777" w:rsidR="00BA00C9" w:rsidRPr="00384B49" w:rsidRDefault="00BA00C9" w:rsidP="00D0526C">
            <w:pPr>
              <w:jc w:val="center"/>
              <w:rPr>
                <w:rFonts w:ascii="Times New Roman" w:hAnsi="Times New Roman" w:cs="Times New Roman"/>
                <w:sz w:val="24"/>
              </w:rPr>
            </w:pPr>
            <w:r w:rsidRPr="00384B49">
              <w:rPr>
                <w:rFonts w:ascii="Times New Roman" w:eastAsia="Times New Roman" w:hAnsi="Times New Roman" w:cs="Times New Roman"/>
                <w:sz w:val="24"/>
                <w:szCs w:val="24"/>
              </w:rPr>
              <w:t>п/н задания</w:t>
            </w:r>
          </w:p>
        </w:tc>
        <w:tc>
          <w:tcPr>
            <w:tcW w:w="500" w:type="pct"/>
            <w:tcBorders>
              <w:top w:val="single" w:sz="4" w:space="0" w:color="000000"/>
              <w:left w:val="single" w:sz="4" w:space="0" w:color="000000"/>
              <w:bottom w:val="single" w:sz="4" w:space="0" w:color="000000"/>
              <w:right w:val="single" w:sz="4" w:space="0" w:color="000000"/>
            </w:tcBorders>
          </w:tcPr>
          <w:p w14:paraId="7C9B2FA2" w14:textId="77777777" w:rsidR="00BA00C9" w:rsidRPr="00384B49" w:rsidRDefault="00BA00C9" w:rsidP="00D0526C">
            <w:pPr>
              <w:jc w:val="center"/>
              <w:rPr>
                <w:rFonts w:ascii="Times New Roman" w:hAnsi="Times New Roman" w:cs="Times New Roman"/>
                <w:sz w:val="24"/>
              </w:rPr>
            </w:pPr>
            <w:r w:rsidRPr="00384B49">
              <w:rPr>
                <w:rFonts w:ascii="Times New Roman" w:eastAsia="Times New Roman" w:hAnsi="Times New Roman" w:cs="Times New Roman"/>
                <w:sz w:val="24"/>
                <w:szCs w:val="24"/>
              </w:rPr>
              <w:t>Компе-тенция</w:t>
            </w:r>
          </w:p>
        </w:tc>
        <w:tc>
          <w:tcPr>
            <w:tcW w:w="535" w:type="pct"/>
            <w:tcBorders>
              <w:top w:val="single" w:sz="4" w:space="0" w:color="000000"/>
              <w:left w:val="single" w:sz="4" w:space="0" w:color="000000"/>
              <w:bottom w:val="single" w:sz="4" w:space="0" w:color="000000"/>
              <w:right w:val="single" w:sz="4" w:space="0" w:color="000000"/>
            </w:tcBorders>
          </w:tcPr>
          <w:p w14:paraId="687F4260" w14:textId="77777777" w:rsidR="00BA00C9" w:rsidRPr="00384B49" w:rsidRDefault="00BA00C9" w:rsidP="00D0526C">
            <w:pPr>
              <w:jc w:val="center"/>
              <w:rPr>
                <w:rFonts w:ascii="Times New Roman" w:hAnsi="Times New Roman" w:cs="Times New Roman"/>
                <w:sz w:val="24"/>
              </w:rPr>
            </w:pPr>
            <w:r w:rsidRPr="00384B49">
              <w:rPr>
                <w:rFonts w:ascii="Times New Roman" w:eastAsia="Times New Roman" w:hAnsi="Times New Roman" w:cs="Times New Roman"/>
                <w:sz w:val="24"/>
                <w:szCs w:val="24"/>
              </w:rPr>
              <w:t>ЗУН</w:t>
            </w:r>
          </w:p>
        </w:tc>
        <w:tc>
          <w:tcPr>
            <w:tcW w:w="867" w:type="pct"/>
            <w:tcBorders>
              <w:top w:val="single" w:sz="4" w:space="0" w:color="000000"/>
              <w:left w:val="single" w:sz="4" w:space="0" w:color="000000"/>
              <w:bottom w:val="single" w:sz="4" w:space="0" w:color="000000"/>
              <w:right w:val="single" w:sz="4" w:space="0" w:color="000000"/>
            </w:tcBorders>
          </w:tcPr>
          <w:p w14:paraId="752245B2" w14:textId="77777777" w:rsidR="00BA00C9" w:rsidRPr="00384B49" w:rsidRDefault="00BA00C9" w:rsidP="00D0526C">
            <w:pPr>
              <w:jc w:val="center"/>
              <w:rPr>
                <w:rFonts w:ascii="Times New Roman" w:hAnsi="Times New Roman" w:cs="Times New Roman"/>
                <w:sz w:val="24"/>
              </w:rPr>
            </w:pPr>
            <w:r w:rsidRPr="00384B49">
              <w:rPr>
                <w:rFonts w:ascii="Times New Roman" w:eastAsia="Times New Roman" w:hAnsi="Times New Roman" w:cs="Times New Roman"/>
                <w:sz w:val="24"/>
                <w:szCs w:val="24"/>
              </w:rPr>
              <w:t>Характеристика задания</w:t>
            </w:r>
          </w:p>
        </w:tc>
        <w:tc>
          <w:tcPr>
            <w:tcW w:w="2134" w:type="pct"/>
            <w:tcBorders>
              <w:top w:val="single" w:sz="4" w:space="0" w:color="000000"/>
              <w:left w:val="single" w:sz="4" w:space="0" w:color="000000"/>
              <w:bottom w:val="single" w:sz="4" w:space="0" w:color="000000"/>
              <w:right w:val="single" w:sz="4" w:space="0" w:color="auto"/>
            </w:tcBorders>
          </w:tcPr>
          <w:p w14:paraId="3ED8C24A" w14:textId="77777777" w:rsidR="00BA00C9" w:rsidRPr="00384B49" w:rsidRDefault="00BA00C9" w:rsidP="00D0526C">
            <w:pPr>
              <w:jc w:val="center"/>
              <w:rPr>
                <w:rFonts w:ascii="Times New Roman" w:hAnsi="Times New Roman" w:cs="Times New Roman"/>
                <w:sz w:val="24"/>
              </w:rPr>
            </w:pPr>
            <w:r w:rsidRPr="00384B49">
              <w:rPr>
                <w:rFonts w:ascii="Times New Roman" w:eastAsia="Times New Roman" w:hAnsi="Times New Roman" w:cs="Times New Roman"/>
                <w:sz w:val="24"/>
                <w:szCs w:val="24"/>
              </w:rPr>
              <w:t>Варианты ответов</w:t>
            </w:r>
          </w:p>
        </w:tc>
        <w:tc>
          <w:tcPr>
            <w:tcW w:w="662" w:type="pct"/>
            <w:tcBorders>
              <w:top w:val="single" w:sz="4" w:space="0" w:color="auto"/>
              <w:left w:val="single" w:sz="4" w:space="0" w:color="auto"/>
              <w:bottom w:val="single" w:sz="4" w:space="0" w:color="auto"/>
              <w:right w:val="single" w:sz="4" w:space="0" w:color="auto"/>
            </w:tcBorders>
          </w:tcPr>
          <w:p w14:paraId="1CA257D8" w14:textId="77777777" w:rsidR="00BA00C9" w:rsidRPr="00384B49" w:rsidRDefault="00BA00C9" w:rsidP="00D0526C">
            <w:pPr>
              <w:jc w:val="center"/>
              <w:rPr>
                <w:rFonts w:ascii="Times New Roman" w:hAnsi="Times New Roman" w:cs="Times New Roman"/>
                <w:sz w:val="24"/>
              </w:rPr>
            </w:pPr>
            <w:r w:rsidRPr="00384B49">
              <w:rPr>
                <w:rFonts w:ascii="Times New Roman" w:eastAsia="Times New Roman" w:hAnsi="Times New Roman" w:cs="Times New Roman"/>
                <w:sz w:val="24"/>
                <w:szCs w:val="24"/>
              </w:rPr>
              <w:t>Ключ</w:t>
            </w:r>
          </w:p>
        </w:tc>
      </w:tr>
      <w:tr w:rsidR="003A147C" w:rsidRPr="00384B49" w14:paraId="67818CBF" w14:textId="77777777" w:rsidTr="003A147C">
        <w:trPr>
          <w:trHeight w:val="995"/>
        </w:trPr>
        <w:tc>
          <w:tcPr>
            <w:tcW w:w="303" w:type="pct"/>
          </w:tcPr>
          <w:p w14:paraId="69DBB0AE"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bookmarkStart w:id="2" w:name="_Hlk192172419"/>
          </w:p>
        </w:tc>
        <w:tc>
          <w:tcPr>
            <w:tcW w:w="500" w:type="pct"/>
          </w:tcPr>
          <w:p w14:paraId="2C15E61E" w14:textId="77777777" w:rsidR="00BA00C9" w:rsidRPr="00384B49" w:rsidRDefault="00BA00C9" w:rsidP="00D0526C">
            <w:pPr>
              <w:jc w:val="both"/>
              <w:rPr>
                <w:rFonts w:ascii="Times New Roman" w:hAnsi="Times New Roman" w:cs="Times New Roman"/>
                <w:iCs/>
                <w:sz w:val="24"/>
              </w:rPr>
            </w:pPr>
            <w:r w:rsidRPr="00384B49">
              <w:rPr>
                <w:rFonts w:ascii="Times New Roman" w:hAnsi="Times New Roman" w:cs="Times New Roman"/>
                <w:iCs/>
                <w:sz w:val="24"/>
              </w:rPr>
              <w:t>ПК-2</w:t>
            </w:r>
          </w:p>
        </w:tc>
        <w:tc>
          <w:tcPr>
            <w:tcW w:w="535" w:type="pct"/>
          </w:tcPr>
          <w:p w14:paraId="5F29DDBF"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642CC1D9"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C43CCF5"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Таможенный контроль – это </w:t>
            </w:r>
          </w:p>
        </w:tc>
        <w:tc>
          <w:tcPr>
            <w:tcW w:w="2134" w:type="pct"/>
          </w:tcPr>
          <w:p w14:paraId="001AC5B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Процедура декларирования товаров</w:t>
            </w:r>
          </w:p>
          <w:p w14:paraId="1E200148"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Контроль за соблюдением валютного законодательства</w:t>
            </w:r>
          </w:p>
          <w:p w14:paraId="4CDDEE0A"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Проверка товаров, перемещаемых через границу, с целью выявления нарушений таможенных правил</w:t>
            </w:r>
          </w:p>
          <w:p w14:paraId="7901D76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Проверка документов на соответствие требованиям таможенного кодекса.</w:t>
            </w:r>
          </w:p>
          <w:p w14:paraId="56B1D8EB" w14:textId="77777777" w:rsidR="00BA00C9" w:rsidRPr="00384B49" w:rsidRDefault="00BA00C9" w:rsidP="00D0526C">
            <w:pPr>
              <w:jc w:val="both"/>
              <w:rPr>
                <w:rFonts w:ascii="Times New Roman" w:hAnsi="Times New Roman" w:cs="Times New Roman"/>
                <w:sz w:val="24"/>
              </w:rPr>
            </w:pPr>
          </w:p>
          <w:p w14:paraId="7FDBA049"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27A10675"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3</w:t>
            </w:r>
          </w:p>
        </w:tc>
      </w:tr>
      <w:tr w:rsidR="003A147C" w:rsidRPr="00384B49" w14:paraId="3ED89E26" w14:textId="77777777" w:rsidTr="003A147C">
        <w:tc>
          <w:tcPr>
            <w:tcW w:w="303" w:type="pct"/>
          </w:tcPr>
          <w:p w14:paraId="700157D8"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7E93FF36"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0EB2C3AA"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7B090CC6"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53BF4BA" w14:textId="77777777" w:rsidR="00BA00C9" w:rsidRPr="00384B49" w:rsidRDefault="00BA00C9" w:rsidP="00D0526C">
            <w:pPr>
              <w:jc w:val="both"/>
              <w:rPr>
                <w:rFonts w:ascii="Times New Roman" w:hAnsi="Times New Roman" w:cs="Times New Roman"/>
                <w:sz w:val="24"/>
              </w:rPr>
            </w:pPr>
          </w:p>
          <w:p w14:paraId="08285386"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Какое основное назначение таможенного контроля?</w:t>
            </w:r>
          </w:p>
        </w:tc>
        <w:tc>
          <w:tcPr>
            <w:tcW w:w="2134" w:type="pct"/>
          </w:tcPr>
          <w:p w14:paraId="0E18E7E4"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Обеспечение соблюдения законодательства РФ в области внешнеэкономической деятельности</w:t>
            </w:r>
          </w:p>
          <w:p w14:paraId="6C84CFBF"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Сбор таможенных пошлин и налогов</w:t>
            </w:r>
          </w:p>
          <w:p w14:paraId="3E22BBE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Проверка товаров на соответствие санитарным нормам</w:t>
            </w:r>
          </w:p>
          <w:p w14:paraId="558EC3B6"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Все вышеперечисленное</w:t>
            </w:r>
          </w:p>
          <w:p w14:paraId="60F70B8F" w14:textId="77777777" w:rsidR="00BA00C9" w:rsidRPr="00384B49" w:rsidRDefault="00BA00C9" w:rsidP="00D0526C">
            <w:pPr>
              <w:jc w:val="both"/>
              <w:rPr>
                <w:rFonts w:ascii="Times New Roman" w:hAnsi="Times New Roman" w:cs="Times New Roman"/>
                <w:sz w:val="24"/>
              </w:rPr>
            </w:pPr>
          </w:p>
          <w:p w14:paraId="0083631E"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4B7E142B"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4</w:t>
            </w:r>
          </w:p>
        </w:tc>
      </w:tr>
      <w:bookmarkEnd w:id="2"/>
      <w:tr w:rsidR="003A147C" w:rsidRPr="00384B49" w14:paraId="64A02611" w14:textId="77777777" w:rsidTr="003A147C">
        <w:trPr>
          <w:trHeight w:val="1916"/>
        </w:trPr>
        <w:tc>
          <w:tcPr>
            <w:tcW w:w="303" w:type="pct"/>
          </w:tcPr>
          <w:p w14:paraId="1737E5A8"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56722D4E"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7540E9EA"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565ABB61"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4D805BA"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Какой орган осуществляет таможенный контроль в РФ?</w:t>
            </w:r>
          </w:p>
        </w:tc>
        <w:tc>
          <w:tcPr>
            <w:tcW w:w="2134" w:type="pct"/>
          </w:tcPr>
          <w:p w14:paraId="7E6098CB"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Федеральная налоговая служба</w:t>
            </w:r>
          </w:p>
          <w:p w14:paraId="5AD296FC"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Министерство финансов</w:t>
            </w:r>
          </w:p>
          <w:p w14:paraId="5BF7297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Федеральная таможенная служба</w:t>
            </w:r>
          </w:p>
          <w:p w14:paraId="33FEDE5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Роспотребнадзор</w:t>
            </w:r>
          </w:p>
          <w:p w14:paraId="53A3E80C" w14:textId="77777777" w:rsidR="00BA00C9" w:rsidRPr="00384B49" w:rsidRDefault="00BA00C9" w:rsidP="00D0526C">
            <w:pPr>
              <w:jc w:val="both"/>
              <w:rPr>
                <w:rFonts w:ascii="Times New Roman" w:hAnsi="Times New Roman" w:cs="Times New Roman"/>
                <w:sz w:val="24"/>
              </w:rPr>
            </w:pPr>
          </w:p>
          <w:p w14:paraId="520A02A7"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6514A8E4"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3</w:t>
            </w:r>
          </w:p>
        </w:tc>
      </w:tr>
      <w:tr w:rsidR="003A147C" w:rsidRPr="00384B49" w14:paraId="6D893C3A" w14:textId="77777777" w:rsidTr="003A147C">
        <w:tc>
          <w:tcPr>
            <w:tcW w:w="303" w:type="pct"/>
          </w:tcPr>
          <w:p w14:paraId="6EE141F3"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52ABF712"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2A3247AE"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09C93177" w14:textId="7E3CBBA9" w:rsidR="00B30776" w:rsidRPr="00384B49" w:rsidRDefault="00B30776" w:rsidP="00B30776">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5F10A94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Перечислите объекты таможенного контроля в неторговом обороте</w:t>
            </w:r>
          </w:p>
        </w:tc>
        <w:tc>
          <w:tcPr>
            <w:tcW w:w="2134" w:type="pct"/>
          </w:tcPr>
          <w:p w14:paraId="1D3BF95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Личные вещи физических лиц</w:t>
            </w:r>
          </w:p>
          <w:p w14:paraId="20DA516F"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Товары, перемещаемые в коммерческих целях</w:t>
            </w:r>
          </w:p>
          <w:p w14:paraId="7272D155"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Транспортные средства личного пользования</w:t>
            </w:r>
          </w:p>
          <w:p w14:paraId="39D5AB0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Образцы продукции для выставок</w:t>
            </w:r>
          </w:p>
          <w:p w14:paraId="5510179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5. Документы, подтверждающие право собственности на товары </w:t>
            </w:r>
          </w:p>
          <w:p w14:paraId="6566F8F0" w14:textId="77777777" w:rsidR="00BA00C9" w:rsidRPr="00384B49" w:rsidRDefault="00BA00C9" w:rsidP="00D0526C">
            <w:pPr>
              <w:jc w:val="both"/>
              <w:rPr>
                <w:rFonts w:ascii="Times New Roman" w:hAnsi="Times New Roman" w:cs="Times New Roman"/>
                <w:sz w:val="24"/>
              </w:rPr>
            </w:pPr>
          </w:p>
          <w:p w14:paraId="3A6908A6"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Ваш ответ:____</w:t>
            </w:r>
          </w:p>
        </w:tc>
        <w:tc>
          <w:tcPr>
            <w:tcW w:w="662" w:type="pct"/>
          </w:tcPr>
          <w:p w14:paraId="6A7D8CA3"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134</w:t>
            </w:r>
          </w:p>
        </w:tc>
      </w:tr>
      <w:tr w:rsidR="003A147C" w:rsidRPr="00384B49" w14:paraId="52C4CB0F" w14:textId="77777777" w:rsidTr="003A147C">
        <w:tc>
          <w:tcPr>
            <w:tcW w:w="303" w:type="pct"/>
          </w:tcPr>
          <w:p w14:paraId="44D8764E"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3F3F6447"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7DF6DEBE"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02CC0EE5"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179971F"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Какой документ является основным при прохождении таможенного контроля физическими лицами?</w:t>
            </w:r>
          </w:p>
        </w:tc>
        <w:tc>
          <w:tcPr>
            <w:tcW w:w="2134" w:type="pct"/>
          </w:tcPr>
          <w:p w14:paraId="70A75C6C"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Паспорт гражданина РФ</w:t>
            </w:r>
          </w:p>
          <w:p w14:paraId="5F91851B"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Таможенная декларация</w:t>
            </w:r>
          </w:p>
          <w:p w14:paraId="6CAC4FF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Договор купли-продажи</w:t>
            </w:r>
          </w:p>
          <w:p w14:paraId="2984E444"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Квитанция об оплате пошлины</w:t>
            </w:r>
          </w:p>
          <w:p w14:paraId="6A35D240" w14:textId="77777777" w:rsidR="00BA00C9" w:rsidRPr="00384B49" w:rsidRDefault="00BA00C9" w:rsidP="00D0526C">
            <w:pPr>
              <w:jc w:val="both"/>
              <w:rPr>
                <w:rFonts w:ascii="Times New Roman" w:hAnsi="Times New Roman" w:cs="Times New Roman"/>
                <w:sz w:val="24"/>
              </w:rPr>
            </w:pPr>
          </w:p>
          <w:p w14:paraId="2DCFE161"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1B0610F2"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2</w:t>
            </w:r>
          </w:p>
        </w:tc>
      </w:tr>
      <w:tr w:rsidR="003A147C" w:rsidRPr="00384B49" w14:paraId="26388777" w14:textId="77777777" w:rsidTr="003A147C">
        <w:tc>
          <w:tcPr>
            <w:tcW w:w="303" w:type="pct"/>
          </w:tcPr>
          <w:p w14:paraId="62AEF2A9"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6CA03308"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58D29A7D"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209B7F48" w14:textId="77777777" w:rsidR="00B30776" w:rsidRPr="00384B49" w:rsidRDefault="00B30776" w:rsidP="00B30776">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673EF278"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Какие документы необходимы для оформления транспортных средств, используемых в личных целях?</w:t>
            </w:r>
          </w:p>
        </w:tc>
        <w:tc>
          <w:tcPr>
            <w:tcW w:w="2134" w:type="pct"/>
          </w:tcPr>
          <w:p w14:paraId="74E8CE0A"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Паспорт транспортного средства</w:t>
            </w:r>
          </w:p>
          <w:p w14:paraId="22355DC8"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2. Свидетельство о регистрации автомобиля </w:t>
            </w:r>
          </w:p>
          <w:p w14:paraId="745B76C7"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Справка о стоимости транспортного средства</w:t>
            </w:r>
          </w:p>
          <w:p w14:paraId="73E8A82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Водительское удостоверение</w:t>
            </w:r>
          </w:p>
          <w:p w14:paraId="3F88B82A" w14:textId="77777777" w:rsidR="00BA00C9" w:rsidRPr="00384B49" w:rsidRDefault="00BA00C9" w:rsidP="00D0526C">
            <w:pPr>
              <w:jc w:val="both"/>
              <w:rPr>
                <w:rFonts w:ascii="Times New Roman" w:hAnsi="Times New Roman" w:cs="Times New Roman"/>
                <w:sz w:val="24"/>
              </w:rPr>
            </w:pPr>
          </w:p>
          <w:p w14:paraId="7B0DF9CC"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6234FF71"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12</w:t>
            </w:r>
          </w:p>
        </w:tc>
      </w:tr>
      <w:tr w:rsidR="003A147C" w:rsidRPr="00384B49" w14:paraId="38CB3799" w14:textId="77777777" w:rsidTr="003A147C">
        <w:trPr>
          <w:trHeight w:val="1102"/>
        </w:trPr>
        <w:tc>
          <w:tcPr>
            <w:tcW w:w="303" w:type="pct"/>
          </w:tcPr>
          <w:p w14:paraId="61B1ABE8"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781CCEA7" w14:textId="77777777" w:rsidR="00BA00C9" w:rsidRPr="00384B49" w:rsidRDefault="00BA00C9" w:rsidP="00D0526C">
            <w:pPr>
              <w:rPr>
                <w:rFonts w:ascii="Times New Roman" w:hAnsi="Times New Roman" w:cs="Times New Roman"/>
                <w:i/>
                <w:sz w:val="24"/>
              </w:rPr>
            </w:pPr>
            <w:r w:rsidRPr="00384B49">
              <w:rPr>
                <w:rFonts w:ascii="Times New Roman" w:hAnsi="Times New Roman" w:cs="Times New Roman"/>
              </w:rPr>
              <w:t>ПК-2</w:t>
            </w:r>
          </w:p>
        </w:tc>
        <w:tc>
          <w:tcPr>
            <w:tcW w:w="535" w:type="pct"/>
          </w:tcPr>
          <w:p w14:paraId="0430C1AD" w14:textId="77777777" w:rsidR="00BA00C9" w:rsidRPr="00384B49" w:rsidRDefault="00BA00C9" w:rsidP="00D0526C">
            <w:pPr>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086EA4FB" w14:textId="77777777" w:rsidR="00B30776" w:rsidRPr="00384B49" w:rsidRDefault="00B30776" w:rsidP="00B30776">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6A470A59"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Какие меры применяются в случае нарушений таможенного законодательства?</w:t>
            </w:r>
          </w:p>
        </w:tc>
        <w:tc>
          <w:tcPr>
            <w:tcW w:w="2134" w:type="pct"/>
          </w:tcPr>
          <w:p w14:paraId="4264F6E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Наложение штрафа</w:t>
            </w:r>
          </w:p>
          <w:p w14:paraId="3660344A"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Конфискация товаров</w:t>
            </w:r>
          </w:p>
          <w:p w14:paraId="23C2BBD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Задержание физического лица</w:t>
            </w:r>
          </w:p>
          <w:p w14:paraId="00AD39D2"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4.Требование предоставления дополнительных документов</w:t>
            </w:r>
          </w:p>
          <w:p w14:paraId="108FD36E" w14:textId="77777777" w:rsidR="00BA00C9" w:rsidRPr="00384B49" w:rsidRDefault="00BA00C9" w:rsidP="00D0526C">
            <w:pPr>
              <w:jc w:val="both"/>
              <w:rPr>
                <w:rFonts w:ascii="Times New Roman" w:hAnsi="Times New Roman" w:cs="Times New Roman"/>
                <w:sz w:val="24"/>
              </w:rPr>
            </w:pPr>
          </w:p>
          <w:p w14:paraId="78AEE7E5"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690325BA"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12</w:t>
            </w:r>
          </w:p>
        </w:tc>
      </w:tr>
      <w:tr w:rsidR="003A147C" w:rsidRPr="00384B49" w14:paraId="47014DCC" w14:textId="77777777" w:rsidTr="003A147C">
        <w:trPr>
          <w:trHeight w:val="2945"/>
        </w:trPr>
        <w:tc>
          <w:tcPr>
            <w:tcW w:w="303" w:type="pct"/>
          </w:tcPr>
          <w:p w14:paraId="6720B90E"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6D682B12"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50493B56"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24763E5E"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74353BE" w14:textId="77777777" w:rsidR="00BA00C9" w:rsidRPr="00384B49" w:rsidRDefault="00BA00C9" w:rsidP="00D0526C">
            <w:pPr>
              <w:jc w:val="both"/>
              <w:rPr>
                <w:rFonts w:ascii="Times New Roman" w:hAnsi="Times New Roman" w:cs="Times New Roman"/>
                <w:i/>
                <w:sz w:val="24"/>
              </w:rPr>
            </w:pPr>
          </w:p>
          <w:p w14:paraId="1CF097B0"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Систематизированная деятельность таможенного органа по минимизации вероятности наступления события, связанного с нарушением таможенных правил – это </w:t>
            </w:r>
          </w:p>
        </w:tc>
        <w:tc>
          <w:tcPr>
            <w:tcW w:w="2134" w:type="pct"/>
          </w:tcPr>
          <w:p w14:paraId="54F7F17C"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Система управления рисками (СУР)</w:t>
            </w:r>
          </w:p>
          <w:p w14:paraId="46F804E1"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Таможенное оформление</w:t>
            </w:r>
          </w:p>
          <w:p w14:paraId="33DFF59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Таможенный контроль</w:t>
            </w:r>
          </w:p>
          <w:p w14:paraId="31DE8BFC"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Камеральная таможенная проверка</w:t>
            </w:r>
          </w:p>
          <w:p w14:paraId="41AD175E" w14:textId="77777777" w:rsidR="00BA00C9" w:rsidRPr="00384B49" w:rsidRDefault="00BA00C9" w:rsidP="00D0526C">
            <w:pPr>
              <w:jc w:val="both"/>
              <w:rPr>
                <w:rFonts w:ascii="Times New Roman" w:hAnsi="Times New Roman" w:cs="Times New Roman"/>
                <w:sz w:val="24"/>
              </w:rPr>
            </w:pPr>
          </w:p>
          <w:p w14:paraId="28663C4E" w14:textId="77777777" w:rsidR="00BA00C9" w:rsidRPr="00384B49" w:rsidRDefault="00BA00C9" w:rsidP="00D0526C">
            <w:pPr>
              <w:jc w:val="both"/>
              <w:rPr>
                <w:rFonts w:ascii="Times New Roman" w:hAnsi="Times New Roman" w:cs="Times New Roman"/>
                <w:sz w:val="24"/>
              </w:rPr>
            </w:pPr>
          </w:p>
          <w:p w14:paraId="752436ED"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095C23F4"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1</w:t>
            </w:r>
          </w:p>
          <w:p w14:paraId="2EDBF2E0" w14:textId="77777777" w:rsidR="00BA00C9" w:rsidRPr="00384B49" w:rsidRDefault="00BA00C9" w:rsidP="00D0526C">
            <w:pPr>
              <w:jc w:val="center"/>
              <w:rPr>
                <w:rFonts w:ascii="Times New Roman" w:hAnsi="Times New Roman" w:cs="Times New Roman"/>
                <w:sz w:val="24"/>
              </w:rPr>
            </w:pPr>
          </w:p>
        </w:tc>
      </w:tr>
      <w:tr w:rsidR="003A147C" w:rsidRPr="00384B49" w14:paraId="23DC7219" w14:textId="77777777" w:rsidTr="003A147C">
        <w:tc>
          <w:tcPr>
            <w:tcW w:w="303" w:type="pct"/>
          </w:tcPr>
          <w:p w14:paraId="18125D75"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13981CE3"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4D98D99A"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7BE0B811"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0BDBB67"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Кто несет ответственность за предостав</w:t>
            </w:r>
            <w:r w:rsidRPr="00384B49">
              <w:rPr>
                <w:rFonts w:ascii="Times New Roman" w:hAnsi="Times New Roman" w:cs="Times New Roman"/>
                <w:sz w:val="24"/>
              </w:rPr>
              <w:lastRenderedPageBreak/>
              <w:t>ление достоверной информации о товаре при прохождении таможенного контроля?</w:t>
            </w:r>
          </w:p>
        </w:tc>
        <w:tc>
          <w:tcPr>
            <w:tcW w:w="2134" w:type="pct"/>
          </w:tcPr>
          <w:p w14:paraId="79CB247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lastRenderedPageBreak/>
              <w:t>1. Таможенный орган</w:t>
            </w:r>
          </w:p>
          <w:p w14:paraId="01432FCB"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Перевозчик</w:t>
            </w:r>
          </w:p>
          <w:p w14:paraId="098D3FB6"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Владелец товара</w:t>
            </w:r>
          </w:p>
          <w:p w14:paraId="0AD1EF1B"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Покупатель</w:t>
            </w:r>
          </w:p>
          <w:p w14:paraId="32CE9073" w14:textId="77777777" w:rsidR="00BA00C9" w:rsidRPr="00384B49" w:rsidRDefault="00BA00C9" w:rsidP="00D0526C">
            <w:pPr>
              <w:jc w:val="both"/>
              <w:rPr>
                <w:rFonts w:ascii="Times New Roman" w:hAnsi="Times New Roman" w:cs="Times New Roman"/>
                <w:sz w:val="24"/>
              </w:rPr>
            </w:pPr>
          </w:p>
          <w:p w14:paraId="39885F5C"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3FBF2ADF"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3</w:t>
            </w:r>
          </w:p>
        </w:tc>
      </w:tr>
      <w:tr w:rsidR="003A147C" w:rsidRPr="00384B49" w14:paraId="79707BF7" w14:textId="77777777" w:rsidTr="003A147C">
        <w:tc>
          <w:tcPr>
            <w:tcW w:w="303" w:type="pct"/>
          </w:tcPr>
          <w:p w14:paraId="5B11EEB0"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59FECC53"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1EF165B2"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4F7C8656" w14:textId="77777777" w:rsidR="00B30776" w:rsidRPr="00384B49" w:rsidRDefault="00B30776" w:rsidP="00B30776">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73BB68BF"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Какие ограничения существуют на перемещение товаров для личного пользования через границу?</w:t>
            </w:r>
          </w:p>
        </w:tc>
        <w:tc>
          <w:tcPr>
            <w:tcW w:w="2134" w:type="pct"/>
          </w:tcPr>
          <w:p w14:paraId="77AE6796"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Ограничения по количеству</w:t>
            </w:r>
          </w:p>
          <w:p w14:paraId="78C8DD9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Ограничения по стоимости</w:t>
            </w:r>
          </w:p>
          <w:p w14:paraId="4CEA3D61"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Продукты питания</w:t>
            </w:r>
          </w:p>
          <w:p w14:paraId="5141836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Запрет на некоторые виды товаров</w:t>
            </w:r>
          </w:p>
          <w:p w14:paraId="595A3BF0"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5. Алкоголь</w:t>
            </w:r>
          </w:p>
          <w:p w14:paraId="75BA5142" w14:textId="77777777" w:rsidR="00BA00C9" w:rsidRPr="00384B49" w:rsidRDefault="00BA00C9" w:rsidP="00D0526C">
            <w:pPr>
              <w:jc w:val="both"/>
              <w:rPr>
                <w:rFonts w:ascii="Times New Roman" w:hAnsi="Times New Roman" w:cs="Times New Roman"/>
                <w:sz w:val="24"/>
              </w:rPr>
            </w:pPr>
          </w:p>
          <w:p w14:paraId="07CC4079"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41D22039"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124</w:t>
            </w:r>
          </w:p>
          <w:p w14:paraId="352B0260" w14:textId="77777777" w:rsidR="00BA00C9" w:rsidRPr="00384B49" w:rsidRDefault="00BA00C9" w:rsidP="00D0526C">
            <w:pPr>
              <w:jc w:val="center"/>
              <w:rPr>
                <w:rFonts w:ascii="Times New Roman" w:hAnsi="Times New Roman" w:cs="Times New Roman"/>
                <w:sz w:val="24"/>
              </w:rPr>
            </w:pPr>
          </w:p>
          <w:p w14:paraId="4E06E448" w14:textId="77777777" w:rsidR="00BA00C9" w:rsidRPr="00384B49" w:rsidRDefault="00BA00C9" w:rsidP="00D0526C">
            <w:pPr>
              <w:jc w:val="center"/>
              <w:rPr>
                <w:rFonts w:ascii="Times New Roman" w:hAnsi="Times New Roman" w:cs="Times New Roman"/>
                <w:sz w:val="24"/>
              </w:rPr>
            </w:pPr>
          </w:p>
        </w:tc>
      </w:tr>
      <w:tr w:rsidR="003A147C" w:rsidRPr="00384B49" w14:paraId="2C24D78D" w14:textId="77777777" w:rsidTr="003A147C">
        <w:tc>
          <w:tcPr>
            <w:tcW w:w="303" w:type="pct"/>
          </w:tcPr>
          <w:p w14:paraId="6B509C74"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0E8EF35F"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1D1B4646"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3425B0DD" w14:textId="77777777" w:rsidR="00B80804" w:rsidRPr="00384B49" w:rsidRDefault="00B80804" w:rsidP="00B80804">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7A01DFE7"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Какие категории товаров подлежат обязательному декларированию при пересечении границы?</w:t>
            </w:r>
          </w:p>
        </w:tc>
        <w:tc>
          <w:tcPr>
            <w:tcW w:w="2134" w:type="pct"/>
          </w:tcPr>
          <w:p w14:paraId="34F79D86"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Алкоголь свыше установленной нормы</w:t>
            </w:r>
          </w:p>
          <w:p w14:paraId="1A62FA38"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Продукты питания весом более 50 кг</w:t>
            </w:r>
          </w:p>
          <w:p w14:paraId="6225F655"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Деньги наличными свыше 10 тыс. долларов</w:t>
            </w:r>
          </w:p>
          <w:p w14:paraId="6567F95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Драгоценные металлы</w:t>
            </w:r>
          </w:p>
          <w:p w14:paraId="60D6407F" w14:textId="77777777" w:rsidR="00BA00C9" w:rsidRPr="00384B49" w:rsidRDefault="00BA00C9" w:rsidP="00D0526C">
            <w:pPr>
              <w:jc w:val="both"/>
              <w:rPr>
                <w:rFonts w:ascii="Times New Roman" w:hAnsi="Times New Roman" w:cs="Times New Roman"/>
                <w:sz w:val="24"/>
              </w:rPr>
            </w:pPr>
          </w:p>
          <w:p w14:paraId="16752E91"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28882FC4"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23</w:t>
            </w:r>
          </w:p>
          <w:p w14:paraId="0B9D49CC" w14:textId="77777777" w:rsidR="00BA00C9" w:rsidRPr="00384B49" w:rsidRDefault="00BA00C9" w:rsidP="00D0526C">
            <w:pPr>
              <w:jc w:val="center"/>
              <w:rPr>
                <w:rFonts w:ascii="Times New Roman" w:hAnsi="Times New Roman" w:cs="Times New Roman"/>
                <w:sz w:val="24"/>
              </w:rPr>
            </w:pPr>
          </w:p>
        </w:tc>
      </w:tr>
      <w:tr w:rsidR="003A147C" w:rsidRPr="00384B49" w14:paraId="415CB8CA" w14:textId="77777777" w:rsidTr="003A147C">
        <w:tc>
          <w:tcPr>
            <w:tcW w:w="303" w:type="pct"/>
          </w:tcPr>
          <w:p w14:paraId="1C6DF7CB"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41C7E9BB"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2D5E939C"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24FED266" w14:textId="77777777" w:rsidR="00B80804" w:rsidRPr="00384B49" w:rsidRDefault="00B80804" w:rsidP="00B80804">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54F88B9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lastRenderedPageBreak/>
              <w:t xml:space="preserve">Зонами таможенного контроля являются: </w:t>
            </w:r>
          </w:p>
        </w:tc>
        <w:tc>
          <w:tcPr>
            <w:tcW w:w="2134" w:type="pct"/>
          </w:tcPr>
          <w:p w14:paraId="5E10F18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lastRenderedPageBreak/>
              <w:t>1. территории магазинов беспошлинной торговли</w:t>
            </w:r>
          </w:p>
          <w:p w14:paraId="4B0FC787"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территории предприятий-участников внешнеэкономической деятельности</w:t>
            </w:r>
          </w:p>
          <w:p w14:paraId="376651F2"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места перемещения товаров через таможенную границу</w:t>
            </w:r>
          </w:p>
          <w:p w14:paraId="6B628AD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территории таможенных складов</w:t>
            </w:r>
          </w:p>
          <w:p w14:paraId="3E74BFA8"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5. территории складов временного хранения</w:t>
            </w:r>
          </w:p>
          <w:p w14:paraId="1FE96560" w14:textId="77777777" w:rsidR="00BA00C9" w:rsidRPr="00384B49" w:rsidRDefault="00BA00C9" w:rsidP="00D0526C">
            <w:pPr>
              <w:jc w:val="both"/>
              <w:rPr>
                <w:rFonts w:ascii="Times New Roman" w:hAnsi="Times New Roman" w:cs="Times New Roman"/>
                <w:sz w:val="24"/>
              </w:rPr>
            </w:pPr>
          </w:p>
          <w:p w14:paraId="57E2E971"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lastRenderedPageBreak/>
              <w:t>Ваш ответ:____</w:t>
            </w:r>
          </w:p>
        </w:tc>
        <w:tc>
          <w:tcPr>
            <w:tcW w:w="662" w:type="pct"/>
          </w:tcPr>
          <w:p w14:paraId="37227E86"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lastRenderedPageBreak/>
              <w:t>1345</w:t>
            </w:r>
          </w:p>
        </w:tc>
      </w:tr>
      <w:tr w:rsidR="003A147C" w:rsidRPr="00384B49" w14:paraId="585E49D2" w14:textId="77777777" w:rsidTr="003A147C">
        <w:tc>
          <w:tcPr>
            <w:tcW w:w="303" w:type="pct"/>
          </w:tcPr>
          <w:p w14:paraId="1D29FC9E"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6ECD0E11"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4BA185C1"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w:t>
            </w:r>
          </w:p>
        </w:tc>
        <w:tc>
          <w:tcPr>
            <w:tcW w:w="867" w:type="pct"/>
          </w:tcPr>
          <w:p w14:paraId="0E952664"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B8AEBE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Какой вид контроля является исключительной формой таможенного контроля, который проводится по письменному решению руководителя (начальника) таможенного органа, уполномоченного им заместителя руководителя (начальника) таможенного органа либо лиц, их замещающих, при наличии достаточных оснований полагать, что физическое лицо, следующее через таможенную границу и находящееся в зоне таможенного контроля или транзитной </w:t>
            </w:r>
            <w:r w:rsidRPr="00384B49">
              <w:rPr>
                <w:rFonts w:ascii="Times New Roman" w:hAnsi="Times New Roman" w:cs="Times New Roman"/>
                <w:sz w:val="24"/>
              </w:rPr>
              <w:lastRenderedPageBreak/>
              <w:t xml:space="preserve">зоне международного аэропорта, скрывает при себе и добровольно не выдает товары, перемещаемые с нарушением таможенного законодательства таможенного союза: </w:t>
            </w:r>
          </w:p>
        </w:tc>
        <w:tc>
          <w:tcPr>
            <w:tcW w:w="2134" w:type="pct"/>
          </w:tcPr>
          <w:p w14:paraId="1B89D82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lastRenderedPageBreak/>
              <w:t>1. таможенная проверка</w:t>
            </w:r>
          </w:p>
          <w:p w14:paraId="12358611"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таможенный досмотр</w:t>
            </w:r>
          </w:p>
          <w:p w14:paraId="2A64FB5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личный таможенный досмотр</w:t>
            </w:r>
          </w:p>
          <w:p w14:paraId="7F0BF9AB"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личный досмотр граждан</w:t>
            </w:r>
          </w:p>
          <w:p w14:paraId="097621FD" w14:textId="77777777" w:rsidR="00BA00C9" w:rsidRPr="00384B49" w:rsidRDefault="00BA00C9" w:rsidP="00D0526C">
            <w:pPr>
              <w:jc w:val="both"/>
              <w:rPr>
                <w:rFonts w:ascii="Times New Roman" w:hAnsi="Times New Roman" w:cs="Times New Roman"/>
                <w:sz w:val="24"/>
              </w:rPr>
            </w:pPr>
          </w:p>
          <w:p w14:paraId="1402ACF9"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p w14:paraId="45B27990" w14:textId="77777777" w:rsidR="00BA00C9" w:rsidRPr="00384B49" w:rsidRDefault="00BA00C9" w:rsidP="00D0526C">
            <w:pPr>
              <w:jc w:val="both"/>
              <w:rPr>
                <w:rFonts w:ascii="Times New Roman" w:hAnsi="Times New Roman" w:cs="Times New Roman"/>
                <w:sz w:val="24"/>
              </w:rPr>
            </w:pPr>
          </w:p>
        </w:tc>
        <w:tc>
          <w:tcPr>
            <w:tcW w:w="662" w:type="pct"/>
          </w:tcPr>
          <w:p w14:paraId="6AEE707D"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3</w:t>
            </w:r>
          </w:p>
        </w:tc>
      </w:tr>
      <w:tr w:rsidR="003A147C" w:rsidRPr="00384B49" w14:paraId="3B67EF18" w14:textId="77777777" w:rsidTr="003A147C">
        <w:tc>
          <w:tcPr>
            <w:tcW w:w="303" w:type="pct"/>
          </w:tcPr>
          <w:p w14:paraId="3442D209"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02806775"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130DB239"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0CA05AE8" w14:textId="77777777" w:rsidR="00B80804" w:rsidRPr="00384B49" w:rsidRDefault="00B80804" w:rsidP="00B80804">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36F00D37"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Таможенный контроль проводится должностными лицами таможенных органов в отношении: </w:t>
            </w:r>
          </w:p>
        </w:tc>
        <w:tc>
          <w:tcPr>
            <w:tcW w:w="2134" w:type="pct"/>
          </w:tcPr>
          <w:p w14:paraId="3237CC7A"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порядка использования транспортных средств (при перевозке ими товаров через таможенные границы</w:t>
            </w:r>
          </w:p>
          <w:p w14:paraId="21AC2177"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товаров, в том числе транспортных средств, перемещаемых через таможенную границу и (ил подлежащих декларированию</w:t>
            </w:r>
          </w:p>
          <w:p w14:paraId="638C8E1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лиц, пересекающих таможенную границу</w:t>
            </w:r>
          </w:p>
          <w:p w14:paraId="223433F2"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деятельности должностных лиц, организаций, перемещающих товары через таможенную границу</w:t>
            </w:r>
          </w:p>
          <w:p w14:paraId="47B97CBE" w14:textId="77777777" w:rsidR="00BA00C9" w:rsidRPr="00384B49" w:rsidRDefault="00BA00C9" w:rsidP="00D0526C">
            <w:pPr>
              <w:jc w:val="both"/>
              <w:rPr>
                <w:rFonts w:ascii="Times New Roman" w:hAnsi="Times New Roman" w:cs="Times New Roman"/>
                <w:sz w:val="24"/>
              </w:rPr>
            </w:pPr>
          </w:p>
          <w:p w14:paraId="31F356D9"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5F5783CB"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23</w:t>
            </w:r>
          </w:p>
        </w:tc>
      </w:tr>
      <w:tr w:rsidR="003A147C" w:rsidRPr="00384B49" w14:paraId="04D154C2" w14:textId="77777777" w:rsidTr="003A147C">
        <w:tc>
          <w:tcPr>
            <w:tcW w:w="303" w:type="pct"/>
          </w:tcPr>
          <w:p w14:paraId="1D4C3839"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1015A7A5"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29CD1C9D"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7C158BA5" w14:textId="77777777" w:rsidR="00B80804" w:rsidRPr="00384B49" w:rsidRDefault="00B80804" w:rsidP="00B80804">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384B49">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384B49">
              <w:rPr>
                <w:rFonts w:ascii="Times New Roman" w:eastAsia="Calibri" w:hAnsi="Times New Roman" w:cs="Times New Roman"/>
                <w:i/>
                <w:sz w:val="24"/>
                <w:szCs w:val="24"/>
              </w:rPr>
              <w:t xml:space="preserve"> и запишите аргументы, обосновывающие выбор ответ</w:t>
            </w:r>
            <w:r>
              <w:rPr>
                <w:rFonts w:ascii="Times New Roman" w:eastAsia="Calibri" w:hAnsi="Times New Roman" w:cs="Times New Roman"/>
                <w:i/>
                <w:sz w:val="24"/>
                <w:szCs w:val="24"/>
              </w:rPr>
              <w:t>ов</w:t>
            </w:r>
          </w:p>
          <w:p w14:paraId="011FE1C4" w14:textId="77777777" w:rsidR="00BA00C9" w:rsidRPr="00384B49" w:rsidRDefault="00BA00C9" w:rsidP="00D0526C">
            <w:pPr>
              <w:jc w:val="both"/>
              <w:rPr>
                <w:rFonts w:ascii="Times New Roman" w:hAnsi="Times New Roman" w:cs="Times New Roman"/>
                <w:sz w:val="24"/>
              </w:rPr>
            </w:pPr>
          </w:p>
          <w:p w14:paraId="3F24D90C"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 xml:space="preserve">Товары обращаются в федеральную собственность: </w:t>
            </w:r>
          </w:p>
        </w:tc>
        <w:tc>
          <w:tcPr>
            <w:tcW w:w="2134" w:type="pct"/>
          </w:tcPr>
          <w:p w14:paraId="03A767B9"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на основании заявления лица, наделенного полномочиями в отношении товаров</w:t>
            </w:r>
          </w:p>
          <w:p w14:paraId="4842D24A"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на основании решения суда</w:t>
            </w:r>
          </w:p>
          <w:p w14:paraId="468A2F8F"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на основании помещения товаров под таможенную процедуру отказа в пользу государства</w:t>
            </w:r>
          </w:p>
          <w:p w14:paraId="3E4F5026" w14:textId="77777777" w:rsidR="00BA00C9" w:rsidRPr="00384B49" w:rsidRDefault="00BA00C9" w:rsidP="00D0526C">
            <w:pPr>
              <w:jc w:val="both"/>
              <w:rPr>
                <w:rFonts w:ascii="Times New Roman" w:hAnsi="Times New Roman" w:cs="Times New Roman"/>
                <w:sz w:val="24"/>
              </w:rPr>
            </w:pPr>
          </w:p>
          <w:p w14:paraId="03C29B6C" w14:textId="77777777" w:rsidR="00BA00C9" w:rsidRPr="00384B49" w:rsidRDefault="00BA00C9" w:rsidP="00D0526C">
            <w:pPr>
              <w:jc w:val="both"/>
              <w:rPr>
                <w:rFonts w:ascii="Times New Roman" w:hAnsi="Times New Roman" w:cs="Times New Roman"/>
                <w:sz w:val="24"/>
              </w:rPr>
            </w:pPr>
            <w:r w:rsidRPr="00384B49">
              <w:rPr>
                <w:rFonts w:ascii="Times New Roman" w:eastAsia="Calibri" w:hAnsi="Times New Roman" w:cs="Times New Roman"/>
                <w:sz w:val="24"/>
                <w:szCs w:val="24"/>
              </w:rPr>
              <w:t>Ваш ответ:____</w:t>
            </w:r>
          </w:p>
        </w:tc>
        <w:tc>
          <w:tcPr>
            <w:tcW w:w="662" w:type="pct"/>
          </w:tcPr>
          <w:p w14:paraId="5BD13B00"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23</w:t>
            </w:r>
          </w:p>
        </w:tc>
      </w:tr>
      <w:tr w:rsidR="003A147C" w:rsidRPr="00384B49" w14:paraId="145163F6" w14:textId="77777777" w:rsidTr="003A147C">
        <w:trPr>
          <w:trHeight w:val="2428"/>
        </w:trPr>
        <w:tc>
          <w:tcPr>
            <w:tcW w:w="303" w:type="pct"/>
          </w:tcPr>
          <w:p w14:paraId="6DAD3D36"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2A123D4D"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18C6700B"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З1У1Н1</w:t>
            </w:r>
          </w:p>
        </w:tc>
        <w:tc>
          <w:tcPr>
            <w:tcW w:w="867" w:type="pct"/>
          </w:tcPr>
          <w:p w14:paraId="0FC50AE6"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соответствие</w:t>
            </w:r>
          </w:p>
          <w:p w14:paraId="4D082DC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соответствие между характеристикой и формами таможенного контроля</w:t>
            </w:r>
          </w:p>
        </w:tc>
        <w:tc>
          <w:tcPr>
            <w:tcW w:w="2134" w:type="pct"/>
          </w:tcPr>
          <w:p w14:paraId="4DD1E6D1" w14:textId="77777777" w:rsidR="00BA00C9" w:rsidRPr="00384B49" w:rsidRDefault="00BA00C9" w:rsidP="00D0526C">
            <w:pPr>
              <w:jc w:val="both"/>
              <w:rPr>
                <w:rFonts w:ascii="Times New Roman" w:hAnsi="Times New Roman" w:cs="Times New Roman"/>
                <w:sz w:val="24"/>
              </w:rPr>
            </w:pPr>
          </w:p>
          <w:p w14:paraId="0890B57F"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269"/>
              <w:gridCol w:w="1591"/>
              <w:gridCol w:w="236"/>
              <w:gridCol w:w="1790"/>
            </w:tblGrid>
            <w:tr w:rsidR="00BA00C9" w:rsidRPr="00384B49" w14:paraId="22B020DF" w14:textId="77777777" w:rsidTr="003A147C">
              <w:tc>
                <w:tcPr>
                  <w:tcW w:w="2396" w:type="pct"/>
                  <w:gridSpan w:val="2"/>
                </w:tcPr>
                <w:p w14:paraId="328F8D3F" w14:textId="77777777" w:rsidR="00BA00C9" w:rsidRPr="00384B49" w:rsidRDefault="00BA00C9" w:rsidP="00D0526C">
                  <w:pPr>
                    <w:jc w:val="center"/>
                    <w:rPr>
                      <w:rFonts w:ascii="Times New Roman" w:hAnsi="Times New Roman" w:cs="Times New Roman"/>
                      <w:sz w:val="24"/>
                      <w:szCs w:val="24"/>
                    </w:rPr>
                  </w:pPr>
                  <w:r w:rsidRPr="00384B49">
                    <w:rPr>
                      <w:rFonts w:ascii="Times New Roman" w:hAnsi="Times New Roman" w:cs="Times New Roman"/>
                      <w:sz w:val="24"/>
                    </w:rPr>
                    <w:t>Форма таможенного контроля</w:t>
                  </w:r>
                </w:p>
              </w:tc>
              <w:tc>
                <w:tcPr>
                  <w:tcW w:w="2604" w:type="pct"/>
                  <w:gridSpan w:val="2"/>
                </w:tcPr>
                <w:p w14:paraId="482A87FF" w14:textId="77777777" w:rsidR="00BA00C9" w:rsidRPr="00384B49" w:rsidRDefault="00BA00C9" w:rsidP="00D0526C">
                  <w:pPr>
                    <w:jc w:val="center"/>
                    <w:rPr>
                      <w:rFonts w:ascii="Times New Roman" w:hAnsi="Times New Roman" w:cs="Times New Roman"/>
                      <w:sz w:val="24"/>
                      <w:szCs w:val="24"/>
                    </w:rPr>
                  </w:pPr>
                  <w:r w:rsidRPr="00384B49">
                    <w:rPr>
                      <w:rFonts w:ascii="Times New Roman" w:hAnsi="Times New Roman" w:cs="Times New Roman"/>
                      <w:sz w:val="24"/>
                    </w:rPr>
                    <w:t>Характеристика</w:t>
                  </w:r>
                </w:p>
              </w:tc>
            </w:tr>
            <w:tr w:rsidR="00BA00C9" w:rsidRPr="00384B49" w14:paraId="5241CE36" w14:textId="77777777" w:rsidTr="003A147C">
              <w:tc>
                <w:tcPr>
                  <w:tcW w:w="347" w:type="pct"/>
                </w:tcPr>
                <w:p w14:paraId="59E9DFAE"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А</w:t>
                  </w:r>
                </w:p>
              </w:tc>
              <w:tc>
                <w:tcPr>
                  <w:tcW w:w="2048" w:type="pct"/>
                </w:tcPr>
                <w:p w14:paraId="7C36F9CA"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Получение объяснений</w:t>
                  </w:r>
                </w:p>
              </w:tc>
              <w:tc>
                <w:tcPr>
                  <w:tcW w:w="299" w:type="pct"/>
                </w:tcPr>
                <w:p w14:paraId="6419A395"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1</w:t>
                  </w:r>
                </w:p>
              </w:tc>
              <w:tc>
                <w:tcPr>
                  <w:tcW w:w="2305" w:type="pct"/>
                </w:tcPr>
                <w:p w14:paraId="46A565DE"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Действия в отношении товаров, транспортных средств, связанные со вскрытием</w:t>
                  </w:r>
                </w:p>
              </w:tc>
            </w:tr>
            <w:tr w:rsidR="00BA00C9" w:rsidRPr="00384B49" w14:paraId="4DD74630" w14:textId="77777777" w:rsidTr="003A147C">
              <w:tc>
                <w:tcPr>
                  <w:tcW w:w="347" w:type="pct"/>
                </w:tcPr>
                <w:p w14:paraId="4190E248"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Б</w:t>
                  </w:r>
                </w:p>
              </w:tc>
              <w:tc>
                <w:tcPr>
                  <w:tcW w:w="2048" w:type="pct"/>
                </w:tcPr>
                <w:p w14:paraId="6E45B6E0"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Проверка таможенных и иных документов и сведений</w:t>
                  </w:r>
                </w:p>
              </w:tc>
              <w:tc>
                <w:tcPr>
                  <w:tcW w:w="299" w:type="pct"/>
                </w:tcPr>
                <w:p w14:paraId="03859D99"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2</w:t>
                  </w:r>
                </w:p>
              </w:tc>
              <w:tc>
                <w:tcPr>
                  <w:tcW w:w="2305" w:type="pct"/>
                </w:tcPr>
                <w:p w14:paraId="37FBB18D"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Проверка таможенной декларации, документов, предусмотренных Кодексом, сведений, заявленных в таможенной декларации и иных (документов/сведений)</w:t>
                  </w:r>
                </w:p>
              </w:tc>
            </w:tr>
            <w:tr w:rsidR="00BA00C9" w:rsidRPr="00384B49" w14:paraId="7F78E327" w14:textId="77777777" w:rsidTr="003A147C">
              <w:tc>
                <w:tcPr>
                  <w:tcW w:w="347" w:type="pct"/>
                </w:tcPr>
                <w:p w14:paraId="56AC82B7"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В</w:t>
                  </w:r>
                </w:p>
              </w:tc>
              <w:tc>
                <w:tcPr>
                  <w:tcW w:w="2048" w:type="pct"/>
                </w:tcPr>
                <w:p w14:paraId="331F9A2C"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Таможенный осмотр</w:t>
                  </w:r>
                </w:p>
              </w:tc>
              <w:tc>
                <w:tcPr>
                  <w:tcW w:w="299" w:type="pct"/>
                </w:tcPr>
                <w:p w14:paraId="5E6A4ED8"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3</w:t>
                  </w:r>
                </w:p>
              </w:tc>
              <w:tc>
                <w:tcPr>
                  <w:tcW w:w="2305" w:type="pct"/>
                </w:tcPr>
                <w:p w14:paraId="2F5F8B89"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Визуальный осмотр товаров, транспортных средств, багажа и т.д. без вскрытия, без нарушения целостности обследуемых объектов</w:t>
                  </w:r>
                </w:p>
              </w:tc>
            </w:tr>
            <w:tr w:rsidR="00BA00C9" w:rsidRPr="00384B49" w14:paraId="08D917FE" w14:textId="77777777" w:rsidTr="003A147C">
              <w:tc>
                <w:tcPr>
                  <w:tcW w:w="347" w:type="pct"/>
                </w:tcPr>
                <w:p w14:paraId="5BAF4DF2"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Г</w:t>
                  </w:r>
                </w:p>
              </w:tc>
              <w:tc>
                <w:tcPr>
                  <w:tcW w:w="2048" w:type="pct"/>
                </w:tcPr>
                <w:p w14:paraId="6F4E23A3"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Таможенный досмотр</w:t>
                  </w:r>
                </w:p>
              </w:tc>
              <w:tc>
                <w:tcPr>
                  <w:tcW w:w="299" w:type="pct"/>
                </w:tcPr>
                <w:p w14:paraId="23BA258B"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4</w:t>
                  </w:r>
                </w:p>
              </w:tc>
              <w:tc>
                <w:tcPr>
                  <w:tcW w:w="2305" w:type="pct"/>
                </w:tcPr>
                <w:p w14:paraId="373F0CC1"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Проводится только по решению начальника таможенного органа (поста), в присутствии двух понятых и обязательно однополыми лицами</w:t>
                  </w:r>
                </w:p>
              </w:tc>
            </w:tr>
            <w:tr w:rsidR="00BA00C9" w:rsidRPr="00384B49" w14:paraId="6E06D156" w14:textId="77777777" w:rsidTr="003A147C">
              <w:tc>
                <w:tcPr>
                  <w:tcW w:w="347" w:type="pct"/>
                </w:tcPr>
                <w:p w14:paraId="0B7A1084" w14:textId="77777777" w:rsidR="00BA00C9" w:rsidRPr="00384B49" w:rsidRDefault="00BA00C9" w:rsidP="00D0526C">
                  <w:pPr>
                    <w:rPr>
                      <w:rFonts w:ascii="Times New Roman" w:hAnsi="Times New Roman" w:cs="Times New Roman"/>
                      <w:sz w:val="24"/>
                      <w:szCs w:val="24"/>
                    </w:rPr>
                  </w:pPr>
                </w:p>
              </w:tc>
              <w:tc>
                <w:tcPr>
                  <w:tcW w:w="2048" w:type="pct"/>
                </w:tcPr>
                <w:p w14:paraId="64D855FE" w14:textId="77777777" w:rsidR="00BA00C9" w:rsidRPr="00384B49" w:rsidRDefault="00BA00C9" w:rsidP="00D0526C">
                  <w:pPr>
                    <w:jc w:val="both"/>
                    <w:rPr>
                      <w:rFonts w:ascii="Times New Roman" w:hAnsi="Times New Roman" w:cs="Times New Roman"/>
                      <w:sz w:val="24"/>
                      <w:szCs w:val="24"/>
                    </w:rPr>
                  </w:pPr>
                </w:p>
              </w:tc>
              <w:tc>
                <w:tcPr>
                  <w:tcW w:w="299" w:type="pct"/>
                </w:tcPr>
                <w:p w14:paraId="5A67DA66"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5</w:t>
                  </w:r>
                </w:p>
              </w:tc>
              <w:tc>
                <w:tcPr>
                  <w:tcW w:w="2305" w:type="pct"/>
                </w:tcPr>
                <w:p w14:paraId="5D324ED3"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Получение должностными лицами тамо</w:t>
                  </w:r>
                  <w:r w:rsidRPr="00384B49">
                    <w:rPr>
                      <w:rFonts w:ascii="Times New Roman" w:hAnsi="Times New Roman" w:cs="Times New Roman"/>
                      <w:sz w:val="24"/>
                    </w:rPr>
                    <w:lastRenderedPageBreak/>
                    <w:t>женного органа сведений, имеющий значение для проведения контроля от перевозчиков, декларантов и иных лиц, располагающих такими сведениями</w:t>
                  </w:r>
                </w:p>
              </w:tc>
            </w:tr>
          </w:tbl>
          <w:p w14:paraId="1699C489"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lastRenderedPageBreak/>
              <w:t>Запишите выбранные цифры под соответствующими буквами:</w:t>
            </w:r>
          </w:p>
          <w:tbl>
            <w:tblPr>
              <w:tblW w:w="4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
              <w:gridCol w:w="1078"/>
              <w:gridCol w:w="1079"/>
              <w:gridCol w:w="1079"/>
            </w:tblGrid>
            <w:tr w:rsidR="00BA00C9" w:rsidRPr="00384B49" w14:paraId="66CE186B" w14:textId="77777777" w:rsidTr="003A147C">
              <w:trPr>
                <w:trHeight w:val="255"/>
              </w:trPr>
              <w:tc>
                <w:tcPr>
                  <w:tcW w:w="1079" w:type="dxa"/>
                  <w:tcBorders>
                    <w:top w:val="single" w:sz="4" w:space="0" w:color="000000"/>
                    <w:left w:val="single" w:sz="4" w:space="0" w:color="000000"/>
                    <w:bottom w:val="single" w:sz="4" w:space="0" w:color="000000"/>
                    <w:right w:val="single" w:sz="4" w:space="0" w:color="000000"/>
                  </w:tcBorders>
                  <w:hideMark/>
                </w:tcPr>
                <w:p w14:paraId="24156BA7"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А</w:t>
                  </w:r>
                </w:p>
              </w:tc>
              <w:tc>
                <w:tcPr>
                  <w:tcW w:w="1078" w:type="dxa"/>
                  <w:tcBorders>
                    <w:top w:val="single" w:sz="4" w:space="0" w:color="000000"/>
                    <w:left w:val="single" w:sz="4" w:space="0" w:color="000000"/>
                    <w:bottom w:val="single" w:sz="4" w:space="0" w:color="000000"/>
                    <w:right w:val="single" w:sz="4" w:space="0" w:color="000000"/>
                  </w:tcBorders>
                  <w:hideMark/>
                </w:tcPr>
                <w:p w14:paraId="64CF9BC4"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Б</w:t>
                  </w:r>
                </w:p>
              </w:tc>
              <w:tc>
                <w:tcPr>
                  <w:tcW w:w="1079" w:type="dxa"/>
                  <w:tcBorders>
                    <w:top w:val="single" w:sz="4" w:space="0" w:color="000000"/>
                    <w:left w:val="single" w:sz="4" w:space="0" w:color="000000"/>
                    <w:bottom w:val="single" w:sz="4" w:space="0" w:color="000000"/>
                    <w:right w:val="single" w:sz="4" w:space="0" w:color="000000"/>
                  </w:tcBorders>
                  <w:hideMark/>
                </w:tcPr>
                <w:p w14:paraId="0B978D97"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В</w:t>
                  </w:r>
                </w:p>
              </w:tc>
              <w:tc>
                <w:tcPr>
                  <w:tcW w:w="1079" w:type="dxa"/>
                  <w:tcBorders>
                    <w:top w:val="single" w:sz="4" w:space="0" w:color="000000"/>
                    <w:left w:val="single" w:sz="4" w:space="0" w:color="000000"/>
                    <w:bottom w:val="single" w:sz="4" w:space="0" w:color="000000"/>
                    <w:right w:val="single" w:sz="4" w:space="0" w:color="000000"/>
                  </w:tcBorders>
                  <w:hideMark/>
                </w:tcPr>
                <w:p w14:paraId="501F9619"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Г</w:t>
                  </w:r>
                </w:p>
              </w:tc>
            </w:tr>
            <w:tr w:rsidR="00BA00C9" w:rsidRPr="00384B49" w14:paraId="0B61B79F" w14:textId="77777777" w:rsidTr="003A147C">
              <w:trPr>
                <w:trHeight w:val="255"/>
              </w:trPr>
              <w:tc>
                <w:tcPr>
                  <w:tcW w:w="1079" w:type="dxa"/>
                  <w:tcBorders>
                    <w:top w:val="single" w:sz="4" w:space="0" w:color="000000"/>
                    <w:left w:val="single" w:sz="4" w:space="0" w:color="000000"/>
                    <w:bottom w:val="single" w:sz="4" w:space="0" w:color="000000"/>
                    <w:right w:val="single" w:sz="4" w:space="0" w:color="000000"/>
                  </w:tcBorders>
                </w:tcPr>
                <w:p w14:paraId="0B8BAAD3"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078" w:type="dxa"/>
                  <w:tcBorders>
                    <w:top w:val="single" w:sz="4" w:space="0" w:color="000000"/>
                    <w:left w:val="single" w:sz="4" w:space="0" w:color="000000"/>
                    <w:bottom w:val="single" w:sz="4" w:space="0" w:color="000000"/>
                    <w:right w:val="single" w:sz="4" w:space="0" w:color="000000"/>
                  </w:tcBorders>
                </w:tcPr>
                <w:p w14:paraId="08250DFD"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079" w:type="dxa"/>
                  <w:tcBorders>
                    <w:top w:val="single" w:sz="4" w:space="0" w:color="000000"/>
                    <w:left w:val="single" w:sz="4" w:space="0" w:color="000000"/>
                    <w:bottom w:val="single" w:sz="4" w:space="0" w:color="000000"/>
                    <w:right w:val="single" w:sz="4" w:space="0" w:color="000000"/>
                  </w:tcBorders>
                </w:tcPr>
                <w:p w14:paraId="10965245"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079" w:type="dxa"/>
                  <w:tcBorders>
                    <w:top w:val="single" w:sz="4" w:space="0" w:color="000000"/>
                    <w:left w:val="single" w:sz="4" w:space="0" w:color="000000"/>
                    <w:bottom w:val="single" w:sz="4" w:space="0" w:color="000000"/>
                    <w:right w:val="single" w:sz="4" w:space="0" w:color="000000"/>
                  </w:tcBorders>
                </w:tcPr>
                <w:p w14:paraId="71DECCBF"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r>
          </w:tbl>
          <w:p w14:paraId="3ECE0888" w14:textId="77777777" w:rsidR="00BA00C9" w:rsidRPr="00384B49" w:rsidRDefault="00BA00C9" w:rsidP="00D0526C">
            <w:pPr>
              <w:jc w:val="both"/>
              <w:rPr>
                <w:rFonts w:ascii="Times New Roman" w:hAnsi="Times New Roman" w:cs="Times New Roman"/>
                <w:sz w:val="24"/>
              </w:rPr>
            </w:pPr>
          </w:p>
        </w:tc>
        <w:tc>
          <w:tcPr>
            <w:tcW w:w="662" w:type="pct"/>
          </w:tcPr>
          <w:p w14:paraId="012A24F9" w14:textId="77777777" w:rsidR="00BA00C9" w:rsidRPr="00384B49" w:rsidRDefault="00BA00C9" w:rsidP="00D0526C">
            <w:pPr>
              <w:jc w:val="center"/>
              <w:rPr>
                <w:rFonts w:ascii="Times New Roman" w:hAnsi="Times New Roman" w:cs="Times New Roman"/>
                <w:sz w:val="24"/>
              </w:rPr>
            </w:pPr>
          </w:p>
          <w:p w14:paraId="48D91695"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А5Б2В3Г1</w:t>
            </w:r>
          </w:p>
          <w:p w14:paraId="4B443FD3" w14:textId="77777777" w:rsidR="00BA00C9" w:rsidRPr="00384B49" w:rsidRDefault="00BA00C9" w:rsidP="00D0526C">
            <w:pPr>
              <w:jc w:val="center"/>
              <w:rPr>
                <w:rFonts w:ascii="Times New Roman" w:hAnsi="Times New Roman" w:cs="Times New Roman"/>
                <w:sz w:val="24"/>
              </w:rPr>
            </w:pPr>
          </w:p>
        </w:tc>
      </w:tr>
      <w:tr w:rsidR="003A147C" w:rsidRPr="00384B49" w14:paraId="4F7B0976" w14:textId="77777777" w:rsidTr="003A147C">
        <w:trPr>
          <w:trHeight w:val="2428"/>
        </w:trPr>
        <w:tc>
          <w:tcPr>
            <w:tcW w:w="303" w:type="pct"/>
          </w:tcPr>
          <w:p w14:paraId="117493D6"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40582673"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10C7DBFA"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З1У1Н1</w:t>
            </w:r>
          </w:p>
        </w:tc>
        <w:tc>
          <w:tcPr>
            <w:tcW w:w="867" w:type="pct"/>
          </w:tcPr>
          <w:p w14:paraId="5E4EC343"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соответствие</w:t>
            </w:r>
          </w:p>
          <w:p w14:paraId="06BA2902"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соответствие между этапами таможенного контроля и их содержанием:</w:t>
            </w:r>
          </w:p>
        </w:tc>
        <w:tc>
          <w:tcPr>
            <w:tcW w:w="2134" w:type="pct"/>
          </w:tcPr>
          <w:p w14:paraId="2EC3E50E" w14:textId="77777777" w:rsidR="00BA00C9" w:rsidRPr="00384B49" w:rsidRDefault="00BA00C9" w:rsidP="00D0526C">
            <w:pPr>
              <w:jc w:val="both"/>
              <w:rPr>
                <w:rFonts w:ascii="Times New Roman" w:hAnsi="Times New Roman" w:cs="Times New Roman"/>
                <w:sz w:val="24"/>
              </w:rPr>
            </w:pPr>
          </w:p>
          <w:p w14:paraId="2C370DD3"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269"/>
              <w:gridCol w:w="1591"/>
              <w:gridCol w:w="236"/>
              <w:gridCol w:w="1790"/>
            </w:tblGrid>
            <w:tr w:rsidR="00BA00C9" w:rsidRPr="00384B49" w14:paraId="32B8AB6A" w14:textId="77777777" w:rsidTr="003A147C">
              <w:tc>
                <w:tcPr>
                  <w:tcW w:w="2396" w:type="pct"/>
                  <w:gridSpan w:val="2"/>
                  <w:vAlign w:val="center"/>
                </w:tcPr>
                <w:p w14:paraId="571A12EB" w14:textId="77777777" w:rsidR="00BA00C9" w:rsidRPr="00384B49" w:rsidRDefault="00BA00C9" w:rsidP="00D0526C">
                  <w:pPr>
                    <w:jc w:val="center"/>
                    <w:rPr>
                      <w:rFonts w:ascii="Times New Roman" w:hAnsi="Times New Roman" w:cs="Times New Roman"/>
                      <w:sz w:val="24"/>
                      <w:szCs w:val="24"/>
                    </w:rPr>
                  </w:pPr>
                  <w:r w:rsidRPr="00384B49">
                    <w:rPr>
                      <w:rStyle w:val="ab"/>
                      <w:rFonts w:ascii="Times New Roman" w:hAnsi="Times New Roman" w:cs="Times New Roman"/>
                    </w:rPr>
                    <w:t>Этапы контроля</w:t>
                  </w:r>
                </w:p>
              </w:tc>
              <w:tc>
                <w:tcPr>
                  <w:tcW w:w="2604" w:type="pct"/>
                  <w:gridSpan w:val="2"/>
                  <w:vAlign w:val="center"/>
                </w:tcPr>
                <w:p w14:paraId="1E54B536" w14:textId="77777777" w:rsidR="00BA00C9" w:rsidRPr="00384B49" w:rsidRDefault="00BA00C9" w:rsidP="00D0526C">
                  <w:pPr>
                    <w:jc w:val="center"/>
                    <w:rPr>
                      <w:rFonts w:ascii="Times New Roman" w:hAnsi="Times New Roman" w:cs="Times New Roman"/>
                      <w:sz w:val="24"/>
                      <w:szCs w:val="24"/>
                    </w:rPr>
                  </w:pPr>
                  <w:r w:rsidRPr="00384B49">
                    <w:rPr>
                      <w:rStyle w:val="ab"/>
                      <w:rFonts w:ascii="Times New Roman" w:hAnsi="Times New Roman" w:cs="Times New Roman"/>
                    </w:rPr>
                    <w:t>Содержание этапа</w:t>
                  </w:r>
                </w:p>
              </w:tc>
            </w:tr>
            <w:tr w:rsidR="00BA00C9" w:rsidRPr="00384B49" w14:paraId="4EA9CFF4" w14:textId="77777777" w:rsidTr="003A147C">
              <w:tc>
                <w:tcPr>
                  <w:tcW w:w="347" w:type="pct"/>
                </w:tcPr>
                <w:p w14:paraId="7194D054"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А</w:t>
                  </w:r>
                </w:p>
              </w:tc>
              <w:tc>
                <w:tcPr>
                  <w:tcW w:w="2048" w:type="pct"/>
                </w:tcPr>
                <w:p w14:paraId="75092A03"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Декларирование</w:t>
                  </w:r>
                </w:p>
              </w:tc>
              <w:tc>
                <w:tcPr>
                  <w:tcW w:w="299" w:type="pct"/>
                </w:tcPr>
                <w:p w14:paraId="7B9DACE6"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1</w:t>
                  </w:r>
                </w:p>
              </w:tc>
              <w:tc>
                <w:tcPr>
                  <w:tcW w:w="2305" w:type="pct"/>
                </w:tcPr>
                <w:p w14:paraId="6AFEDE7A"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Проверка документов и сведений, предоставленных декларантом.</w:t>
                  </w:r>
                </w:p>
              </w:tc>
            </w:tr>
            <w:tr w:rsidR="00BA00C9" w:rsidRPr="00384B49" w14:paraId="4492649A" w14:textId="77777777" w:rsidTr="003A147C">
              <w:tc>
                <w:tcPr>
                  <w:tcW w:w="347" w:type="pct"/>
                </w:tcPr>
                <w:p w14:paraId="639B9131"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Б</w:t>
                  </w:r>
                </w:p>
              </w:tc>
              <w:tc>
                <w:tcPr>
                  <w:tcW w:w="2048" w:type="pct"/>
                </w:tcPr>
                <w:p w14:paraId="621DDE90"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Досмотр товаров</w:t>
                  </w:r>
                </w:p>
              </w:tc>
              <w:tc>
                <w:tcPr>
                  <w:tcW w:w="299" w:type="pct"/>
                </w:tcPr>
                <w:p w14:paraId="2EF02B61"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2</w:t>
                  </w:r>
                </w:p>
              </w:tc>
              <w:tc>
                <w:tcPr>
                  <w:tcW w:w="2305" w:type="pct"/>
                </w:tcPr>
                <w:p w14:paraId="4EBD05C0"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Физический осмотр товаров для подтверждения заявленных данных.</w:t>
                  </w:r>
                </w:p>
              </w:tc>
            </w:tr>
            <w:tr w:rsidR="00BA00C9" w:rsidRPr="00384B49" w14:paraId="015543C5" w14:textId="77777777" w:rsidTr="003A147C">
              <w:tc>
                <w:tcPr>
                  <w:tcW w:w="347" w:type="pct"/>
                </w:tcPr>
                <w:p w14:paraId="3F2A3738"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В</w:t>
                  </w:r>
                </w:p>
              </w:tc>
              <w:tc>
                <w:tcPr>
                  <w:tcW w:w="2048" w:type="pct"/>
                </w:tcPr>
                <w:p w14:paraId="51953FED"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Выпуск товаров</w:t>
                  </w:r>
                </w:p>
              </w:tc>
              <w:tc>
                <w:tcPr>
                  <w:tcW w:w="299" w:type="pct"/>
                </w:tcPr>
                <w:p w14:paraId="65C2461B"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3</w:t>
                  </w:r>
                </w:p>
              </w:tc>
              <w:tc>
                <w:tcPr>
                  <w:tcW w:w="2305" w:type="pct"/>
                </w:tcPr>
                <w:p w14:paraId="69085FEF"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rPr>
                    <w:t>Оформление разрешения на ввоз/вывоз после выполнения всех требований.</w:t>
                  </w:r>
                </w:p>
              </w:tc>
            </w:tr>
            <w:tr w:rsidR="00BA00C9" w:rsidRPr="00384B49" w14:paraId="3038760F" w14:textId="77777777" w:rsidTr="003A147C">
              <w:tc>
                <w:tcPr>
                  <w:tcW w:w="347" w:type="pct"/>
                </w:tcPr>
                <w:p w14:paraId="3F159E47" w14:textId="77777777" w:rsidR="00BA00C9" w:rsidRPr="00384B49" w:rsidRDefault="00BA00C9" w:rsidP="00D0526C">
                  <w:pPr>
                    <w:rPr>
                      <w:rFonts w:ascii="Times New Roman" w:hAnsi="Times New Roman" w:cs="Times New Roman"/>
                      <w:sz w:val="24"/>
                      <w:szCs w:val="24"/>
                    </w:rPr>
                  </w:pPr>
                </w:p>
              </w:tc>
              <w:tc>
                <w:tcPr>
                  <w:tcW w:w="2048" w:type="pct"/>
                </w:tcPr>
                <w:p w14:paraId="3B65EF19" w14:textId="77777777" w:rsidR="00BA00C9" w:rsidRPr="00384B49" w:rsidRDefault="00BA00C9" w:rsidP="00D0526C">
                  <w:pPr>
                    <w:jc w:val="both"/>
                    <w:rPr>
                      <w:rFonts w:ascii="Times New Roman" w:hAnsi="Times New Roman" w:cs="Times New Roman"/>
                      <w:sz w:val="24"/>
                      <w:szCs w:val="24"/>
                    </w:rPr>
                  </w:pPr>
                </w:p>
              </w:tc>
              <w:tc>
                <w:tcPr>
                  <w:tcW w:w="299" w:type="pct"/>
                </w:tcPr>
                <w:p w14:paraId="50926733"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4</w:t>
                  </w:r>
                </w:p>
              </w:tc>
              <w:tc>
                <w:tcPr>
                  <w:tcW w:w="2305" w:type="pct"/>
                </w:tcPr>
                <w:p w14:paraId="1B8DF68E"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Оформление разрешения на ввоз/вывоз после выполнения всех требований.</w:t>
                  </w:r>
                </w:p>
              </w:tc>
            </w:tr>
          </w:tbl>
          <w:p w14:paraId="0115FA70"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Запишите выбранные цифры под соответствующими буквами:</w:t>
            </w:r>
          </w:p>
          <w:tbl>
            <w:tblPr>
              <w:tblW w:w="4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9"/>
              <w:gridCol w:w="1108"/>
              <w:gridCol w:w="1109"/>
              <w:gridCol w:w="1109"/>
            </w:tblGrid>
            <w:tr w:rsidR="00BA00C9" w:rsidRPr="00384B49" w14:paraId="27775FBA" w14:textId="77777777" w:rsidTr="003A147C">
              <w:trPr>
                <w:trHeight w:val="255"/>
              </w:trPr>
              <w:tc>
                <w:tcPr>
                  <w:tcW w:w="1109" w:type="dxa"/>
                  <w:tcBorders>
                    <w:top w:val="single" w:sz="4" w:space="0" w:color="000000"/>
                    <w:left w:val="single" w:sz="4" w:space="0" w:color="000000"/>
                    <w:bottom w:val="single" w:sz="4" w:space="0" w:color="000000"/>
                    <w:right w:val="single" w:sz="4" w:space="0" w:color="000000"/>
                  </w:tcBorders>
                  <w:hideMark/>
                </w:tcPr>
                <w:p w14:paraId="43355E20"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А</w:t>
                  </w:r>
                </w:p>
              </w:tc>
              <w:tc>
                <w:tcPr>
                  <w:tcW w:w="1108" w:type="dxa"/>
                  <w:tcBorders>
                    <w:top w:val="single" w:sz="4" w:space="0" w:color="000000"/>
                    <w:left w:val="single" w:sz="4" w:space="0" w:color="000000"/>
                    <w:bottom w:val="single" w:sz="4" w:space="0" w:color="000000"/>
                    <w:right w:val="single" w:sz="4" w:space="0" w:color="000000"/>
                  </w:tcBorders>
                  <w:hideMark/>
                </w:tcPr>
                <w:p w14:paraId="7168B762"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Б</w:t>
                  </w:r>
                </w:p>
              </w:tc>
              <w:tc>
                <w:tcPr>
                  <w:tcW w:w="1109" w:type="dxa"/>
                  <w:tcBorders>
                    <w:top w:val="single" w:sz="4" w:space="0" w:color="000000"/>
                    <w:left w:val="single" w:sz="4" w:space="0" w:color="000000"/>
                    <w:bottom w:val="single" w:sz="4" w:space="0" w:color="000000"/>
                    <w:right w:val="single" w:sz="4" w:space="0" w:color="000000"/>
                  </w:tcBorders>
                  <w:hideMark/>
                </w:tcPr>
                <w:p w14:paraId="59501406"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В</w:t>
                  </w:r>
                </w:p>
              </w:tc>
              <w:tc>
                <w:tcPr>
                  <w:tcW w:w="1109" w:type="dxa"/>
                  <w:tcBorders>
                    <w:top w:val="single" w:sz="4" w:space="0" w:color="000000"/>
                    <w:left w:val="single" w:sz="4" w:space="0" w:color="000000"/>
                    <w:bottom w:val="single" w:sz="4" w:space="0" w:color="000000"/>
                    <w:right w:val="single" w:sz="4" w:space="0" w:color="000000"/>
                  </w:tcBorders>
                  <w:hideMark/>
                </w:tcPr>
                <w:p w14:paraId="701D19E5"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Г</w:t>
                  </w:r>
                </w:p>
              </w:tc>
            </w:tr>
            <w:tr w:rsidR="00BA00C9" w:rsidRPr="00384B49" w14:paraId="3572640A" w14:textId="77777777" w:rsidTr="003A147C">
              <w:trPr>
                <w:trHeight w:val="255"/>
              </w:trPr>
              <w:tc>
                <w:tcPr>
                  <w:tcW w:w="1109" w:type="dxa"/>
                  <w:tcBorders>
                    <w:top w:val="single" w:sz="4" w:space="0" w:color="000000"/>
                    <w:left w:val="single" w:sz="4" w:space="0" w:color="000000"/>
                    <w:bottom w:val="single" w:sz="4" w:space="0" w:color="000000"/>
                    <w:right w:val="single" w:sz="4" w:space="0" w:color="000000"/>
                  </w:tcBorders>
                </w:tcPr>
                <w:p w14:paraId="29A02E06"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108" w:type="dxa"/>
                  <w:tcBorders>
                    <w:top w:val="single" w:sz="4" w:space="0" w:color="000000"/>
                    <w:left w:val="single" w:sz="4" w:space="0" w:color="000000"/>
                    <w:bottom w:val="single" w:sz="4" w:space="0" w:color="000000"/>
                    <w:right w:val="single" w:sz="4" w:space="0" w:color="000000"/>
                  </w:tcBorders>
                </w:tcPr>
                <w:p w14:paraId="011272A7"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109" w:type="dxa"/>
                  <w:tcBorders>
                    <w:top w:val="single" w:sz="4" w:space="0" w:color="000000"/>
                    <w:left w:val="single" w:sz="4" w:space="0" w:color="000000"/>
                    <w:bottom w:val="single" w:sz="4" w:space="0" w:color="000000"/>
                    <w:right w:val="single" w:sz="4" w:space="0" w:color="000000"/>
                  </w:tcBorders>
                </w:tcPr>
                <w:p w14:paraId="3BC5154F"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109" w:type="dxa"/>
                  <w:tcBorders>
                    <w:top w:val="single" w:sz="4" w:space="0" w:color="000000"/>
                    <w:left w:val="single" w:sz="4" w:space="0" w:color="000000"/>
                    <w:bottom w:val="single" w:sz="4" w:space="0" w:color="000000"/>
                    <w:right w:val="single" w:sz="4" w:space="0" w:color="000000"/>
                  </w:tcBorders>
                </w:tcPr>
                <w:p w14:paraId="12CF4AB9"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r>
          </w:tbl>
          <w:p w14:paraId="00749C64" w14:textId="77777777" w:rsidR="00BA00C9" w:rsidRPr="00384B49" w:rsidRDefault="00BA00C9" w:rsidP="00D0526C">
            <w:pPr>
              <w:jc w:val="both"/>
              <w:rPr>
                <w:rFonts w:ascii="Times New Roman" w:hAnsi="Times New Roman" w:cs="Times New Roman"/>
                <w:sz w:val="24"/>
              </w:rPr>
            </w:pPr>
          </w:p>
        </w:tc>
        <w:tc>
          <w:tcPr>
            <w:tcW w:w="662" w:type="pct"/>
          </w:tcPr>
          <w:p w14:paraId="14A06A1E" w14:textId="77777777" w:rsidR="00BA00C9" w:rsidRPr="00384B49" w:rsidRDefault="00BA00C9" w:rsidP="00D0526C">
            <w:pPr>
              <w:jc w:val="center"/>
              <w:rPr>
                <w:rFonts w:ascii="Times New Roman" w:hAnsi="Times New Roman" w:cs="Times New Roman"/>
                <w:sz w:val="24"/>
              </w:rPr>
            </w:pPr>
          </w:p>
          <w:p w14:paraId="6913C6CE"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А1Б2В4</w:t>
            </w:r>
          </w:p>
          <w:p w14:paraId="36BEC43C" w14:textId="77777777" w:rsidR="00BA00C9" w:rsidRPr="00384B49" w:rsidRDefault="00BA00C9" w:rsidP="00D0526C">
            <w:pPr>
              <w:jc w:val="center"/>
              <w:rPr>
                <w:rFonts w:ascii="Times New Roman" w:hAnsi="Times New Roman" w:cs="Times New Roman"/>
                <w:sz w:val="24"/>
              </w:rPr>
            </w:pPr>
          </w:p>
        </w:tc>
      </w:tr>
      <w:tr w:rsidR="003A147C" w:rsidRPr="00384B49" w14:paraId="1D05869F" w14:textId="77777777" w:rsidTr="003A147C">
        <w:tc>
          <w:tcPr>
            <w:tcW w:w="303" w:type="pct"/>
          </w:tcPr>
          <w:p w14:paraId="3E26E1A3"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74AB0806"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605FB7E7"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З1У1Н1</w:t>
            </w:r>
          </w:p>
        </w:tc>
        <w:tc>
          <w:tcPr>
            <w:tcW w:w="867" w:type="pct"/>
          </w:tcPr>
          <w:p w14:paraId="531EFE25"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 xml:space="preserve">Прочитайте текст и установите </w:t>
            </w:r>
            <w:r w:rsidRPr="00384B49">
              <w:rPr>
                <w:rFonts w:ascii="Times New Roman" w:hAnsi="Times New Roman" w:cs="Times New Roman"/>
                <w:i/>
                <w:sz w:val="24"/>
              </w:rPr>
              <w:lastRenderedPageBreak/>
              <w:t>соответствие</w:t>
            </w:r>
          </w:p>
          <w:p w14:paraId="6708BA7D" w14:textId="77777777" w:rsidR="00BA00C9" w:rsidRPr="00384B49" w:rsidRDefault="00BA00C9" w:rsidP="00D0526C">
            <w:pPr>
              <w:jc w:val="both"/>
              <w:rPr>
                <w:rFonts w:ascii="Times New Roman" w:hAnsi="Times New Roman" w:cs="Times New Roman"/>
                <w:sz w:val="24"/>
              </w:rPr>
            </w:pPr>
          </w:p>
          <w:p w14:paraId="54E7409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соответствие между видами документов и их назначением:</w:t>
            </w:r>
          </w:p>
        </w:tc>
        <w:tc>
          <w:tcPr>
            <w:tcW w:w="2134" w:type="pct"/>
          </w:tcPr>
          <w:p w14:paraId="46A52836" w14:textId="77777777" w:rsidR="00BA00C9" w:rsidRPr="00384B49" w:rsidRDefault="00BA00C9" w:rsidP="00D0526C">
            <w:pPr>
              <w:jc w:val="both"/>
              <w:rPr>
                <w:rFonts w:ascii="Times New Roman" w:hAnsi="Times New Roman" w:cs="Times New Roman"/>
                <w:sz w:val="24"/>
              </w:rPr>
            </w:pPr>
          </w:p>
          <w:p w14:paraId="49046D2B"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269"/>
              <w:gridCol w:w="1591"/>
              <w:gridCol w:w="236"/>
              <w:gridCol w:w="1790"/>
            </w:tblGrid>
            <w:tr w:rsidR="00BA00C9" w:rsidRPr="00384B49" w14:paraId="3CB2A1A2" w14:textId="77777777" w:rsidTr="003A147C">
              <w:tc>
                <w:tcPr>
                  <w:tcW w:w="2397" w:type="pct"/>
                  <w:gridSpan w:val="2"/>
                  <w:vAlign w:val="center"/>
                </w:tcPr>
                <w:p w14:paraId="49DCE463" w14:textId="77777777" w:rsidR="00BA00C9" w:rsidRPr="00384B49" w:rsidRDefault="00BA00C9" w:rsidP="00D0526C">
                  <w:pPr>
                    <w:jc w:val="center"/>
                    <w:rPr>
                      <w:rFonts w:ascii="Times New Roman" w:hAnsi="Times New Roman" w:cs="Times New Roman"/>
                      <w:sz w:val="24"/>
                      <w:szCs w:val="24"/>
                    </w:rPr>
                  </w:pPr>
                  <w:r w:rsidRPr="00384B49">
                    <w:rPr>
                      <w:rStyle w:val="ab"/>
                      <w:rFonts w:ascii="Times New Roman" w:hAnsi="Times New Roman" w:cs="Times New Roman"/>
                    </w:rPr>
                    <w:lastRenderedPageBreak/>
                    <w:t>Виды документов</w:t>
                  </w:r>
                </w:p>
              </w:tc>
              <w:tc>
                <w:tcPr>
                  <w:tcW w:w="2603" w:type="pct"/>
                  <w:gridSpan w:val="2"/>
                  <w:vAlign w:val="center"/>
                </w:tcPr>
                <w:p w14:paraId="3A3274AB" w14:textId="77777777" w:rsidR="00BA00C9" w:rsidRPr="00384B49" w:rsidRDefault="00BA00C9" w:rsidP="00D0526C">
                  <w:pPr>
                    <w:jc w:val="center"/>
                    <w:rPr>
                      <w:rFonts w:ascii="Times New Roman" w:hAnsi="Times New Roman" w:cs="Times New Roman"/>
                      <w:sz w:val="24"/>
                      <w:szCs w:val="24"/>
                    </w:rPr>
                  </w:pPr>
                  <w:r w:rsidRPr="00384B49">
                    <w:rPr>
                      <w:rStyle w:val="ab"/>
                      <w:rFonts w:ascii="Times New Roman" w:hAnsi="Times New Roman" w:cs="Times New Roman"/>
                    </w:rPr>
                    <w:t>Назначение</w:t>
                  </w:r>
                </w:p>
              </w:tc>
            </w:tr>
            <w:tr w:rsidR="00BA00C9" w:rsidRPr="00384B49" w14:paraId="697FA829" w14:textId="77777777" w:rsidTr="003A147C">
              <w:tc>
                <w:tcPr>
                  <w:tcW w:w="348" w:type="pct"/>
                </w:tcPr>
                <w:p w14:paraId="2BEF91B4"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А</w:t>
                  </w:r>
                </w:p>
              </w:tc>
              <w:tc>
                <w:tcPr>
                  <w:tcW w:w="2049" w:type="pct"/>
                </w:tcPr>
                <w:p w14:paraId="20B575AB"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Пассажирская декларация</w:t>
                  </w:r>
                </w:p>
              </w:tc>
              <w:tc>
                <w:tcPr>
                  <w:tcW w:w="299" w:type="pct"/>
                </w:tcPr>
                <w:p w14:paraId="6C6FDB57"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1</w:t>
                  </w:r>
                </w:p>
              </w:tc>
              <w:tc>
                <w:tcPr>
                  <w:tcW w:w="2305" w:type="pct"/>
                </w:tcPr>
                <w:p w14:paraId="1A3E779E"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Подтверждение легальности ввоза/вывоза товаров.</w:t>
                  </w:r>
                </w:p>
              </w:tc>
            </w:tr>
            <w:tr w:rsidR="00BA00C9" w:rsidRPr="00384B49" w14:paraId="72BAA008" w14:textId="77777777" w:rsidTr="003A147C">
              <w:tc>
                <w:tcPr>
                  <w:tcW w:w="348" w:type="pct"/>
                </w:tcPr>
                <w:p w14:paraId="61631CD6"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Б</w:t>
                  </w:r>
                </w:p>
              </w:tc>
              <w:tc>
                <w:tcPr>
                  <w:tcW w:w="2049" w:type="pct"/>
                </w:tcPr>
                <w:p w14:paraId="325625D2"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szCs w:val="24"/>
                    </w:rPr>
                    <w:t>Сертификат происхождения</w:t>
                  </w:r>
                </w:p>
              </w:tc>
              <w:tc>
                <w:tcPr>
                  <w:tcW w:w="299" w:type="pct"/>
                </w:tcPr>
                <w:p w14:paraId="2DF5A83B"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2</w:t>
                  </w:r>
                </w:p>
              </w:tc>
              <w:tc>
                <w:tcPr>
                  <w:tcW w:w="2305" w:type="pct"/>
                </w:tcPr>
                <w:p w14:paraId="4443A917"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Подтверждение страны происхождения товаров.</w:t>
                  </w:r>
                </w:p>
              </w:tc>
            </w:tr>
            <w:tr w:rsidR="00BA00C9" w:rsidRPr="00384B49" w14:paraId="7E6798CF" w14:textId="77777777" w:rsidTr="003A147C">
              <w:tc>
                <w:tcPr>
                  <w:tcW w:w="348" w:type="pct"/>
                </w:tcPr>
                <w:p w14:paraId="7C9A5A73"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В</w:t>
                  </w:r>
                </w:p>
              </w:tc>
              <w:tc>
                <w:tcPr>
                  <w:tcW w:w="2049" w:type="pct"/>
                </w:tcPr>
                <w:p w14:paraId="488CDE3F"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Разрешение Минздрава</w:t>
                  </w:r>
                </w:p>
              </w:tc>
              <w:tc>
                <w:tcPr>
                  <w:tcW w:w="299" w:type="pct"/>
                </w:tcPr>
                <w:p w14:paraId="5F36E316"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3</w:t>
                  </w:r>
                </w:p>
              </w:tc>
              <w:tc>
                <w:tcPr>
                  <w:tcW w:w="2305" w:type="pct"/>
                </w:tcPr>
                <w:p w14:paraId="57B2B8C7"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Оформление личных вещей и ценностей при пересечении границы.</w:t>
                  </w:r>
                </w:p>
              </w:tc>
            </w:tr>
            <w:tr w:rsidR="00BA00C9" w:rsidRPr="00384B49" w14:paraId="6E2F0310" w14:textId="77777777" w:rsidTr="003A147C">
              <w:tc>
                <w:tcPr>
                  <w:tcW w:w="348" w:type="pct"/>
                </w:tcPr>
                <w:p w14:paraId="675E3A54" w14:textId="77777777" w:rsidR="00BA00C9" w:rsidRPr="00384B49" w:rsidRDefault="00BA00C9" w:rsidP="00D0526C">
                  <w:pPr>
                    <w:rPr>
                      <w:rFonts w:ascii="Times New Roman" w:hAnsi="Times New Roman" w:cs="Times New Roman"/>
                      <w:sz w:val="24"/>
                      <w:szCs w:val="24"/>
                    </w:rPr>
                  </w:pPr>
                </w:p>
              </w:tc>
              <w:tc>
                <w:tcPr>
                  <w:tcW w:w="2049" w:type="pct"/>
                </w:tcPr>
                <w:p w14:paraId="24F08F8B" w14:textId="77777777" w:rsidR="00BA00C9" w:rsidRPr="00384B49" w:rsidRDefault="00BA00C9" w:rsidP="00D0526C">
                  <w:pPr>
                    <w:jc w:val="both"/>
                    <w:rPr>
                      <w:rFonts w:ascii="Times New Roman" w:hAnsi="Times New Roman" w:cs="Times New Roman"/>
                      <w:sz w:val="24"/>
                      <w:szCs w:val="24"/>
                    </w:rPr>
                  </w:pPr>
                </w:p>
              </w:tc>
              <w:tc>
                <w:tcPr>
                  <w:tcW w:w="299" w:type="pct"/>
                </w:tcPr>
                <w:p w14:paraId="3BBF97F8"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4</w:t>
                  </w:r>
                </w:p>
              </w:tc>
              <w:tc>
                <w:tcPr>
                  <w:tcW w:w="2305" w:type="pct"/>
                </w:tcPr>
                <w:p w14:paraId="4035E214"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szCs w:val="24"/>
                    </w:rPr>
                    <w:t>Подтверждение соответствия товаров санитарным нормам.</w:t>
                  </w:r>
                </w:p>
              </w:tc>
            </w:tr>
            <w:tr w:rsidR="00BA00C9" w:rsidRPr="00384B49" w14:paraId="3116D447" w14:textId="77777777" w:rsidTr="003A147C">
              <w:tc>
                <w:tcPr>
                  <w:tcW w:w="348" w:type="pct"/>
                </w:tcPr>
                <w:p w14:paraId="1C9568F0" w14:textId="77777777" w:rsidR="00BA00C9" w:rsidRPr="00384B49" w:rsidRDefault="00BA00C9" w:rsidP="00D0526C">
                  <w:pPr>
                    <w:rPr>
                      <w:rFonts w:ascii="Times New Roman" w:hAnsi="Times New Roman" w:cs="Times New Roman"/>
                      <w:sz w:val="24"/>
                      <w:szCs w:val="24"/>
                    </w:rPr>
                  </w:pPr>
                </w:p>
              </w:tc>
              <w:tc>
                <w:tcPr>
                  <w:tcW w:w="2049" w:type="pct"/>
                </w:tcPr>
                <w:p w14:paraId="2AE776DC" w14:textId="77777777" w:rsidR="00BA00C9" w:rsidRPr="00384B49" w:rsidRDefault="00BA00C9" w:rsidP="00D0526C">
                  <w:pPr>
                    <w:jc w:val="both"/>
                    <w:rPr>
                      <w:rFonts w:ascii="Times New Roman" w:hAnsi="Times New Roman" w:cs="Times New Roman"/>
                      <w:sz w:val="24"/>
                      <w:szCs w:val="24"/>
                    </w:rPr>
                  </w:pPr>
                </w:p>
              </w:tc>
              <w:tc>
                <w:tcPr>
                  <w:tcW w:w="299" w:type="pct"/>
                </w:tcPr>
                <w:p w14:paraId="0CC7AE31"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5</w:t>
                  </w:r>
                </w:p>
              </w:tc>
              <w:tc>
                <w:tcPr>
                  <w:tcW w:w="2305" w:type="pct"/>
                </w:tcPr>
                <w:p w14:paraId="6372403A"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Подтверждение уплаты таможенных платежей.</w:t>
                  </w:r>
                </w:p>
              </w:tc>
            </w:tr>
          </w:tbl>
          <w:p w14:paraId="53DA6E26"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4"/>
              <w:gridCol w:w="1323"/>
              <w:gridCol w:w="1324"/>
            </w:tblGrid>
            <w:tr w:rsidR="00BA00C9" w:rsidRPr="00384B49" w14:paraId="79C875E2" w14:textId="77777777" w:rsidTr="003A147C">
              <w:tc>
                <w:tcPr>
                  <w:tcW w:w="1324" w:type="dxa"/>
                  <w:tcBorders>
                    <w:top w:val="single" w:sz="4" w:space="0" w:color="000000"/>
                    <w:left w:val="single" w:sz="4" w:space="0" w:color="000000"/>
                    <w:bottom w:val="single" w:sz="4" w:space="0" w:color="000000"/>
                    <w:right w:val="single" w:sz="4" w:space="0" w:color="000000"/>
                  </w:tcBorders>
                  <w:hideMark/>
                </w:tcPr>
                <w:p w14:paraId="7DC09725"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6073637F"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45BCDF1F"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В</w:t>
                  </w:r>
                </w:p>
              </w:tc>
            </w:tr>
            <w:tr w:rsidR="00BA00C9" w:rsidRPr="00384B49" w14:paraId="2F7C44AC" w14:textId="77777777" w:rsidTr="003A147C">
              <w:tc>
                <w:tcPr>
                  <w:tcW w:w="1324" w:type="dxa"/>
                  <w:tcBorders>
                    <w:top w:val="single" w:sz="4" w:space="0" w:color="000000"/>
                    <w:left w:val="single" w:sz="4" w:space="0" w:color="000000"/>
                    <w:bottom w:val="single" w:sz="4" w:space="0" w:color="000000"/>
                    <w:right w:val="single" w:sz="4" w:space="0" w:color="000000"/>
                  </w:tcBorders>
                </w:tcPr>
                <w:p w14:paraId="1A5F6633"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8E0792F"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3695E4EE"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r>
          </w:tbl>
          <w:p w14:paraId="4D633587" w14:textId="77777777" w:rsidR="00BA00C9" w:rsidRPr="00384B49" w:rsidRDefault="00BA00C9" w:rsidP="00D0526C">
            <w:pPr>
              <w:jc w:val="both"/>
              <w:rPr>
                <w:rFonts w:ascii="Times New Roman" w:hAnsi="Times New Roman" w:cs="Times New Roman"/>
                <w:sz w:val="24"/>
              </w:rPr>
            </w:pPr>
          </w:p>
        </w:tc>
        <w:tc>
          <w:tcPr>
            <w:tcW w:w="662" w:type="pct"/>
          </w:tcPr>
          <w:p w14:paraId="72095AF9" w14:textId="77777777" w:rsidR="00BA00C9" w:rsidRPr="00384B49" w:rsidRDefault="00BA00C9" w:rsidP="00D0526C">
            <w:pPr>
              <w:jc w:val="center"/>
              <w:rPr>
                <w:rFonts w:ascii="Times New Roman" w:hAnsi="Times New Roman" w:cs="Times New Roman"/>
                <w:sz w:val="24"/>
              </w:rPr>
            </w:pPr>
          </w:p>
          <w:p w14:paraId="6BF407FA"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А3Б2В4</w:t>
            </w:r>
          </w:p>
          <w:p w14:paraId="0BE2F60A" w14:textId="77777777" w:rsidR="00BA00C9" w:rsidRPr="00384B49" w:rsidRDefault="00BA00C9" w:rsidP="00D0526C">
            <w:pPr>
              <w:jc w:val="center"/>
              <w:rPr>
                <w:rFonts w:ascii="Times New Roman" w:hAnsi="Times New Roman" w:cs="Times New Roman"/>
                <w:sz w:val="24"/>
              </w:rPr>
            </w:pPr>
          </w:p>
        </w:tc>
      </w:tr>
      <w:tr w:rsidR="003A147C" w:rsidRPr="00384B49" w14:paraId="30507F66" w14:textId="77777777" w:rsidTr="003A147C">
        <w:trPr>
          <w:trHeight w:val="2428"/>
        </w:trPr>
        <w:tc>
          <w:tcPr>
            <w:tcW w:w="303" w:type="pct"/>
          </w:tcPr>
          <w:p w14:paraId="780A42F2"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3CB73F2A"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5CFF14D5"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З1У1Н1</w:t>
            </w:r>
          </w:p>
        </w:tc>
        <w:tc>
          <w:tcPr>
            <w:tcW w:w="867" w:type="pct"/>
          </w:tcPr>
          <w:p w14:paraId="40CF22C5"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соответствие</w:t>
            </w:r>
          </w:p>
          <w:p w14:paraId="6575AEEA" w14:textId="77777777" w:rsidR="00BA00C9" w:rsidRPr="00384B49" w:rsidRDefault="00BA00C9" w:rsidP="00D0526C">
            <w:pPr>
              <w:jc w:val="both"/>
              <w:rPr>
                <w:rFonts w:ascii="Times New Roman" w:hAnsi="Times New Roman" w:cs="Times New Roman"/>
                <w:sz w:val="24"/>
              </w:rPr>
            </w:pPr>
          </w:p>
          <w:p w14:paraId="6EC42E8E"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соответствие между видами товаров и необходимыми документами:</w:t>
            </w:r>
          </w:p>
        </w:tc>
        <w:tc>
          <w:tcPr>
            <w:tcW w:w="2134" w:type="pct"/>
          </w:tcPr>
          <w:p w14:paraId="773AFED6" w14:textId="77777777" w:rsidR="00BA00C9" w:rsidRPr="00384B49" w:rsidRDefault="00BA00C9" w:rsidP="00D0526C">
            <w:pPr>
              <w:jc w:val="both"/>
              <w:rPr>
                <w:rFonts w:ascii="Times New Roman" w:hAnsi="Times New Roman" w:cs="Times New Roman"/>
                <w:sz w:val="24"/>
              </w:rPr>
            </w:pPr>
          </w:p>
          <w:p w14:paraId="2D4F3E52"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269"/>
              <w:gridCol w:w="1591"/>
              <w:gridCol w:w="236"/>
              <w:gridCol w:w="1790"/>
            </w:tblGrid>
            <w:tr w:rsidR="00BA00C9" w:rsidRPr="00384B49" w14:paraId="103847E0" w14:textId="77777777" w:rsidTr="003A147C">
              <w:tc>
                <w:tcPr>
                  <w:tcW w:w="2397" w:type="pct"/>
                  <w:gridSpan w:val="2"/>
                  <w:vAlign w:val="center"/>
                </w:tcPr>
                <w:p w14:paraId="54169CE4" w14:textId="77777777" w:rsidR="00BA00C9" w:rsidRPr="00384B49" w:rsidRDefault="00BA00C9" w:rsidP="00D0526C">
                  <w:pPr>
                    <w:jc w:val="center"/>
                    <w:rPr>
                      <w:rFonts w:ascii="Times New Roman" w:hAnsi="Times New Roman" w:cs="Times New Roman"/>
                      <w:sz w:val="24"/>
                      <w:szCs w:val="24"/>
                    </w:rPr>
                  </w:pPr>
                  <w:r w:rsidRPr="00384B49">
                    <w:rPr>
                      <w:rStyle w:val="ab"/>
                      <w:rFonts w:ascii="Times New Roman" w:hAnsi="Times New Roman" w:cs="Times New Roman"/>
                    </w:rPr>
                    <w:t>Виды товаров</w:t>
                  </w:r>
                </w:p>
              </w:tc>
              <w:tc>
                <w:tcPr>
                  <w:tcW w:w="2603" w:type="pct"/>
                  <w:gridSpan w:val="2"/>
                  <w:vAlign w:val="center"/>
                </w:tcPr>
                <w:p w14:paraId="028DAD26" w14:textId="77777777" w:rsidR="00BA00C9" w:rsidRPr="00384B49" w:rsidRDefault="00BA00C9" w:rsidP="00D0526C">
                  <w:pPr>
                    <w:jc w:val="center"/>
                    <w:rPr>
                      <w:rFonts w:ascii="Times New Roman" w:hAnsi="Times New Roman" w:cs="Times New Roman"/>
                      <w:sz w:val="24"/>
                      <w:szCs w:val="24"/>
                    </w:rPr>
                  </w:pPr>
                  <w:r w:rsidRPr="00384B49">
                    <w:rPr>
                      <w:rStyle w:val="ab"/>
                      <w:rFonts w:ascii="Times New Roman" w:hAnsi="Times New Roman" w:cs="Times New Roman"/>
                    </w:rPr>
                    <w:t>Необходимые документы</w:t>
                  </w:r>
                </w:p>
              </w:tc>
            </w:tr>
            <w:tr w:rsidR="00BA00C9" w:rsidRPr="00384B49" w14:paraId="73C02015" w14:textId="77777777" w:rsidTr="003A147C">
              <w:tc>
                <w:tcPr>
                  <w:tcW w:w="348" w:type="pct"/>
                </w:tcPr>
                <w:p w14:paraId="5A2A1147"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А</w:t>
                  </w:r>
                </w:p>
              </w:tc>
              <w:tc>
                <w:tcPr>
                  <w:tcW w:w="2049" w:type="pct"/>
                </w:tcPr>
                <w:p w14:paraId="1AE5A46A"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szCs w:val="24"/>
                    </w:rPr>
                    <w:t>Ювелирные изделия</w:t>
                  </w:r>
                </w:p>
              </w:tc>
              <w:tc>
                <w:tcPr>
                  <w:tcW w:w="299" w:type="pct"/>
                </w:tcPr>
                <w:p w14:paraId="76E14541"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1</w:t>
                  </w:r>
                </w:p>
              </w:tc>
              <w:tc>
                <w:tcPr>
                  <w:tcW w:w="2305" w:type="pct"/>
                </w:tcPr>
                <w:p w14:paraId="3B2ACB25"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Сертификат соответствия.</w:t>
                  </w:r>
                </w:p>
              </w:tc>
            </w:tr>
            <w:tr w:rsidR="00BA00C9" w:rsidRPr="00384B49" w14:paraId="4212290C" w14:textId="77777777" w:rsidTr="003A147C">
              <w:tc>
                <w:tcPr>
                  <w:tcW w:w="348" w:type="pct"/>
                </w:tcPr>
                <w:p w14:paraId="2C9BB712"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Б</w:t>
                  </w:r>
                </w:p>
              </w:tc>
              <w:tc>
                <w:tcPr>
                  <w:tcW w:w="2049" w:type="pct"/>
                </w:tcPr>
                <w:p w14:paraId="6CCB07AD"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szCs w:val="24"/>
                    </w:rPr>
                    <w:t>Лекарственные средства</w:t>
                  </w:r>
                </w:p>
              </w:tc>
              <w:tc>
                <w:tcPr>
                  <w:tcW w:w="299" w:type="pct"/>
                </w:tcPr>
                <w:p w14:paraId="43F26565"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2</w:t>
                  </w:r>
                </w:p>
              </w:tc>
              <w:tc>
                <w:tcPr>
                  <w:tcW w:w="2305" w:type="pct"/>
                </w:tcPr>
                <w:p w14:paraId="45289CBF"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szCs w:val="24"/>
                    </w:rPr>
                    <w:t>Разрешение Минздрава.</w:t>
                  </w:r>
                </w:p>
              </w:tc>
            </w:tr>
            <w:tr w:rsidR="00BA00C9" w:rsidRPr="00384B49" w14:paraId="4F4D37CC" w14:textId="77777777" w:rsidTr="003A147C">
              <w:tc>
                <w:tcPr>
                  <w:tcW w:w="348" w:type="pct"/>
                </w:tcPr>
                <w:p w14:paraId="4DBD8D25"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В</w:t>
                  </w:r>
                </w:p>
              </w:tc>
              <w:tc>
                <w:tcPr>
                  <w:tcW w:w="2049" w:type="pct"/>
                </w:tcPr>
                <w:p w14:paraId="7BDCB1D5"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Антиквариат</w:t>
                  </w:r>
                </w:p>
              </w:tc>
              <w:tc>
                <w:tcPr>
                  <w:tcW w:w="299" w:type="pct"/>
                </w:tcPr>
                <w:p w14:paraId="5C9F4013"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3</w:t>
                  </w:r>
                </w:p>
              </w:tc>
              <w:tc>
                <w:tcPr>
                  <w:tcW w:w="2305" w:type="pct"/>
                </w:tcPr>
                <w:p w14:paraId="6469F0F1"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sz w:val="24"/>
                      <w:szCs w:val="24"/>
                    </w:rPr>
                    <w:t>Пассажирская декларация.</w:t>
                  </w:r>
                </w:p>
              </w:tc>
            </w:tr>
            <w:tr w:rsidR="00BA00C9" w:rsidRPr="00384B49" w14:paraId="0A2A1919" w14:textId="77777777" w:rsidTr="003A147C">
              <w:tc>
                <w:tcPr>
                  <w:tcW w:w="348" w:type="pct"/>
                </w:tcPr>
                <w:p w14:paraId="60627CAD" w14:textId="77777777" w:rsidR="00BA00C9" w:rsidRPr="00384B49" w:rsidRDefault="00BA00C9" w:rsidP="00D0526C">
                  <w:pPr>
                    <w:rPr>
                      <w:rFonts w:ascii="Times New Roman" w:hAnsi="Times New Roman" w:cs="Times New Roman"/>
                      <w:sz w:val="24"/>
                      <w:szCs w:val="24"/>
                    </w:rPr>
                  </w:pPr>
                </w:p>
              </w:tc>
              <w:tc>
                <w:tcPr>
                  <w:tcW w:w="2049" w:type="pct"/>
                </w:tcPr>
                <w:p w14:paraId="3D55E472" w14:textId="77777777" w:rsidR="00BA00C9" w:rsidRPr="00384B49" w:rsidRDefault="00BA00C9" w:rsidP="00D0526C">
                  <w:pPr>
                    <w:jc w:val="both"/>
                    <w:rPr>
                      <w:rFonts w:ascii="Times New Roman" w:hAnsi="Times New Roman" w:cs="Times New Roman"/>
                      <w:sz w:val="24"/>
                      <w:szCs w:val="24"/>
                    </w:rPr>
                  </w:pPr>
                </w:p>
              </w:tc>
              <w:tc>
                <w:tcPr>
                  <w:tcW w:w="299" w:type="pct"/>
                </w:tcPr>
                <w:p w14:paraId="2329BCF6"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4</w:t>
                  </w:r>
                </w:p>
              </w:tc>
              <w:tc>
                <w:tcPr>
                  <w:tcW w:w="2305" w:type="pct"/>
                </w:tcPr>
                <w:p w14:paraId="1342F127"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Сертификат происхождения.</w:t>
                  </w:r>
                </w:p>
              </w:tc>
            </w:tr>
            <w:tr w:rsidR="00BA00C9" w:rsidRPr="00384B49" w14:paraId="07F98333" w14:textId="77777777" w:rsidTr="003A147C">
              <w:tc>
                <w:tcPr>
                  <w:tcW w:w="348" w:type="pct"/>
                </w:tcPr>
                <w:p w14:paraId="0C1182D7" w14:textId="77777777" w:rsidR="00BA00C9" w:rsidRPr="00384B49" w:rsidRDefault="00BA00C9" w:rsidP="00D0526C">
                  <w:pPr>
                    <w:rPr>
                      <w:rFonts w:ascii="Times New Roman" w:hAnsi="Times New Roman" w:cs="Times New Roman"/>
                      <w:sz w:val="24"/>
                      <w:szCs w:val="24"/>
                    </w:rPr>
                  </w:pPr>
                </w:p>
              </w:tc>
              <w:tc>
                <w:tcPr>
                  <w:tcW w:w="2049" w:type="pct"/>
                </w:tcPr>
                <w:p w14:paraId="16D532C5" w14:textId="77777777" w:rsidR="00BA00C9" w:rsidRPr="00384B49" w:rsidRDefault="00BA00C9" w:rsidP="00D0526C">
                  <w:pPr>
                    <w:jc w:val="both"/>
                    <w:rPr>
                      <w:rFonts w:ascii="Times New Roman" w:hAnsi="Times New Roman" w:cs="Times New Roman"/>
                      <w:sz w:val="24"/>
                      <w:szCs w:val="24"/>
                    </w:rPr>
                  </w:pPr>
                </w:p>
              </w:tc>
              <w:tc>
                <w:tcPr>
                  <w:tcW w:w="299" w:type="pct"/>
                </w:tcPr>
                <w:p w14:paraId="0C09800B" w14:textId="77777777" w:rsidR="00BA00C9" w:rsidRPr="00384B49" w:rsidRDefault="00BA00C9" w:rsidP="00D0526C">
                  <w:pPr>
                    <w:rPr>
                      <w:rFonts w:ascii="Times New Roman" w:hAnsi="Times New Roman" w:cs="Times New Roman"/>
                      <w:sz w:val="24"/>
                      <w:szCs w:val="24"/>
                    </w:rPr>
                  </w:pPr>
                  <w:r w:rsidRPr="00384B49">
                    <w:rPr>
                      <w:rFonts w:ascii="Times New Roman" w:hAnsi="Times New Roman" w:cs="Times New Roman"/>
                      <w:sz w:val="24"/>
                      <w:szCs w:val="24"/>
                    </w:rPr>
                    <w:t>5</w:t>
                  </w:r>
                </w:p>
              </w:tc>
              <w:tc>
                <w:tcPr>
                  <w:tcW w:w="2305" w:type="pct"/>
                </w:tcPr>
                <w:p w14:paraId="6381DC9E" w14:textId="77777777" w:rsidR="00BA00C9" w:rsidRPr="00384B49" w:rsidRDefault="00BA00C9" w:rsidP="00D0526C">
                  <w:pPr>
                    <w:jc w:val="both"/>
                    <w:rPr>
                      <w:rFonts w:ascii="Times New Roman" w:hAnsi="Times New Roman" w:cs="Times New Roman"/>
                      <w:sz w:val="24"/>
                      <w:szCs w:val="24"/>
                    </w:rPr>
                  </w:pPr>
                  <w:r w:rsidRPr="00384B49">
                    <w:rPr>
                      <w:rFonts w:ascii="Times New Roman" w:hAnsi="Times New Roman" w:cs="Times New Roman"/>
                    </w:rPr>
                    <w:t>Страховой полис.</w:t>
                  </w:r>
                </w:p>
              </w:tc>
            </w:tr>
          </w:tbl>
          <w:p w14:paraId="0A2B014A"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Запишите выбранные цифры под соответствующими буквами:</w:t>
            </w:r>
          </w:p>
          <w:tbl>
            <w:tblPr>
              <w:tblW w:w="3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4"/>
              <w:gridCol w:w="1323"/>
              <w:gridCol w:w="1324"/>
            </w:tblGrid>
            <w:tr w:rsidR="00BA00C9" w:rsidRPr="00384B49" w14:paraId="7D781B8C" w14:textId="77777777" w:rsidTr="003A147C">
              <w:tc>
                <w:tcPr>
                  <w:tcW w:w="1324" w:type="dxa"/>
                  <w:tcBorders>
                    <w:top w:val="single" w:sz="4" w:space="0" w:color="000000"/>
                    <w:left w:val="single" w:sz="4" w:space="0" w:color="000000"/>
                    <w:bottom w:val="single" w:sz="4" w:space="0" w:color="000000"/>
                    <w:right w:val="single" w:sz="4" w:space="0" w:color="000000"/>
                  </w:tcBorders>
                  <w:hideMark/>
                </w:tcPr>
                <w:p w14:paraId="2EDD2B7B"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75D9DEFA"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424C2018"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r w:rsidRPr="00384B49">
                    <w:rPr>
                      <w:rFonts w:ascii="Times New Roman" w:eastAsia="Calibri" w:hAnsi="Times New Roman" w:cs="Times New Roman"/>
                      <w:sz w:val="24"/>
                      <w:szCs w:val="24"/>
                    </w:rPr>
                    <w:t>В</w:t>
                  </w:r>
                </w:p>
              </w:tc>
            </w:tr>
            <w:tr w:rsidR="00BA00C9" w:rsidRPr="00384B49" w14:paraId="5824C681" w14:textId="77777777" w:rsidTr="003A147C">
              <w:tc>
                <w:tcPr>
                  <w:tcW w:w="1324" w:type="dxa"/>
                  <w:tcBorders>
                    <w:top w:val="single" w:sz="4" w:space="0" w:color="000000"/>
                    <w:left w:val="single" w:sz="4" w:space="0" w:color="000000"/>
                    <w:bottom w:val="single" w:sz="4" w:space="0" w:color="000000"/>
                    <w:right w:val="single" w:sz="4" w:space="0" w:color="000000"/>
                  </w:tcBorders>
                </w:tcPr>
                <w:p w14:paraId="03C5BA1B"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381552E"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23ADA878" w14:textId="77777777" w:rsidR="00BA00C9" w:rsidRPr="00384B49" w:rsidRDefault="00BA00C9" w:rsidP="00D0526C">
                  <w:pPr>
                    <w:tabs>
                      <w:tab w:val="left" w:pos="227"/>
                    </w:tabs>
                    <w:spacing w:after="0" w:line="240" w:lineRule="auto"/>
                    <w:rPr>
                      <w:rFonts w:ascii="Times New Roman" w:eastAsia="Calibri" w:hAnsi="Times New Roman" w:cs="Times New Roman"/>
                      <w:sz w:val="24"/>
                      <w:szCs w:val="24"/>
                    </w:rPr>
                  </w:pPr>
                </w:p>
              </w:tc>
            </w:tr>
          </w:tbl>
          <w:p w14:paraId="15E02493" w14:textId="77777777" w:rsidR="00BA00C9" w:rsidRPr="00384B49" w:rsidRDefault="00BA00C9" w:rsidP="00D0526C">
            <w:pPr>
              <w:jc w:val="both"/>
              <w:rPr>
                <w:rFonts w:ascii="Times New Roman" w:hAnsi="Times New Roman" w:cs="Times New Roman"/>
                <w:sz w:val="24"/>
              </w:rPr>
            </w:pPr>
          </w:p>
        </w:tc>
        <w:tc>
          <w:tcPr>
            <w:tcW w:w="662" w:type="pct"/>
          </w:tcPr>
          <w:p w14:paraId="52E7C97B" w14:textId="77777777" w:rsidR="00BA00C9" w:rsidRPr="00384B49" w:rsidRDefault="00BA00C9" w:rsidP="00D0526C">
            <w:pPr>
              <w:jc w:val="center"/>
              <w:rPr>
                <w:rFonts w:ascii="Times New Roman" w:hAnsi="Times New Roman" w:cs="Times New Roman"/>
                <w:sz w:val="24"/>
              </w:rPr>
            </w:pPr>
          </w:p>
          <w:p w14:paraId="212968B9"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t>А1Б2В4</w:t>
            </w:r>
          </w:p>
          <w:p w14:paraId="4CA35068" w14:textId="77777777" w:rsidR="00BA00C9" w:rsidRPr="00384B49" w:rsidRDefault="00BA00C9" w:rsidP="00D0526C">
            <w:pPr>
              <w:jc w:val="center"/>
              <w:rPr>
                <w:rFonts w:ascii="Times New Roman" w:hAnsi="Times New Roman" w:cs="Times New Roman"/>
                <w:sz w:val="24"/>
              </w:rPr>
            </w:pPr>
          </w:p>
        </w:tc>
      </w:tr>
      <w:tr w:rsidR="003A147C" w:rsidRPr="00384B49" w14:paraId="02254DD5" w14:textId="77777777" w:rsidTr="003A147C">
        <w:tc>
          <w:tcPr>
            <w:tcW w:w="303" w:type="pct"/>
          </w:tcPr>
          <w:p w14:paraId="1B3428D3"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3B0EE60B"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459C0119"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0CE2F267"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последовательность</w:t>
            </w:r>
          </w:p>
          <w:p w14:paraId="5BBD6E4F"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lastRenderedPageBreak/>
              <w:t>Расположите этапы прохождения таможенного контроля в правильной последовательности</w:t>
            </w:r>
          </w:p>
        </w:tc>
        <w:tc>
          <w:tcPr>
            <w:tcW w:w="2134" w:type="pct"/>
          </w:tcPr>
          <w:p w14:paraId="0D3DAFD5"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lastRenderedPageBreak/>
              <w:t>Расположите в правильной последовательности:</w:t>
            </w:r>
          </w:p>
          <w:p w14:paraId="128F3DC5"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1. Декларирование товаров</w:t>
            </w:r>
          </w:p>
          <w:p w14:paraId="1C417BAC"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2. Подача документов</w:t>
            </w:r>
          </w:p>
          <w:p w14:paraId="17322571"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3. Оплата таможенных платежей</w:t>
            </w:r>
          </w:p>
          <w:p w14:paraId="79D31D1D"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4. Фактическая проверка товаров</w:t>
            </w:r>
          </w:p>
          <w:p w14:paraId="3310E32A" w14:textId="77777777" w:rsidR="00BA00C9" w:rsidRPr="00384B49" w:rsidRDefault="00BA00C9" w:rsidP="00D0526C">
            <w:pPr>
              <w:tabs>
                <w:tab w:val="left" w:pos="227"/>
              </w:tabs>
              <w:rPr>
                <w:rFonts w:ascii="Times New Roman" w:hAnsi="Times New Roman" w:cs="Times New Roman"/>
                <w:sz w:val="24"/>
              </w:rPr>
            </w:pPr>
            <w:r w:rsidRPr="00384B49">
              <w:rPr>
                <w:rFonts w:ascii="Times New Roman" w:hAnsi="Times New Roman" w:cs="Times New Roman"/>
                <w:sz w:val="24"/>
              </w:rPr>
              <w:lastRenderedPageBreak/>
              <w:t>5. Получение разрешения на ввоз/вывоз.</w:t>
            </w:r>
          </w:p>
          <w:p w14:paraId="29E77F07" w14:textId="77777777" w:rsidR="00BA00C9" w:rsidRPr="00384B49" w:rsidRDefault="00BA00C9" w:rsidP="00D0526C">
            <w:pPr>
              <w:tabs>
                <w:tab w:val="left" w:pos="227"/>
              </w:tabs>
              <w:rPr>
                <w:rFonts w:ascii="Times New Roman" w:eastAsia="Calibri" w:hAnsi="Times New Roman" w:cs="Times New Roman"/>
                <w:sz w:val="24"/>
                <w:szCs w:val="24"/>
              </w:rPr>
            </w:pPr>
          </w:p>
          <w:p w14:paraId="3100EEEF"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121"/>
              <w:gridCol w:w="1122"/>
              <w:gridCol w:w="1123"/>
              <w:gridCol w:w="1123"/>
              <w:gridCol w:w="1123"/>
            </w:tblGrid>
            <w:tr w:rsidR="00BA00C9" w:rsidRPr="00384B49" w14:paraId="7B200654" w14:textId="77777777" w:rsidTr="003A147C">
              <w:tc>
                <w:tcPr>
                  <w:tcW w:w="1121" w:type="dxa"/>
                  <w:tcBorders>
                    <w:top w:val="single" w:sz="4" w:space="0" w:color="auto"/>
                    <w:left w:val="single" w:sz="4" w:space="0" w:color="auto"/>
                    <w:bottom w:val="single" w:sz="4" w:space="0" w:color="auto"/>
                    <w:right w:val="single" w:sz="4" w:space="0" w:color="auto"/>
                  </w:tcBorders>
                </w:tcPr>
                <w:p w14:paraId="0BDB13EE"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2" w:type="dxa"/>
                  <w:tcBorders>
                    <w:top w:val="single" w:sz="4" w:space="0" w:color="auto"/>
                    <w:left w:val="single" w:sz="4" w:space="0" w:color="auto"/>
                    <w:bottom w:val="single" w:sz="4" w:space="0" w:color="auto"/>
                    <w:right w:val="single" w:sz="4" w:space="0" w:color="auto"/>
                  </w:tcBorders>
                </w:tcPr>
                <w:p w14:paraId="6E98416A"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621262F0"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66A6C86"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6BD23AA0" w14:textId="77777777" w:rsidR="00BA00C9" w:rsidRPr="00384B49" w:rsidRDefault="00BA00C9" w:rsidP="00D0526C">
                  <w:pPr>
                    <w:tabs>
                      <w:tab w:val="left" w:pos="247"/>
                    </w:tabs>
                    <w:rPr>
                      <w:rFonts w:ascii="Times New Roman" w:eastAsia="Times New Roman" w:hAnsi="Times New Roman" w:cs="Times New Roman"/>
                      <w:sz w:val="24"/>
                      <w:szCs w:val="24"/>
                    </w:rPr>
                  </w:pPr>
                </w:p>
              </w:tc>
            </w:tr>
          </w:tbl>
          <w:p w14:paraId="169FCE9C" w14:textId="77777777" w:rsidR="00BA00C9" w:rsidRPr="00384B49" w:rsidRDefault="00BA00C9" w:rsidP="00D0526C">
            <w:pPr>
              <w:jc w:val="both"/>
              <w:rPr>
                <w:rFonts w:ascii="Times New Roman" w:hAnsi="Times New Roman" w:cs="Times New Roman"/>
                <w:sz w:val="24"/>
              </w:rPr>
            </w:pPr>
          </w:p>
        </w:tc>
        <w:tc>
          <w:tcPr>
            <w:tcW w:w="662" w:type="pct"/>
          </w:tcPr>
          <w:p w14:paraId="0BC60786"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lastRenderedPageBreak/>
              <w:t>21435</w:t>
            </w:r>
          </w:p>
          <w:p w14:paraId="471B52C8" w14:textId="77777777" w:rsidR="00BA00C9" w:rsidRPr="00384B49" w:rsidRDefault="00BA00C9" w:rsidP="00D0526C">
            <w:pPr>
              <w:jc w:val="center"/>
              <w:rPr>
                <w:rFonts w:ascii="Times New Roman" w:hAnsi="Times New Roman" w:cs="Times New Roman"/>
                <w:sz w:val="24"/>
              </w:rPr>
            </w:pPr>
          </w:p>
          <w:p w14:paraId="7E4397D9" w14:textId="77777777" w:rsidR="00BA00C9" w:rsidRPr="00384B49" w:rsidRDefault="00BA00C9" w:rsidP="00D0526C">
            <w:pPr>
              <w:jc w:val="center"/>
              <w:rPr>
                <w:rFonts w:ascii="Times New Roman" w:hAnsi="Times New Roman" w:cs="Times New Roman"/>
                <w:sz w:val="24"/>
              </w:rPr>
            </w:pPr>
          </w:p>
        </w:tc>
      </w:tr>
      <w:tr w:rsidR="003A147C" w:rsidRPr="00384B49" w14:paraId="618681E2" w14:textId="77777777" w:rsidTr="003A147C">
        <w:tc>
          <w:tcPr>
            <w:tcW w:w="303" w:type="pct"/>
          </w:tcPr>
          <w:p w14:paraId="6C278A5D"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43F41583"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05EA1996"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00E43E8D"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последовательность</w:t>
            </w:r>
          </w:p>
          <w:p w14:paraId="734BD20B"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правильную последовательность действий при ввозе личных вещей:</w:t>
            </w:r>
          </w:p>
        </w:tc>
        <w:tc>
          <w:tcPr>
            <w:tcW w:w="2134" w:type="pct"/>
          </w:tcPr>
          <w:p w14:paraId="3EC5D9F2" w14:textId="77777777" w:rsidR="00BA00C9" w:rsidRPr="00384B49" w:rsidRDefault="00BA00C9" w:rsidP="00D0526C">
            <w:pPr>
              <w:pStyle w:val="ac"/>
              <w:widowControl w:val="0"/>
              <w:spacing w:before="0" w:beforeAutospacing="0" w:after="0" w:afterAutospacing="0"/>
            </w:pPr>
            <w:r w:rsidRPr="00384B49">
              <w:rPr>
                <w:rFonts w:eastAsia="Calibri"/>
              </w:rPr>
              <w:t>Расположите в правильной последовательности:</w:t>
            </w:r>
          </w:p>
          <w:p w14:paraId="4746ECC2" w14:textId="77777777" w:rsidR="00BA00C9" w:rsidRPr="00384B49" w:rsidRDefault="00BA00C9" w:rsidP="00BA00C9">
            <w:pPr>
              <w:pStyle w:val="ac"/>
              <w:widowControl w:val="0"/>
              <w:numPr>
                <w:ilvl w:val="0"/>
                <w:numId w:val="13"/>
              </w:numPr>
              <w:tabs>
                <w:tab w:val="clear" w:pos="720"/>
                <w:tab w:val="num" w:pos="0"/>
              </w:tabs>
              <w:spacing w:before="0" w:beforeAutospacing="0" w:after="0" w:afterAutospacing="0"/>
              <w:ind w:left="0" w:firstLine="0"/>
            </w:pPr>
            <w:r w:rsidRPr="00384B49">
              <w:t>Предъявление вещей для досмотра.</w:t>
            </w:r>
          </w:p>
          <w:p w14:paraId="06F5B223" w14:textId="77777777" w:rsidR="00BA00C9" w:rsidRPr="00384B49" w:rsidRDefault="00BA00C9" w:rsidP="00BA00C9">
            <w:pPr>
              <w:pStyle w:val="ac"/>
              <w:widowControl w:val="0"/>
              <w:numPr>
                <w:ilvl w:val="0"/>
                <w:numId w:val="13"/>
              </w:numPr>
              <w:tabs>
                <w:tab w:val="clear" w:pos="720"/>
                <w:tab w:val="num" w:pos="0"/>
              </w:tabs>
              <w:spacing w:before="0" w:beforeAutospacing="0" w:after="0" w:afterAutospacing="0"/>
              <w:ind w:left="0" w:firstLine="0"/>
            </w:pPr>
            <w:r w:rsidRPr="00384B49">
              <w:t>Проверка соответствия вещей установленным нормам.</w:t>
            </w:r>
          </w:p>
          <w:p w14:paraId="1ABF8C29" w14:textId="77777777" w:rsidR="00BA00C9" w:rsidRPr="00384B49" w:rsidRDefault="00BA00C9" w:rsidP="00BA00C9">
            <w:pPr>
              <w:pStyle w:val="ac"/>
              <w:widowControl w:val="0"/>
              <w:numPr>
                <w:ilvl w:val="0"/>
                <w:numId w:val="13"/>
              </w:numPr>
              <w:tabs>
                <w:tab w:val="clear" w:pos="720"/>
                <w:tab w:val="num" w:pos="0"/>
              </w:tabs>
              <w:spacing w:before="0" w:beforeAutospacing="0" w:after="0" w:afterAutospacing="0"/>
              <w:ind w:left="0" w:firstLine="0"/>
            </w:pPr>
            <w:r w:rsidRPr="00384B49">
              <w:t>Уплата таможенных платежей (при превышении лимита).</w:t>
            </w:r>
          </w:p>
          <w:p w14:paraId="4170B126" w14:textId="77777777" w:rsidR="00BA00C9" w:rsidRPr="00384B49" w:rsidRDefault="00BA00C9" w:rsidP="00BA00C9">
            <w:pPr>
              <w:pStyle w:val="ac"/>
              <w:widowControl w:val="0"/>
              <w:numPr>
                <w:ilvl w:val="0"/>
                <w:numId w:val="13"/>
              </w:numPr>
              <w:tabs>
                <w:tab w:val="clear" w:pos="720"/>
                <w:tab w:val="num" w:pos="0"/>
              </w:tabs>
              <w:spacing w:before="0" w:beforeAutospacing="0" w:after="0" w:afterAutospacing="0"/>
              <w:ind w:left="0" w:firstLine="0"/>
            </w:pPr>
            <w:r w:rsidRPr="00384B49">
              <w:t>Получение разрешения на ввоз.</w:t>
            </w:r>
          </w:p>
          <w:p w14:paraId="1B48D7BF" w14:textId="77777777" w:rsidR="00BA00C9" w:rsidRPr="00384B49" w:rsidRDefault="00BA00C9" w:rsidP="00BA00C9">
            <w:pPr>
              <w:pStyle w:val="ac"/>
              <w:widowControl w:val="0"/>
              <w:numPr>
                <w:ilvl w:val="0"/>
                <w:numId w:val="13"/>
              </w:numPr>
              <w:tabs>
                <w:tab w:val="clear" w:pos="720"/>
                <w:tab w:val="num" w:pos="0"/>
              </w:tabs>
              <w:spacing w:before="0" w:beforeAutospacing="0" w:after="0" w:afterAutospacing="0"/>
              <w:ind w:left="0" w:firstLine="0"/>
            </w:pPr>
            <w:r w:rsidRPr="00384B49">
              <w:t>Оформление пассажирской таможенной декларации.</w:t>
            </w:r>
          </w:p>
          <w:p w14:paraId="5489852A" w14:textId="77777777" w:rsidR="00BA00C9" w:rsidRPr="00384B49" w:rsidRDefault="00BA00C9" w:rsidP="00D0526C">
            <w:pPr>
              <w:tabs>
                <w:tab w:val="left" w:pos="227"/>
              </w:tabs>
              <w:rPr>
                <w:rFonts w:ascii="Times New Roman" w:eastAsia="Calibri" w:hAnsi="Times New Roman" w:cs="Times New Roman"/>
                <w:sz w:val="24"/>
                <w:szCs w:val="24"/>
              </w:rPr>
            </w:pPr>
          </w:p>
          <w:p w14:paraId="3AC680BD"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121"/>
              <w:gridCol w:w="1122"/>
              <w:gridCol w:w="1123"/>
              <w:gridCol w:w="1123"/>
              <w:gridCol w:w="1123"/>
            </w:tblGrid>
            <w:tr w:rsidR="00BA00C9" w:rsidRPr="00384B49" w14:paraId="38F4C6D3" w14:textId="77777777" w:rsidTr="003A147C">
              <w:tc>
                <w:tcPr>
                  <w:tcW w:w="1121" w:type="dxa"/>
                  <w:tcBorders>
                    <w:top w:val="single" w:sz="4" w:space="0" w:color="auto"/>
                    <w:left w:val="single" w:sz="4" w:space="0" w:color="auto"/>
                    <w:bottom w:val="single" w:sz="4" w:space="0" w:color="auto"/>
                    <w:right w:val="single" w:sz="4" w:space="0" w:color="auto"/>
                  </w:tcBorders>
                </w:tcPr>
                <w:p w14:paraId="6C459C63"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2" w:type="dxa"/>
                  <w:tcBorders>
                    <w:top w:val="single" w:sz="4" w:space="0" w:color="auto"/>
                    <w:left w:val="single" w:sz="4" w:space="0" w:color="auto"/>
                    <w:bottom w:val="single" w:sz="4" w:space="0" w:color="auto"/>
                    <w:right w:val="single" w:sz="4" w:space="0" w:color="auto"/>
                  </w:tcBorders>
                </w:tcPr>
                <w:p w14:paraId="458D77FA"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5F408EF4"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4AB91E60"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3ACF2CC1" w14:textId="77777777" w:rsidR="00BA00C9" w:rsidRPr="00384B49" w:rsidRDefault="00BA00C9" w:rsidP="00D0526C">
                  <w:pPr>
                    <w:tabs>
                      <w:tab w:val="left" w:pos="247"/>
                    </w:tabs>
                    <w:rPr>
                      <w:rFonts w:ascii="Times New Roman" w:eastAsia="Times New Roman" w:hAnsi="Times New Roman" w:cs="Times New Roman"/>
                      <w:sz w:val="24"/>
                      <w:szCs w:val="24"/>
                    </w:rPr>
                  </w:pPr>
                </w:p>
              </w:tc>
            </w:tr>
          </w:tbl>
          <w:p w14:paraId="217C56E9" w14:textId="77777777" w:rsidR="00BA00C9" w:rsidRPr="00384B49" w:rsidRDefault="00BA00C9" w:rsidP="00D0526C">
            <w:pPr>
              <w:jc w:val="both"/>
              <w:rPr>
                <w:rFonts w:ascii="Times New Roman" w:hAnsi="Times New Roman" w:cs="Times New Roman"/>
                <w:sz w:val="24"/>
              </w:rPr>
            </w:pPr>
          </w:p>
        </w:tc>
        <w:tc>
          <w:tcPr>
            <w:tcW w:w="662" w:type="pct"/>
          </w:tcPr>
          <w:p w14:paraId="3A1EDC59" w14:textId="77777777" w:rsidR="00BA00C9" w:rsidRPr="00384B49" w:rsidRDefault="00BA00C9" w:rsidP="00D0526C">
            <w:pPr>
              <w:jc w:val="center"/>
              <w:rPr>
                <w:rFonts w:ascii="Times New Roman" w:hAnsi="Times New Roman" w:cs="Times New Roman"/>
                <w:sz w:val="24"/>
              </w:rPr>
            </w:pPr>
            <w:r w:rsidRPr="00384B49">
              <w:rPr>
                <w:rFonts w:ascii="Times New Roman" w:hAnsi="Times New Roman" w:cs="Times New Roman"/>
                <w:sz w:val="24"/>
              </w:rPr>
              <w:t>51234</w:t>
            </w:r>
          </w:p>
          <w:p w14:paraId="4CF8028C" w14:textId="77777777" w:rsidR="00BA00C9" w:rsidRPr="00384B49" w:rsidRDefault="00BA00C9" w:rsidP="00D0526C">
            <w:pPr>
              <w:jc w:val="center"/>
              <w:rPr>
                <w:rFonts w:ascii="Times New Roman" w:hAnsi="Times New Roman" w:cs="Times New Roman"/>
                <w:sz w:val="24"/>
              </w:rPr>
            </w:pPr>
          </w:p>
        </w:tc>
      </w:tr>
      <w:tr w:rsidR="003A147C" w:rsidRPr="00384B49" w14:paraId="0E13186A" w14:textId="77777777" w:rsidTr="003A147C">
        <w:tc>
          <w:tcPr>
            <w:tcW w:w="303" w:type="pct"/>
          </w:tcPr>
          <w:p w14:paraId="0031B0D1"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0D59031E"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2AD94A6D"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6D09061A"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последовательность</w:t>
            </w:r>
          </w:p>
          <w:p w14:paraId="2F4995D1"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правильную последовательность этапов контроля для ввоза медикаментов:</w:t>
            </w:r>
          </w:p>
        </w:tc>
        <w:tc>
          <w:tcPr>
            <w:tcW w:w="2134" w:type="pct"/>
          </w:tcPr>
          <w:p w14:paraId="35054A98"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Расположите в правильной последовательности:</w:t>
            </w:r>
          </w:p>
          <w:p w14:paraId="270B70A1" w14:textId="77777777" w:rsidR="00BA00C9" w:rsidRPr="00384B49" w:rsidRDefault="00BA00C9" w:rsidP="00BA00C9">
            <w:pPr>
              <w:pStyle w:val="a4"/>
              <w:numPr>
                <w:ilvl w:val="0"/>
                <w:numId w:val="14"/>
              </w:numPr>
              <w:ind w:hanging="584"/>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Проверка документов и досмотр товаров.</w:t>
            </w:r>
          </w:p>
          <w:p w14:paraId="7CEC87EF" w14:textId="77777777" w:rsidR="00BA00C9" w:rsidRPr="00384B49" w:rsidRDefault="00BA00C9" w:rsidP="00BA00C9">
            <w:pPr>
              <w:pStyle w:val="a4"/>
              <w:numPr>
                <w:ilvl w:val="0"/>
                <w:numId w:val="14"/>
              </w:numPr>
              <w:ind w:hanging="584"/>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Предоставление разрешения от Минздрава.</w:t>
            </w:r>
          </w:p>
          <w:p w14:paraId="1927C58D" w14:textId="77777777" w:rsidR="00BA00C9" w:rsidRPr="00384B49" w:rsidRDefault="00BA00C9" w:rsidP="00BA00C9">
            <w:pPr>
              <w:pStyle w:val="a4"/>
              <w:numPr>
                <w:ilvl w:val="0"/>
                <w:numId w:val="14"/>
              </w:numPr>
              <w:ind w:hanging="584"/>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Заполнение таможенной декларации.</w:t>
            </w:r>
          </w:p>
          <w:p w14:paraId="25D27117" w14:textId="77777777" w:rsidR="00BA00C9" w:rsidRPr="00384B49" w:rsidRDefault="00BA00C9" w:rsidP="00BA00C9">
            <w:pPr>
              <w:pStyle w:val="a4"/>
              <w:numPr>
                <w:ilvl w:val="0"/>
                <w:numId w:val="14"/>
              </w:numPr>
              <w:ind w:hanging="584"/>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Уплата таможенных платежей (при необходимости).</w:t>
            </w:r>
          </w:p>
          <w:p w14:paraId="1549420B" w14:textId="77777777" w:rsidR="00BA00C9" w:rsidRPr="00384B49" w:rsidRDefault="00BA00C9" w:rsidP="00BA00C9">
            <w:pPr>
              <w:pStyle w:val="a4"/>
              <w:numPr>
                <w:ilvl w:val="0"/>
                <w:numId w:val="14"/>
              </w:numPr>
              <w:tabs>
                <w:tab w:val="left" w:pos="227"/>
              </w:tabs>
              <w:ind w:hanging="584"/>
              <w:rPr>
                <w:rFonts w:ascii="Times New Roman" w:eastAsia="Calibri" w:hAnsi="Times New Roman" w:cs="Times New Roman"/>
                <w:sz w:val="24"/>
                <w:szCs w:val="24"/>
              </w:rPr>
            </w:pPr>
            <w:r w:rsidRPr="00384B49">
              <w:rPr>
                <w:rFonts w:ascii="Times New Roman" w:eastAsia="Calibri" w:hAnsi="Times New Roman" w:cs="Times New Roman"/>
                <w:sz w:val="24"/>
                <w:szCs w:val="24"/>
              </w:rPr>
              <w:t>Получение разрешения на ввоз.</w:t>
            </w:r>
          </w:p>
          <w:p w14:paraId="36776CCC"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121"/>
              <w:gridCol w:w="1122"/>
              <w:gridCol w:w="1123"/>
              <w:gridCol w:w="1123"/>
              <w:gridCol w:w="1123"/>
            </w:tblGrid>
            <w:tr w:rsidR="00BA00C9" w:rsidRPr="00384B49" w14:paraId="191EE6EC" w14:textId="77777777" w:rsidTr="003A147C">
              <w:tc>
                <w:tcPr>
                  <w:tcW w:w="1121" w:type="dxa"/>
                  <w:tcBorders>
                    <w:top w:val="single" w:sz="4" w:space="0" w:color="auto"/>
                    <w:left w:val="single" w:sz="4" w:space="0" w:color="auto"/>
                    <w:bottom w:val="single" w:sz="4" w:space="0" w:color="auto"/>
                    <w:right w:val="single" w:sz="4" w:space="0" w:color="auto"/>
                  </w:tcBorders>
                </w:tcPr>
                <w:p w14:paraId="1E95AEEB"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2" w:type="dxa"/>
                  <w:tcBorders>
                    <w:top w:val="single" w:sz="4" w:space="0" w:color="auto"/>
                    <w:left w:val="single" w:sz="4" w:space="0" w:color="auto"/>
                    <w:bottom w:val="single" w:sz="4" w:space="0" w:color="auto"/>
                    <w:right w:val="single" w:sz="4" w:space="0" w:color="auto"/>
                  </w:tcBorders>
                </w:tcPr>
                <w:p w14:paraId="6F643AEB"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335497F"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5E517E5A"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7692E37" w14:textId="77777777" w:rsidR="00BA00C9" w:rsidRPr="00384B49" w:rsidRDefault="00BA00C9" w:rsidP="00D0526C">
                  <w:pPr>
                    <w:tabs>
                      <w:tab w:val="left" w:pos="247"/>
                    </w:tabs>
                    <w:rPr>
                      <w:rFonts w:ascii="Times New Roman" w:eastAsia="Times New Roman" w:hAnsi="Times New Roman" w:cs="Times New Roman"/>
                      <w:sz w:val="24"/>
                      <w:szCs w:val="24"/>
                    </w:rPr>
                  </w:pPr>
                </w:p>
              </w:tc>
            </w:tr>
          </w:tbl>
          <w:p w14:paraId="518DB7C9" w14:textId="77777777" w:rsidR="00BA00C9" w:rsidRPr="00384B49" w:rsidRDefault="00BA00C9" w:rsidP="00D0526C">
            <w:pPr>
              <w:jc w:val="both"/>
              <w:rPr>
                <w:rFonts w:ascii="Times New Roman" w:hAnsi="Times New Roman" w:cs="Times New Roman"/>
                <w:sz w:val="24"/>
              </w:rPr>
            </w:pPr>
          </w:p>
        </w:tc>
        <w:tc>
          <w:tcPr>
            <w:tcW w:w="662" w:type="pct"/>
          </w:tcPr>
          <w:p w14:paraId="44D081DF" w14:textId="77777777" w:rsidR="00BA00C9" w:rsidRPr="00384B49" w:rsidRDefault="00BA00C9" w:rsidP="00D0526C">
            <w:pPr>
              <w:jc w:val="center"/>
              <w:rPr>
                <w:rFonts w:ascii="Times New Roman" w:hAnsi="Times New Roman" w:cs="Times New Roman"/>
                <w:sz w:val="24"/>
              </w:rPr>
            </w:pPr>
            <w:r w:rsidRPr="00384B49">
              <w:rPr>
                <w:rFonts w:ascii="Times New Roman" w:hAnsi="Times New Roman" w:cs="Times New Roman"/>
                <w:sz w:val="24"/>
              </w:rPr>
              <w:t>23145</w:t>
            </w:r>
          </w:p>
        </w:tc>
      </w:tr>
      <w:tr w:rsidR="003A147C" w:rsidRPr="00384B49" w14:paraId="31E79B97" w14:textId="77777777" w:rsidTr="003A147C">
        <w:tc>
          <w:tcPr>
            <w:tcW w:w="303" w:type="pct"/>
          </w:tcPr>
          <w:p w14:paraId="0D9C4A2A" w14:textId="77777777" w:rsidR="00BA00C9" w:rsidRPr="00384B49" w:rsidRDefault="00BA00C9" w:rsidP="00BA00C9">
            <w:pPr>
              <w:pStyle w:val="a4"/>
              <w:numPr>
                <w:ilvl w:val="0"/>
                <w:numId w:val="12"/>
              </w:numPr>
              <w:ind w:left="0" w:firstLine="0"/>
              <w:jc w:val="center"/>
              <w:rPr>
                <w:rFonts w:ascii="Times New Roman" w:hAnsi="Times New Roman" w:cs="Times New Roman"/>
                <w:sz w:val="24"/>
              </w:rPr>
            </w:pPr>
          </w:p>
        </w:tc>
        <w:tc>
          <w:tcPr>
            <w:tcW w:w="500" w:type="pct"/>
          </w:tcPr>
          <w:p w14:paraId="3FD5F4D1"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rPr>
              <w:t>ПК-2</w:t>
            </w:r>
          </w:p>
        </w:tc>
        <w:tc>
          <w:tcPr>
            <w:tcW w:w="535" w:type="pct"/>
          </w:tcPr>
          <w:p w14:paraId="0E1DBB50"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З1У1</w:t>
            </w:r>
          </w:p>
        </w:tc>
        <w:tc>
          <w:tcPr>
            <w:tcW w:w="867" w:type="pct"/>
          </w:tcPr>
          <w:p w14:paraId="25A7A72F" w14:textId="77777777" w:rsidR="00BA00C9" w:rsidRPr="00384B49" w:rsidRDefault="00BA00C9" w:rsidP="00D0526C">
            <w:pPr>
              <w:jc w:val="both"/>
              <w:rPr>
                <w:rFonts w:ascii="Times New Roman" w:hAnsi="Times New Roman" w:cs="Times New Roman"/>
                <w:i/>
                <w:sz w:val="24"/>
              </w:rPr>
            </w:pPr>
            <w:r w:rsidRPr="00384B49">
              <w:rPr>
                <w:rFonts w:ascii="Times New Roman" w:hAnsi="Times New Roman" w:cs="Times New Roman"/>
                <w:i/>
                <w:sz w:val="24"/>
              </w:rPr>
              <w:t>Прочитайте текст и установите последовательность</w:t>
            </w:r>
          </w:p>
          <w:p w14:paraId="513DE313" w14:textId="77777777" w:rsidR="00BA00C9" w:rsidRPr="00384B49" w:rsidRDefault="00BA00C9" w:rsidP="00D0526C">
            <w:pPr>
              <w:jc w:val="both"/>
              <w:rPr>
                <w:rFonts w:ascii="Times New Roman" w:hAnsi="Times New Roman" w:cs="Times New Roman"/>
                <w:sz w:val="24"/>
              </w:rPr>
            </w:pPr>
            <w:r w:rsidRPr="00384B49">
              <w:rPr>
                <w:rFonts w:ascii="Times New Roman" w:hAnsi="Times New Roman" w:cs="Times New Roman"/>
                <w:sz w:val="24"/>
              </w:rPr>
              <w:t>Установите правильную последовательность этапов контроля для ввоза подакцизных товаров:</w:t>
            </w:r>
          </w:p>
        </w:tc>
        <w:tc>
          <w:tcPr>
            <w:tcW w:w="2134" w:type="pct"/>
          </w:tcPr>
          <w:p w14:paraId="4E3D1DFA"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Расположите в правильной последовательности события:</w:t>
            </w:r>
          </w:p>
          <w:p w14:paraId="19B3E401" w14:textId="77777777" w:rsidR="00BA00C9" w:rsidRPr="00384B49" w:rsidRDefault="00BA00C9" w:rsidP="00BA00C9">
            <w:pPr>
              <w:pStyle w:val="ac"/>
              <w:widowControl w:val="0"/>
              <w:numPr>
                <w:ilvl w:val="0"/>
                <w:numId w:val="15"/>
              </w:numPr>
              <w:spacing w:before="0" w:beforeAutospacing="0" w:after="0" w:afterAutospacing="0"/>
              <w:ind w:left="0" w:firstLine="0"/>
            </w:pPr>
            <w:r w:rsidRPr="00384B49">
              <w:t>Уплата акциза и других таможенных платежей.</w:t>
            </w:r>
          </w:p>
          <w:p w14:paraId="253EA839" w14:textId="77777777" w:rsidR="00BA00C9" w:rsidRPr="00384B49" w:rsidRDefault="00BA00C9" w:rsidP="00BA00C9">
            <w:pPr>
              <w:pStyle w:val="ac"/>
              <w:widowControl w:val="0"/>
              <w:numPr>
                <w:ilvl w:val="0"/>
                <w:numId w:val="15"/>
              </w:numPr>
              <w:spacing w:before="0" w:beforeAutospacing="0" w:after="0" w:afterAutospacing="0"/>
              <w:ind w:left="0" w:firstLine="0"/>
            </w:pPr>
            <w:r w:rsidRPr="00384B49">
              <w:t>Заполнение таможенной декларации.</w:t>
            </w:r>
          </w:p>
          <w:p w14:paraId="6FC84C79" w14:textId="77777777" w:rsidR="00BA00C9" w:rsidRPr="00384B49" w:rsidRDefault="00BA00C9" w:rsidP="00BA00C9">
            <w:pPr>
              <w:pStyle w:val="ac"/>
              <w:widowControl w:val="0"/>
              <w:numPr>
                <w:ilvl w:val="0"/>
                <w:numId w:val="15"/>
              </w:numPr>
              <w:spacing w:before="0" w:beforeAutospacing="0" w:after="0" w:afterAutospacing="0"/>
              <w:ind w:left="0" w:firstLine="0"/>
            </w:pPr>
            <w:r w:rsidRPr="00384B49">
              <w:t>Предоставление сертификатов соответствия.</w:t>
            </w:r>
          </w:p>
          <w:p w14:paraId="722ABFE1" w14:textId="77777777" w:rsidR="00BA00C9" w:rsidRPr="00384B49" w:rsidRDefault="00BA00C9" w:rsidP="00BA00C9">
            <w:pPr>
              <w:pStyle w:val="ac"/>
              <w:widowControl w:val="0"/>
              <w:numPr>
                <w:ilvl w:val="0"/>
                <w:numId w:val="15"/>
              </w:numPr>
              <w:spacing w:before="0" w:beforeAutospacing="0" w:after="0" w:afterAutospacing="0"/>
              <w:ind w:left="0" w:firstLine="0"/>
            </w:pPr>
            <w:r w:rsidRPr="00384B49">
              <w:t>Проверка документов и досмотр товаров.</w:t>
            </w:r>
          </w:p>
          <w:p w14:paraId="6D1019BD" w14:textId="77777777" w:rsidR="00BA00C9" w:rsidRPr="00384B49" w:rsidRDefault="00BA00C9" w:rsidP="00BA00C9">
            <w:pPr>
              <w:pStyle w:val="ac"/>
              <w:widowControl w:val="0"/>
              <w:numPr>
                <w:ilvl w:val="0"/>
                <w:numId w:val="15"/>
              </w:numPr>
              <w:spacing w:before="0" w:beforeAutospacing="0" w:after="0" w:afterAutospacing="0"/>
              <w:ind w:left="0" w:firstLine="0"/>
            </w:pPr>
            <w:r w:rsidRPr="00384B49">
              <w:t>Получение разрешения на ввоз.</w:t>
            </w:r>
          </w:p>
          <w:p w14:paraId="1DB8635F" w14:textId="77777777" w:rsidR="00BA00C9" w:rsidRPr="00384B49" w:rsidRDefault="00BA00C9" w:rsidP="00D0526C">
            <w:pPr>
              <w:widowControl w:val="0"/>
              <w:tabs>
                <w:tab w:val="left" w:pos="227"/>
              </w:tabs>
              <w:rPr>
                <w:rFonts w:ascii="Times New Roman" w:eastAsia="Calibri" w:hAnsi="Times New Roman" w:cs="Times New Roman"/>
                <w:sz w:val="24"/>
                <w:szCs w:val="24"/>
              </w:rPr>
            </w:pPr>
          </w:p>
          <w:p w14:paraId="45C8E2CB" w14:textId="77777777" w:rsidR="00BA00C9" w:rsidRPr="00384B49" w:rsidRDefault="00BA00C9" w:rsidP="00D0526C">
            <w:pPr>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lastRenderedPageBreak/>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121"/>
              <w:gridCol w:w="1122"/>
              <w:gridCol w:w="1123"/>
              <w:gridCol w:w="1123"/>
              <w:gridCol w:w="1123"/>
            </w:tblGrid>
            <w:tr w:rsidR="00BA00C9" w:rsidRPr="00384B49" w14:paraId="69061E4D" w14:textId="77777777" w:rsidTr="003A147C">
              <w:tc>
                <w:tcPr>
                  <w:tcW w:w="1121" w:type="dxa"/>
                  <w:tcBorders>
                    <w:top w:val="single" w:sz="4" w:space="0" w:color="auto"/>
                    <w:left w:val="single" w:sz="4" w:space="0" w:color="auto"/>
                    <w:bottom w:val="single" w:sz="4" w:space="0" w:color="auto"/>
                    <w:right w:val="single" w:sz="4" w:space="0" w:color="auto"/>
                  </w:tcBorders>
                </w:tcPr>
                <w:p w14:paraId="46B150D3"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2" w:type="dxa"/>
                  <w:tcBorders>
                    <w:top w:val="single" w:sz="4" w:space="0" w:color="auto"/>
                    <w:left w:val="single" w:sz="4" w:space="0" w:color="auto"/>
                    <w:bottom w:val="single" w:sz="4" w:space="0" w:color="auto"/>
                    <w:right w:val="single" w:sz="4" w:space="0" w:color="auto"/>
                  </w:tcBorders>
                </w:tcPr>
                <w:p w14:paraId="1B7688A5"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2D64DB30"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11399197" w14:textId="77777777" w:rsidR="00BA00C9" w:rsidRPr="00384B49" w:rsidRDefault="00BA00C9" w:rsidP="00D0526C">
                  <w:pPr>
                    <w:tabs>
                      <w:tab w:val="left" w:pos="247"/>
                    </w:tabs>
                    <w:rPr>
                      <w:rFonts w:ascii="Times New Roman" w:eastAsia="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14:paraId="6892F677" w14:textId="77777777" w:rsidR="00BA00C9" w:rsidRPr="00384B49" w:rsidRDefault="00BA00C9" w:rsidP="00D0526C">
                  <w:pPr>
                    <w:tabs>
                      <w:tab w:val="left" w:pos="247"/>
                    </w:tabs>
                    <w:rPr>
                      <w:rFonts w:ascii="Times New Roman" w:eastAsia="Times New Roman" w:hAnsi="Times New Roman" w:cs="Times New Roman"/>
                      <w:sz w:val="24"/>
                      <w:szCs w:val="24"/>
                    </w:rPr>
                  </w:pPr>
                </w:p>
              </w:tc>
            </w:tr>
          </w:tbl>
          <w:p w14:paraId="2AC55F78" w14:textId="77777777" w:rsidR="00BA00C9" w:rsidRPr="00384B49" w:rsidRDefault="00BA00C9" w:rsidP="00D0526C">
            <w:pPr>
              <w:jc w:val="both"/>
              <w:rPr>
                <w:rFonts w:ascii="Times New Roman" w:hAnsi="Times New Roman" w:cs="Times New Roman"/>
                <w:sz w:val="24"/>
              </w:rPr>
            </w:pPr>
          </w:p>
        </w:tc>
        <w:tc>
          <w:tcPr>
            <w:tcW w:w="662" w:type="pct"/>
          </w:tcPr>
          <w:p w14:paraId="70EC3CDB" w14:textId="77777777" w:rsidR="00BA00C9" w:rsidRPr="00384B49" w:rsidRDefault="00BA00C9" w:rsidP="00D0526C">
            <w:pPr>
              <w:rPr>
                <w:rFonts w:ascii="Times New Roman" w:hAnsi="Times New Roman" w:cs="Times New Roman"/>
                <w:sz w:val="24"/>
              </w:rPr>
            </w:pPr>
            <w:r w:rsidRPr="00384B49">
              <w:rPr>
                <w:rFonts w:ascii="Times New Roman" w:hAnsi="Times New Roman" w:cs="Times New Roman"/>
                <w:sz w:val="24"/>
              </w:rPr>
              <w:lastRenderedPageBreak/>
              <w:t>23415</w:t>
            </w:r>
          </w:p>
        </w:tc>
      </w:tr>
      <w:tr w:rsidR="003A147C" w:rsidRPr="00384B49" w14:paraId="17119C98" w14:textId="77777777" w:rsidTr="003A147C">
        <w:tc>
          <w:tcPr>
            <w:tcW w:w="303" w:type="pct"/>
          </w:tcPr>
          <w:p w14:paraId="1D48B76A" w14:textId="77777777" w:rsidR="00BA00C9" w:rsidRPr="00384B49" w:rsidRDefault="00BA00C9" w:rsidP="00BA00C9">
            <w:pPr>
              <w:numPr>
                <w:ilvl w:val="0"/>
                <w:numId w:val="12"/>
              </w:numPr>
              <w:ind w:left="0" w:firstLine="0"/>
              <w:contextualSpacing/>
              <w:jc w:val="both"/>
              <w:rPr>
                <w:rFonts w:ascii="Times New Roman" w:eastAsia="Times New Roman" w:hAnsi="Times New Roman" w:cs="Times New Roman"/>
                <w:sz w:val="24"/>
                <w:szCs w:val="24"/>
              </w:rPr>
            </w:pPr>
          </w:p>
        </w:tc>
        <w:tc>
          <w:tcPr>
            <w:tcW w:w="500" w:type="pct"/>
          </w:tcPr>
          <w:p w14:paraId="09B122E5"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hAnsi="Times New Roman" w:cs="Times New Roman"/>
              </w:rPr>
              <w:t>ПК-2</w:t>
            </w:r>
          </w:p>
        </w:tc>
        <w:tc>
          <w:tcPr>
            <w:tcW w:w="535" w:type="pct"/>
          </w:tcPr>
          <w:p w14:paraId="6B94664F"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hAnsi="Times New Roman" w:cs="Times New Roman"/>
                <w:i/>
                <w:sz w:val="24"/>
              </w:rPr>
              <w:t>З1</w:t>
            </w:r>
          </w:p>
        </w:tc>
        <w:tc>
          <w:tcPr>
            <w:tcW w:w="867" w:type="pct"/>
          </w:tcPr>
          <w:p w14:paraId="3725CA9A"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и запишите развернутый обоснованный ответ</w:t>
            </w:r>
          </w:p>
          <w:p w14:paraId="3561A1A0" w14:textId="77777777" w:rsidR="00BA00C9" w:rsidRPr="00384B49" w:rsidRDefault="00BA00C9" w:rsidP="00D0526C">
            <w:pPr>
              <w:tabs>
                <w:tab w:val="left" w:pos="227"/>
              </w:tabs>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Как называется документ, который заполняет физическое лицо при пересечении границы с товарами для личного пользования?</w:t>
            </w:r>
          </w:p>
        </w:tc>
        <w:tc>
          <w:tcPr>
            <w:tcW w:w="2134" w:type="pct"/>
          </w:tcPr>
          <w:p w14:paraId="7D8234F0" w14:textId="77777777" w:rsidR="00BA00C9" w:rsidRPr="00384B49" w:rsidRDefault="00BA00C9" w:rsidP="00D0526C">
            <w:pPr>
              <w:tabs>
                <w:tab w:val="left" w:pos="227"/>
              </w:tabs>
              <w:rPr>
                <w:rFonts w:ascii="Times New Roman" w:eastAsia="Calibri" w:hAnsi="Times New Roman" w:cs="Times New Roman"/>
                <w:sz w:val="24"/>
                <w:szCs w:val="24"/>
              </w:rPr>
            </w:pPr>
            <w:r w:rsidRPr="00384B49">
              <w:rPr>
                <w:rFonts w:ascii="Times New Roman" w:eastAsia="Calibri" w:hAnsi="Times New Roman" w:cs="Times New Roman"/>
                <w:sz w:val="24"/>
                <w:szCs w:val="24"/>
              </w:rPr>
              <w:t>Ваш ответ: ____</w:t>
            </w:r>
          </w:p>
          <w:p w14:paraId="0735D5C6" w14:textId="77777777" w:rsidR="00BA00C9" w:rsidRPr="00384B49" w:rsidRDefault="00BA00C9" w:rsidP="00D0526C">
            <w:pPr>
              <w:tabs>
                <w:tab w:val="left" w:pos="227"/>
              </w:tabs>
              <w:rPr>
                <w:rFonts w:ascii="Times New Roman" w:eastAsia="Calibri" w:hAnsi="Times New Roman" w:cs="Times New Roman"/>
                <w:sz w:val="24"/>
                <w:szCs w:val="24"/>
              </w:rPr>
            </w:pPr>
          </w:p>
        </w:tc>
        <w:tc>
          <w:tcPr>
            <w:tcW w:w="662" w:type="pct"/>
          </w:tcPr>
          <w:p w14:paraId="3756C6B3"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eastAsia="Calibri" w:hAnsi="Times New Roman" w:cs="Times New Roman"/>
                <w:sz w:val="24"/>
                <w:szCs w:val="24"/>
              </w:rPr>
              <w:t>Декларация</w:t>
            </w:r>
          </w:p>
        </w:tc>
      </w:tr>
      <w:tr w:rsidR="003A147C" w:rsidRPr="00384B49" w14:paraId="34498909" w14:textId="77777777" w:rsidTr="003A147C">
        <w:tc>
          <w:tcPr>
            <w:tcW w:w="303" w:type="pct"/>
          </w:tcPr>
          <w:p w14:paraId="19B12559" w14:textId="77777777" w:rsidR="00BA00C9" w:rsidRPr="00384B49" w:rsidRDefault="00BA00C9" w:rsidP="00BA00C9">
            <w:pPr>
              <w:numPr>
                <w:ilvl w:val="0"/>
                <w:numId w:val="12"/>
              </w:numPr>
              <w:ind w:left="0" w:firstLine="0"/>
              <w:contextualSpacing/>
              <w:jc w:val="both"/>
              <w:rPr>
                <w:rFonts w:ascii="Times New Roman" w:eastAsia="Times New Roman" w:hAnsi="Times New Roman" w:cs="Times New Roman"/>
                <w:sz w:val="24"/>
                <w:szCs w:val="24"/>
              </w:rPr>
            </w:pPr>
          </w:p>
        </w:tc>
        <w:tc>
          <w:tcPr>
            <w:tcW w:w="500" w:type="pct"/>
          </w:tcPr>
          <w:p w14:paraId="3BF28EAA"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hAnsi="Times New Roman" w:cs="Times New Roman"/>
              </w:rPr>
              <w:t>ПК-2</w:t>
            </w:r>
          </w:p>
        </w:tc>
        <w:tc>
          <w:tcPr>
            <w:tcW w:w="535" w:type="pct"/>
          </w:tcPr>
          <w:p w14:paraId="6357E699"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З1</w:t>
            </w:r>
          </w:p>
        </w:tc>
        <w:tc>
          <w:tcPr>
            <w:tcW w:w="867" w:type="pct"/>
          </w:tcPr>
          <w:p w14:paraId="3E36696D"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и запишите развернутый обоснованный ответ</w:t>
            </w:r>
          </w:p>
          <w:p w14:paraId="2692CB7B" w14:textId="77777777" w:rsidR="00BA00C9" w:rsidRPr="00384B49" w:rsidRDefault="00BA00C9" w:rsidP="00D0526C">
            <w:pPr>
              <w:tabs>
                <w:tab w:val="left" w:pos="227"/>
              </w:tabs>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Как называется платеж, который взимается за ввоз товаров, превышающих установленные лимиты?</w:t>
            </w:r>
          </w:p>
        </w:tc>
        <w:tc>
          <w:tcPr>
            <w:tcW w:w="2134" w:type="pct"/>
          </w:tcPr>
          <w:p w14:paraId="6894ECD9" w14:textId="77777777" w:rsidR="00BA00C9" w:rsidRPr="00384B49" w:rsidRDefault="00BA00C9" w:rsidP="00D0526C">
            <w:pPr>
              <w:tabs>
                <w:tab w:val="left" w:pos="227"/>
              </w:tabs>
              <w:rPr>
                <w:rFonts w:ascii="Times New Roman" w:eastAsia="Calibri" w:hAnsi="Times New Roman" w:cs="Times New Roman"/>
                <w:sz w:val="24"/>
                <w:szCs w:val="24"/>
              </w:rPr>
            </w:pPr>
            <w:r w:rsidRPr="00384B49">
              <w:rPr>
                <w:rFonts w:ascii="Times New Roman" w:eastAsia="Calibri" w:hAnsi="Times New Roman" w:cs="Times New Roman"/>
                <w:sz w:val="24"/>
                <w:szCs w:val="24"/>
              </w:rPr>
              <w:t>Ваш ответ: ____</w:t>
            </w:r>
          </w:p>
          <w:p w14:paraId="344F1F64" w14:textId="77777777" w:rsidR="00BA00C9" w:rsidRPr="00384B49" w:rsidRDefault="00BA00C9" w:rsidP="00D0526C">
            <w:pPr>
              <w:tabs>
                <w:tab w:val="left" w:pos="227"/>
              </w:tabs>
              <w:rPr>
                <w:rFonts w:ascii="Times New Roman" w:eastAsia="Calibri" w:hAnsi="Times New Roman" w:cs="Times New Roman"/>
                <w:sz w:val="24"/>
                <w:szCs w:val="24"/>
              </w:rPr>
            </w:pPr>
          </w:p>
        </w:tc>
        <w:tc>
          <w:tcPr>
            <w:tcW w:w="662" w:type="pct"/>
          </w:tcPr>
          <w:p w14:paraId="5A742202"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hAnsi="Times New Roman" w:cs="Times New Roman"/>
              </w:rPr>
              <w:t>Пошлина</w:t>
            </w:r>
          </w:p>
        </w:tc>
      </w:tr>
      <w:tr w:rsidR="003A147C" w:rsidRPr="00384B49" w14:paraId="573679D9" w14:textId="77777777" w:rsidTr="003A147C">
        <w:tc>
          <w:tcPr>
            <w:tcW w:w="303" w:type="pct"/>
          </w:tcPr>
          <w:p w14:paraId="041ADDBD" w14:textId="77777777" w:rsidR="00BA00C9" w:rsidRPr="00384B49" w:rsidRDefault="00BA00C9" w:rsidP="00BA00C9">
            <w:pPr>
              <w:numPr>
                <w:ilvl w:val="0"/>
                <w:numId w:val="12"/>
              </w:numPr>
              <w:ind w:left="0" w:firstLine="0"/>
              <w:contextualSpacing/>
              <w:jc w:val="both"/>
              <w:rPr>
                <w:rFonts w:ascii="Times New Roman" w:eastAsia="Times New Roman" w:hAnsi="Times New Roman" w:cs="Times New Roman"/>
                <w:sz w:val="24"/>
                <w:szCs w:val="24"/>
              </w:rPr>
            </w:pPr>
          </w:p>
        </w:tc>
        <w:tc>
          <w:tcPr>
            <w:tcW w:w="500" w:type="pct"/>
          </w:tcPr>
          <w:p w14:paraId="15B9495F"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hAnsi="Times New Roman" w:cs="Times New Roman"/>
              </w:rPr>
              <w:t>ПК-2</w:t>
            </w:r>
          </w:p>
        </w:tc>
        <w:tc>
          <w:tcPr>
            <w:tcW w:w="535" w:type="pct"/>
          </w:tcPr>
          <w:p w14:paraId="00406D59"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З1</w:t>
            </w:r>
          </w:p>
        </w:tc>
        <w:tc>
          <w:tcPr>
            <w:tcW w:w="867" w:type="pct"/>
          </w:tcPr>
          <w:p w14:paraId="42AFACC6"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и запишите развернутый обоснованный ответ</w:t>
            </w:r>
          </w:p>
          <w:p w14:paraId="2AF4463F" w14:textId="77777777" w:rsidR="00BA00C9" w:rsidRPr="00384B49" w:rsidRDefault="00BA00C9" w:rsidP="00D0526C">
            <w:pPr>
              <w:tabs>
                <w:tab w:val="left" w:pos="227"/>
              </w:tabs>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Как называется документ, подтверждающий страну происхождения товара?</w:t>
            </w:r>
          </w:p>
        </w:tc>
        <w:tc>
          <w:tcPr>
            <w:tcW w:w="2134" w:type="pct"/>
          </w:tcPr>
          <w:p w14:paraId="7837B3C7" w14:textId="77777777" w:rsidR="00BA00C9" w:rsidRPr="00384B49" w:rsidRDefault="00BA00C9" w:rsidP="00D0526C">
            <w:pPr>
              <w:tabs>
                <w:tab w:val="left" w:pos="227"/>
              </w:tabs>
              <w:rPr>
                <w:rFonts w:ascii="Times New Roman" w:eastAsia="Calibri" w:hAnsi="Times New Roman" w:cs="Times New Roman"/>
                <w:sz w:val="24"/>
                <w:szCs w:val="24"/>
              </w:rPr>
            </w:pPr>
            <w:r w:rsidRPr="00384B49">
              <w:rPr>
                <w:rFonts w:ascii="Times New Roman" w:eastAsia="Calibri" w:hAnsi="Times New Roman" w:cs="Times New Roman"/>
                <w:sz w:val="24"/>
                <w:szCs w:val="24"/>
              </w:rPr>
              <w:t>Ваш ответ: ____</w:t>
            </w:r>
          </w:p>
          <w:p w14:paraId="0BF8D1C8" w14:textId="77777777" w:rsidR="00BA00C9" w:rsidRPr="00384B49" w:rsidRDefault="00BA00C9" w:rsidP="00D0526C">
            <w:pPr>
              <w:tabs>
                <w:tab w:val="left" w:pos="227"/>
              </w:tabs>
              <w:rPr>
                <w:rFonts w:ascii="Times New Roman" w:eastAsia="Calibri" w:hAnsi="Times New Roman" w:cs="Times New Roman"/>
                <w:sz w:val="24"/>
                <w:szCs w:val="24"/>
              </w:rPr>
            </w:pPr>
          </w:p>
        </w:tc>
        <w:tc>
          <w:tcPr>
            <w:tcW w:w="662" w:type="pct"/>
          </w:tcPr>
          <w:p w14:paraId="63949C21"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eastAsia="Times New Roman" w:hAnsi="Times New Roman" w:cs="Times New Roman"/>
                <w:sz w:val="24"/>
                <w:szCs w:val="24"/>
                <w:lang w:eastAsia="ru-RU"/>
              </w:rPr>
              <w:t>Сертификат</w:t>
            </w:r>
          </w:p>
        </w:tc>
      </w:tr>
      <w:tr w:rsidR="003A147C" w:rsidRPr="00384B49" w14:paraId="2A030FF5" w14:textId="77777777" w:rsidTr="003A147C">
        <w:tc>
          <w:tcPr>
            <w:tcW w:w="303" w:type="pct"/>
          </w:tcPr>
          <w:p w14:paraId="5FED6E32" w14:textId="77777777" w:rsidR="00BA00C9" w:rsidRPr="00384B49" w:rsidRDefault="00BA00C9" w:rsidP="00BA00C9">
            <w:pPr>
              <w:numPr>
                <w:ilvl w:val="0"/>
                <w:numId w:val="12"/>
              </w:numPr>
              <w:ind w:left="0" w:firstLine="0"/>
              <w:contextualSpacing/>
              <w:jc w:val="both"/>
              <w:rPr>
                <w:rFonts w:ascii="Times New Roman" w:eastAsia="Times New Roman" w:hAnsi="Times New Roman" w:cs="Times New Roman"/>
                <w:sz w:val="24"/>
                <w:szCs w:val="24"/>
              </w:rPr>
            </w:pPr>
          </w:p>
        </w:tc>
        <w:tc>
          <w:tcPr>
            <w:tcW w:w="500" w:type="pct"/>
          </w:tcPr>
          <w:p w14:paraId="32A95160"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hAnsi="Times New Roman" w:cs="Times New Roman"/>
              </w:rPr>
              <w:t>ПК-2</w:t>
            </w:r>
          </w:p>
        </w:tc>
        <w:tc>
          <w:tcPr>
            <w:tcW w:w="535" w:type="pct"/>
          </w:tcPr>
          <w:p w14:paraId="24A3A838"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З1</w:t>
            </w:r>
          </w:p>
        </w:tc>
        <w:tc>
          <w:tcPr>
            <w:tcW w:w="867" w:type="pct"/>
          </w:tcPr>
          <w:p w14:paraId="357925BD" w14:textId="77777777" w:rsidR="00BA00C9" w:rsidRPr="00384B49" w:rsidRDefault="00BA00C9" w:rsidP="00D0526C">
            <w:pPr>
              <w:jc w:val="both"/>
              <w:rPr>
                <w:rFonts w:ascii="Times New Roman" w:eastAsia="Calibri" w:hAnsi="Times New Roman" w:cs="Times New Roman"/>
                <w:i/>
                <w:sz w:val="24"/>
                <w:szCs w:val="24"/>
              </w:rPr>
            </w:pPr>
            <w:r w:rsidRPr="00384B49">
              <w:rPr>
                <w:rFonts w:ascii="Times New Roman" w:eastAsia="Calibri" w:hAnsi="Times New Roman" w:cs="Times New Roman"/>
                <w:i/>
                <w:sz w:val="24"/>
                <w:szCs w:val="24"/>
              </w:rPr>
              <w:t>Прочитайте текст и запишите развер</w:t>
            </w:r>
            <w:r w:rsidRPr="00384B49">
              <w:rPr>
                <w:rFonts w:ascii="Times New Roman" w:eastAsia="Calibri" w:hAnsi="Times New Roman" w:cs="Times New Roman"/>
                <w:i/>
                <w:sz w:val="24"/>
                <w:szCs w:val="24"/>
              </w:rPr>
              <w:lastRenderedPageBreak/>
              <w:t>нутый обоснованный ответ</w:t>
            </w:r>
          </w:p>
          <w:p w14:paraId="1DD5401F" w14:textId="77777777" w:rsidR="00BA00C9" w:rsidRPr="00384B49" w:rsidRDefault="00BA00C9" w:rsidP="00D0526C">
            <w:pPr>
              <w:tabs>
                <w:tab w:val="left" w:pos="227"/>
              </w:tabs>
              <w:jc w:val="both"/>
              <w:rPr>
                <w:rFonts w:ascii="Times New Roman" w:eastAsia="Calibri" w:hAnsi="Times New Roman" w:cs="Times New Roman"/>
                <w:sz w:val="24"/>
                <w:szCs w:val="24"/>
              </w:rPr>
            </w:pPr>
            <w:r w:rsidRPr="00384B49">
              <w:rPr>
                <w:rFonts w:ascii="Times New Roman" w:eastAsia="Calibri" w:hAnsi="Times New Roman" w:cs="Times New Roman"/>
                <w:sz w:val="24"/>
                <w:szCs w:val="24"/>
              </w:rPr>
              <w:t>Как называется этап таможенного контроля, при котором проводится физический осмотр товаров?</w:t>
            </w:r>
          </w:p>
        </w:tc>
        <w:tc>
          <w:tcPr>
            <w:tcW w:w="2134" w:type="pct"/>
          </w:tcPr>
          <w:p w14:paraId="1909AAB9" w14:textId="77777777" w:rsidR="00BA00C9" w:rsidRPr="00384B49" w:rsidRDefault="00BA00C9" w:rsidP="00D0526C">
            <w:pPr>
              <w:tabs>
                <w:tab w:val="left" w:pos="227"/>
              </w:tabs>
              <w:rPr>
                <w:rFonts w:ascii="Times New Roman" w:eastAsia="Calibri" w:hAnsi="Times New Roman" w:cs="Times New Roman"/>
                <w:sz w:val="24"/>
                <w:szCs w:val="24"/>
              </w:rPr>
            </w:pPr>
            <w:r w:rsidRPr="00384B49">
              <w:rPr>
                <w:rFonts w:ascii="Times New Roman" w:eastAsia="Calibri" w:hAnsi="Times New Roman" w:cs="Times New Roman"/>
                <w:sz w:val="24"/>
                <w:szCs w:val="24"/>
              </w:rPr>
              <w:lastRenderedPageBreak/>
              <w:t>Ваш ответ: ____</w:t>
            </w:r>
          </w:p>
          <w:p w14:paraId="22E73D4C" w14:textId="77777777" w:rsidR="00BA00C9" w:rsidRPr="00384B49" w:rsidRDefault="00BA00C9" w:rsidP="00D0526C">
            <w:pPr>
              <w:tabs>
                <w:tab w:val="left" w:pos="227"/>
              </w:tabs>
              <w:rPr>
                <w:rFonts w:ascii="Times New Roman" w:eastAsia="Calibri" w:hAnsi="Times New Roman" w:cs="Times New Roman"/>
                <w:sz w:val="24"/>
                <w:szCs w:val="24"/>
              </w:rPr>
            </w:pPr>
          </w:p>
        </w:tc>
        <w:tc>
          <w:tcPr>
            <w:tcW w:w="662" w:type="pct"/>
          </w:tcPr>
          <w:p w14:paraId="1C274808" w14:textId="77777777" w:rsidR="00BA00C9" w:rsidRPr="00384B49" w:rsidRDefault="00BA00C9" w:rsidP="00D0526C">
            <w:pPr>
              <w:rPr>
                <w:rFonts w:ascii="Times New Roman" w:eastAsia="Times New Roman" w:hAnsi="Times New Roman" w:cs="Times New Roman"/>
                <w:sz w:val="24"/>
                <w:szCs w:val="24"/>
                <w:lang w:eastAsia="ru-RU"/>
              </w:rPr>
            </w:pPr>
            <w:r w:rsidRPr="00384B49">
              <w:rPr>
                <w:rFonts w:ascii="Times New Roman" w:eastAsia="Times New Roman" w:hAnsi="Times New Roman" w:cs="Times New Roman"/>
                <w:sz w:val="24"/>
                <w:szCs w:val="24"/>
                <w:lang w:eastAsia="ru-RU"/>
              </w:rPr>
              <w:t>Досмотр</w:t>
            </w:r>
          </w:p>
        </w:tc>
      </w:tr>
    </w:tbl>
    <w:p w14:paraId="3CF4206D" w14:textId="77777777" w:rsidR="00BF63C0" w:rsidRPr="00BF63C0" w:rsidRDefault="00BF63C0" w:rsidP="00244963">
      <w:pPr>
        <w:widowControl w:val="0"/>
        <w:autoSpaceDE w:val="0"/>
        <w:autoSpaceDN w:val="0"/>
        <w:spacing w:after="0" w:line="240" w:lineRule="auto"/>
        <w:ind w:left="142" w:right="237"/>
        <w:jc w:val="both"/>
        <w:rPr>
          <w:rFonts w:ascii="Times New Roman" w:eastAsia="Times New Roman" w:hAnsi="Times New Roman" w:cs="Times New Roman"/>
          <w:b/>
          <w:bCs/>
          <w:sz w:val="28"/>
          <w:szCs w:val="28"/>
        </w:rPr>
      </w:pPr>
    </w:p>
    <w:p w14:paraId="3B0F33BD" w14:textId="77777777" w:rsidR="00244963" w:rsidRPr="00BF63C0" w:rsidRDefault="00244963" w:rsidP="00244963">
      <w:pPr>
        <w:widowControl w:val="0"/>
        <w:autoSpaceDE w:val="0"/>
        <w:autoSpaceDN w:val="0"/>
        <w:spacing w:before="10" w:after="0" w:line="240" w:lineRule="auto"/>
        <w:rPr>
          <w:rFonts w:ascii="Times New Roman" w:eastAsia="Times New Roman" w:hAnsi="Times New Roman" w:cs="Times New Roman"/>
          <w:b/>
          <w:bCs/>
          <w:sz w:val="28"/>
          <w:szCs w:val="28"/>
        </w:rPr>
      </w:pPr>
    </w:p>
    <w:p w14:paraId="5140AD21" w14:textId="77777777" w:rsidR="00244963" w:rsidRPr="00BF63C0" w:rsidRDefault="00244963" w:rsidP="00BF63C0">
      <w:pPr>
        <w:widowControl w:val="0"/>
        <w:autoSpaceDE w:val="0"/>
        <w:autoSpaceDN w:val="0"/>
        <w:spacing w:before="90" w:after="0" w:line="240" w:lineRule="auto"/>
        <w:ind w:right="140"/>
        <w:jc w:val="center"/>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ТИПОВЫЕ</w:t>
      </w:r>
      <w:r w:rsidRPr="00BF63C0">
        <w:rPr>
          <w:rFonts w:ascii="Times New Roman" w:eastAsia="Times New Roman" w:hAnsi="Times New Roman" w:cs="Times New Roman"/>
          <w:b/>
          <w:bCs/>
          <w:spacing w:val="-5"/>
          <w:sz w:val="28"/>
          <w:szCs w:val="28"/>
        </w:rPr>
        <w:t xml:space="preserve"> </w:t>
      </w:r>
      <w:r w:rsidRPr="00BF63C0">
        <w:rPr>
          <w:rFonts w:ascii="Times New Roman" w:eastAsia="Times New Roman" w:hAnsi="Times New Roman" w:cs="Times New Roman"/>
          <w:b/>
          <w:bCs/>
          <w:sz w:val="28"/>
          <w:szCs w:val="28"/>
        </w:rPr>
        <w:t>ЗАДАНИЯ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ДЛЯ</w:t>
      </w:r>
      <w:r w:rsidRPr="00BF63C0">
        <w:rPr>
          <w:rFonts w:ascii="Times New Roman" w:eastAsia="Times New Roman" w:hAnsi="Times New Roman" w:cs="Times New Roman"/>
          <w:b/>
          <w:bCs/>
          <w:spacing w:val="-3"/>
          <w:sz w:val="28"/>
          <w:szCs w:val="28"/>
        </w:rPr>
        <w:t xml:space="preserve"> </w:t>
      </w:r>
      <w:r w:rsidRPr="00BF63C0">
        <w:rPr>
          <w:rFonts w:ascii="Times New Roman" w:eastAsia="Times New Roman" w:hAnsi="Times New Roman" w:cs="Times New Roman"/>
          <w:b/>
          <w:bCs/>
          <w:sz w:val="28"/>
          <w:szCs w:val="28"/>
        </w:rPr>
        <w:t>ПРОВЕРКИ</w:t>
      </w:r>
      <w:r w:rsidRPr="00BF63C0">
        <w:rPr>
          <w:rFonts w:ascii="Times New Roman" w:eastAsia="Times New Roman" w:hAnsi="Times New Roman" w:cs="Times New Roman"/>
          <w:b/>
          <w:bCs/>
          <w:spacing w:val="-4"/>
          <w:sz w:val="28"/>
          <w:szCs w:val="28"/>
        </w:rPr>
        <w:t xml:space="preserve"> </w:t>
      </w:r>
      <w:r w:rsidRPr="00BF63C0">
        <w:rPr>
          <w:rFonts w:ascii="Times New Roman" w:eastAsia="Times New Roman" w:hAnsi="Times New Roman" w:cs="Times New Roman"/>
          <w:b/>
          <w:bCs/>
          <w:sz w:val="28"/>
          <w:szCs w:val="28"/>
        </w:rPr>
        <w:t>УМЕНИЙ:</w:t>
      </w:r>
    </w:p>
    <w:p w14:paraId="3545D3AB" w14:textId="77777777" w:rsidR="00244963" w:rsidRPr="00BF63C0" w:rsidRDefault="00244963" w:rsidP="00244963">
      <w:pPr>
        <w:widowControl w:val="0"/>
        <w:autoSpaceDE w:val="0"/>
        <w:autoSpaceDN w:val="0"/>
        <w:spacing w:before="5" w:after="0" w:line="240" w:lineRule="auto"/>
        <w:rPr>
          <w:rFonts w:ascii="Times New Roman" w:eastAsia="Times New Roman" w:hAnsi="Times New Roman" w:cs="Times New Roman"/>
          <w:b/>
          <w:bCs/>
          <w:sz w:val="28"/>
          <w:szCs w:val="28"/>
        </w:rPr>
      </w:pPr>
    </w:p>
    <w:p w14:paraId="52D61BDD" w14:textId="77777777" w:rsidR="00244963" w:rsidRPr="00BF63C0" w:rsidRDefault="00244963" w:rsidP="00244963">
      <w:pPr>
        <w:widowControl w:val="0"/>
        <w:autoSpaceDE w:val="0"/>
        <w:autoSpaceDN w:val="0"/>
        <w:spacing w:after="0" w:line="240" w:lineRule="auto"/>
        <w:ind w:left="142" w:right="226"/>
        <w:jc w:val="both"/>
        <w:outlineLvl w:val="1"/>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Компетенция: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ПК-2</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Способностью</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осуществлять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60"/>
          <w:sz w:val="28"/>
          <w:szCs w:val="28"/>
        </w:rPr>
        <w:t xml:space="preserve"> </w:t>
      </w:r>
      <w:r w:rsidRPr="00BF63C0">
        <w:rPr>
          <w:rFonts w:ascii="Times New Roman" w:eastAsia="Times New Roman" w:hAnsi="Times New Roman" w:cs="Times New Roman"/>
          <w:b/>
          <w:bCs/>
          <w:sz w:val="28"/>
          <w:szCs w:val="28"/>
        </w:rPr>
        <w:t>иные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виды</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государственного</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совершении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операций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применении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процедур</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использования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технических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средств</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таможенного контроля; контролировать перемещение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через</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таможенную границу</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отдельных</w:t>
      </w:r>
      <w:r w:rsidRPr="00BF63C0">
        <w:rPr>
          <w:rFonts w:ascii="Times New Roman" w:eastAsia="Times New Roman" w:hAnsi="Times New Roman" w:cs="Times New Roman"/>
          <w:b/>
          <w:bCs/>
          <w:spacing w:val="-4"/>
          <w:sz w:val="28"/>
          <w:szCs w:val="28"/>
        </w:rPr>
        <w:t xml:space="preserve"> </w:t>
      </w:r>
      <w:r w:rsidRPr="00BF63C0">
        <w:rPr>
          <w:rFonts w:ascii="Times New Roman" w:eastAsia="Times New Roman" w:hAnsi="Times New Roman" w:cs="Times New Roman"/>
          <w:b/>
          <w:bCs/>
          <w:sz w:val="28"/>
          <w:szCs w:val="28"/>
        </w:rPr>
        <w:t>категорий</w:t>
      </w:r>
      <w:r w:rsidRPr="00BF63C0">
        <w:rPr>
          <w:rFonts w:ascii="Times New Roman" w:eastAsia="Times New Roman" w:hAnsi="Times New Roman" w:cs="Times New Roman"/>
          <w:b/>
          <w:bCs/>
          <w:spacing w:val="-2"/>
          <w:sz w:val="28"/>
          <w:szCs w:val="28"/>
        </w:rPr>
        <w:t xml:space="preserve"> </w:t>
      </w:r>
      <w:r w:rsidRPr="00BF63C0">
        <w:rPr>
          <w:rFonts w:ascii="Times New Roman" w:eastAsia="Times New Roman" w:hAnsi="Times New Roman" w:cs="Times New Roman"/>
          <w:b/>
          <w:bCs/>
          <w:sz w:val="28"/>
          <w:szCs w:val="28"/>
        </w:rPr>
        <w:t>товаров</w:t>
      </w:r>
      <w:r w:rsidRPr="00BF63C0">
        <w:rPr>
          <w:rFonts w:ascii="Times New Roman" w:eastAsia="Times New Roman" w:hAnsi="Times New Roman" w:cs="Times New Roman"/>
          <w:b/>
          <w:bCs/>
          <w:spacing w:val="-3"/>
          <w:sz w:val="28"/>
          <w:szCs w:val="28"/>
        </w:rPr>
        <w:t xml:space="preserve"> </w:t>
      </w:r>
      <w:r w:rsidRPr="00BF63C0">
        <w:rPr>
          <w:rFonts w:ascii="Times New Roman" w:eastAsia="Times New Roman" w:hAnsi="Times New Roman" w:cs="Times New Roman"/>
          <w:b/>
          <w:bCs/>
          <w:sz w:val="28"/>
          <w:szCs w:val="28"/>
        </w:rPr>
        <w:t>и транспортных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средств.</w:t>
      </w:r>
    </w:p>
    <w:p w14:paraId="7AF7D7D4" w14:textId="77777777" w:rsidR="00244963" w:rsidRPr="00BF63C0" w:rsidRDefault="00244963" w:rsidP="00244963">
      <w:pPr>
        <w:widowControl w:val="0"/>
        <w:autoSpaceDE w:val="0"/>
        <w:autoSpaceDN w:val="0"/>
        <w:spacing w:after="0" w:line="240" w:lineRule="auto"/>
        <w:ind w:left="142" w:right="229"/>
        <w:jc w:val="both"/>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Умение: Уметь применять формы таможенного контроля перемещения через таможенную</w:t>
      </w:r>
      <w:r w:rsidRPr="00BF63C0">
        <w:rPr>
          <w:rFonts w:ascii="Times New Roman" w:eastAsia="Times New Roman" w:hAnsi="Times New Roman" w:cs="Times New Roman"/>
          <w:b/>
          <w:bCs/>
          <w:spacing w:val="-57"/>
          <w:sz w:val="28"/>
          <w:szCs w:val="28"/>
        </w:rPr>
        <w:t xml:space="preserve"> </w:t>
      </w:r>
      <w:r w:rsidRPr="00BF63C0">
        <w:rPr>
          <w:rFonts w:ascii="Times New Roman" w:eastAsia="Times New Roman" w:hAnsi="Times New Roman" w:cs="Times New Roman"/>
          <w:b/>
          <w:bCs/>
          <w:sz w:val="28"/>
          <w:szCs w:val="28"/>
        </w:rPr>
        <w:t>границу</w:t>
      </w:r>
      <w:r w:rsidRPr="00BF63C0">
        <w:rPr>
          <w:rFonts w:ascii="Times New Roman" w:eastAsia="Times New Roman" w:hAnsi="Times New Roman" w:cs="Times New Roman"/>
          <w:b/>
          <w:bCs/>
          <w:spacing w:val="-9"/>
          <w:sz w:val="28"/>
          <w:szCs w:val="28"/>
        </w:rPr>
        <w:t xml:space="preserve"> </w:t>
      </w:r>
      <w:r w:rsidRPr="00BF63C0">
        <w:rPr>
          <w:rFonts w:ascii="Times New Roman" w:eastAsia="Times New Roman" w:hAnsi="Times New Roman" w:cs="Times New Roman"/>
          <w:b/>
          <w:bCs/>
          <w:sz w:val="28"/>
          <w:szCs w:val="28"/>
        </w:rPr>
        <w:t>отдельных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категорий товаров.</w:t>
      </w:r>
    </w:p>
    <w:p w14:paraId="19C2BAD1" w14:textId="77777777" w:rsid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p>
    <w:p w14:paraId="0467445E" w14:textId="77777777" w:rsidR="00DB0736" w:rsidRPr="008305A0" w:rsidRDefault="00DB0736" w:rsidP="00DB0736">
      <w:pPr>
        <w:spacing w:after="0" w:line="240" w:lineRule="auto"/>
        <w:ind w:firstLine="709"/>
        <w:outlineLvl w:val="1"/>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Задача 1. Ввоз ноутбука для личного пользования</w:t>
      </w:r>
    </w:p>
    <w:p w14:paraId="08B6826C"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Условие:</w:t>
      </w:r>
      <w:r w:rsidRPr="008305A0">
        <w:rPr>
          <w:rFonts w:ascii="Times New Roman" w:eastAsia="Times New Roman" w:hAnsi="Times New Roman" w:cs="Times New Roman"/>
          <w:sz w:val="24"/>
          <w:szCs w:val="24"/>
          <w:lang w:eastAsia="ru-RU"/>
        </w:rPr>
        <w:br/>
        <w:t xml:space="preserve">Гражданин РФ ввозит новый ноутбук стоимостью </w:t>
      </w:r>
      <w:r w:rsidRPr="008305A0">
        <w:rPr>
          <w:rFonts w:ascii="Times New Roman" w:eastAsia="Times New Roman" w:hAnsi="Times New Roman" w:cs="Times New Roman"/>
          <w:b/>
          <w:bCs/>
          <w:sz w:val="24"/>
          <w:szCs w:val="24"/>
          <w:lang w:eastAsia="ru-RU"/>
        </w:rPr>
        <w:t>1200 EUR</w:t>
      </w:r>
      <w:r w:rsidRPr="008305A0">
        <w:rPr>
          <w:rFonts w:ascii="Times New Roman" w:eastAsia="Times New Roman" w:hAnsi="Times New Roman" w:cs="Times New Roman"/>
          <w:sz w:val="24"/>
          <w:szCs w:val="24"/>
          <w:lang w:eastAsia="ru-RU"/>
        </w:rPr>
        <w:t xml:space="preserve"> (курс ЦБ: 1 EUR = 90 руб.). Вес ноутбука — 1,5 кг.</w:t>
      </w:r>
    </w:p>
    <w:p w14:paraId="5CB62C85"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Вопрос:</w:t>
      </w:r>
      <w:r w:rsidRPr="008305A0">
        <w:rPr>
          <w:rFonts w:ascii="Times New Roman" w:eastAsia="Times New Roman" w:hAnsi="Times New Roman" w:cs="Times New Roman"/>
          <w:sz w:val="24"/>
          <w:szCs w:val="24"/>
          <w:lang w:eastAsia="ru-RU"/>
        </w:rPr>
        <w:br/>
        <w:t>Нужно ли уплачивать таможенные платежи? Если да, рассчитайте сумму.</w:t>
      </w:r>
    </w:p>
    <w:p w14:paraId="53D6C880"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Решение:</w:t>
      </w:r>
    </w:p>
    <w:p w14:paraId="71D6BCB3" w14:textId="77777777" w:rsidR="00DB0736" w:rsidRPr="008305A0" w:rsidRDefault="00DB0736" w:rsidP="00DB0736">
      <w:pPr>
        <w:numPr>
          <w:ilvl w:val="0"/>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Лимит беспошлинного ввоза:</w:t>
      </w:r>
    </w:p>
    <w:p w14:paraId="561215F0"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Для товаров для личного пользования — </w:t>
      </w:r>
      <w:r w:rsidRPr="008305A0">
        <w:rPr>
          <w:rFonts w:ascii="Times New Roman" w:eastAsia="Times New Roman" w:hAnsi="Times New Roman" w:cs="Times New Roman"/>
          <w:b/>
          <w:bCs/>
          <w:sz w:val="24"/>
          <w:szCs w:val="24"/>
          <w:lang w:eastAsia="ru-RU"/>
        </w:rPr>
        <w:t>1000 EUR</w:t>
      </w:r>
      <w:r w:rsidRPr="008305A0">
        <w:rPr>
          <w:rFonts w:ascii="Times New Roman" w:eastAsia="Times New Roman" w:hAnsi="Times New Roman" w:cs="Times New Roman"/>
          <w:sz w:val="24"/>
          <w:szCs w:val="24"/>
          <w:lang w:eastAsia="ru-RU"/>
        </w:rPr>
        <w:t xml:space="preserve"> (по ЕАЭС).</w:t>
      </w:r>
    </w:p>
    <w:p w14:paraId="0EE07C38"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Превышение: </w:t>
      </w:r>
      <w:r w:rsidRPr="008305A0">
        <w:rPr>
          <w:rFonts w:ascii="Times New Roman" w:eastAsia="Times New Roman" w:hAnsi="Times New Roman" w:cs="Times New Roman"/>
          <w:b/>
          <w:bCs/>
          <w:sz w:val="24"/>
          <w:szCs w:val="24"/>
          <w:lang w:eastAsia="ru-RU"/>
        </w:rPr>
        <w:t>1200 EUR – 1000 EUR = 200 EUR</w:t>
      </w:r>
      <w:r w:rsidRPr="008305A0">
        <w:rPr>
          <w:rFonts w:ascii="Times New Roman" w:eastAsia="Times New Roman" w:hAnsi="Times New Roman" w:cs="Times New Roman"/>
          <w:sz w:val="24"/>
          <w:szCs w:val="24"/>
          <w:lang w:eastAsia="ru-RU"/>
        </w:rPr>
        <w:t>.</w:t>
      </w:r>
    </w:p>
    <w:p w14:paraId="550A36A0" w14:textId="77777777" w:rsidR="00DB0736" w:rsidRPr="008305A0" w:rsidRDefault="00DB0736" w:rsidP="00DB0736">
      <w:pPr>
        <w:numPr>
          <w:ilvl w:val="0"/>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Расчет пошлины:</w:t>
      </w:r>
    </w:p>
    <w:p w14:paraId="03DE8081"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Ставка — </w:t>
      </w:r>
      <w:r w:rsidRPr="008305A0">
        <w:rPr>
          <w:rFonts w:ascii="Times New Roman" w:eastAsia="Times New Roman" w:hAnsi="Times New Roman" w:cs="Times New Roman"/>
          <w:b/>
          <w:bCs/>
          <w:sz w:val="24"/>
          <w:szCs w:val="24"/>
          <w:lang w:eastAsia="ru-RU"/>
        </w:rPr>
        <w:t>30%</w:t>
      </w:r>
      <w:r w:rsidRPr="008305A0">
        <w:rPr>
          <w:rFonts w:ascii="Times New Roman" w:eastAsia="Times New Roman" w:hAnsi="Times New Roman" w:cs="Times New Roman"/>
          <w:sz w:val="24"/>
          <w:szCs w:val="24"/>
          <w:lang w:eastAsia="ru-RU"/>
        </w:rPr>
        <w:t xml:space="preserve"> от превышения, но не менее </w:t>
      </w:r>
      <w:r w:rsidRPr="008305A0">
        <w:rPr>
          <w:rFonts w:ascii="Times New Roman" w:eastAsia="Times New Roman" w:hAnsi="Times New Roman" w:cs="Times New Roman"/>
          <w:b/>
          <w:bCs/>
          <w:sz w:val="24"/>
          <w:szCs w:val="24"/>
          <w:lang w:eastAsia="ru-RU"/>
        </w:rPr>
        <w:t>4 EUR/кг</w:t>
      </w:r>
      <w:r w:rsidRPr="008305A0">
        <w:rPr>
          <w:rFonts w:ascii="Times New Roman" w:eastAsia="Times New Roman" w:hAnsi="Times New Roman" w:cs="Times New Roman"/>
          <w:sz w:val="24"/>
          <w:szCs w:val="24"/>
          <w:lang w:eastAsia="ru-RU"/>
        </w:rPr>
        <w:t>.</w:t>
      </w:r>
    </w:p>
    <w:p w14:paraId="09F48951"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200 EUR × 30% = 60 EUR</w:t>
      </w:r>
    </w:p>
    <w:p w14:paraId="0544A19A"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Альтернативный расчет: </w:t>
      </w:r>
      <w:r w:rsidRPr="008305A0">
        <w:rPr>
          <w:rFonts w:ascii="Times New Roman" w:eastAsia="Times New Roman" w:hAnsi="Times New Roman" w:cs="Times New Roman"/>
          <w:b/>
          <w:bCs/>
          <w:sz w:val="24"/>
          <w:szCs w:val="24"/>
          <w:lang w:eastAsia="ru-RU"/>
        </w:rPr>
        <w:t>1,5 кг × 4 EUR = 6 EUR</w:t>
      </w:r>
    </w:p>
    <w:p w14:paraId="34F834C3"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К уплате: </w:t>
      </w:r>
      <w:r w:rsidRPr="008305A0">
        <w:rPr>
          <w:rFonts w:ascii="Times New Roman" w:eastAsia="Times New Roman" w:hAnsi="Times New Roman" w:cs="Times New Roman"/>
          <w:b/>
          <w:bCs/>
          <w:sz w:val="24"/>
          <w:szCs w:val="24"/>
          <w:lang w:eastAsia="ru-RU"/>
        </w:rPr>
        <w:t>наибольшая сумма</w:t>
      </w:r>
      <w:r w:rsidRPr="008305A0">
        <w:rPr>
          <w:rFonts w:ascii="Times New Roman" w:eastAsia="Times New Roman" w:hAnsi="Times New Roman" w:cs="Times New Roman"/>
          <w:sz w:val="24"/>
          <w:szCs w:val="24"/>
          <w:lang w:eastAsia="ru-RU"/>
        </w:rPr>
        <w:t xml:space="preserve"> → </w:t>
      </w:r>
      <w:r w:rsidRPr="008305A0">
        <w:rPr>
          <w:rFonts w:ascii="Times New Roman" w:eastAsia="Times New Roman" w:hAnsi="Times New Roman" w:cs="Times New Roman"/>
          <w:b/>
          <w:bCs/>
          <w:sz w:val="24"/>
          <w:szCs w:val="24"/>
          <w:lang w:eastAsia="ru-RU"/>
        </w:rPr>
        <w:t>60 EUR</w:t>
      </w:r>
    </w:p>
    <w:p w14:paraId="310CEFF0" w14:textId="77777777" w:rsidR="00DB0736" w:rsidRPr="008305A0" w:rsidRDefault="00DB0736" w:rsidP="00DB0736">
      <w:pPr>
        <w:numPr>
          <w:ilvl w:val="0"/>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Перевод в рубли:</w:t>
      </w:r>
    </w:p>
    <w:p w14:paraId="585D8E85" w14:textId="77777777" w:rsidR="00DB0736" w:rsidRPr="008305A0" w:rsidRDefault="00DB0736" w:rsidP="00DB0736">
      <w:pPr>
        <w:numPr>
          <w:ilvl w:val="1"/>
          <w:numId w:val="23"/>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60 EUR × 90 = 5400 руб.</w:t>
      </w:r>
    </w:p>
    <w:p w14:paraId="18317756"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Ответ:</w:t>
      </w:r>
      <w:r w:rsidRPr="00DB0736">
        <w:rPr>
          <w:rFonts w:ascii="Times New Roman" w:eastAsia="Times New Roman" w:hAnsi="Times New Roman" w:cs="Times New Roman"/>
          <w:b/>
          <w:bCs/>
          <w:sz w:val="24"/>
          <w:szCs w:val="24"/>
          <w:lang w:eastAsia="ru-RU"/>
        </w:rPr>
        <w:t xml:space="preserve"> </w:t>
      </w:r>
      <w:r w:rsidRPr="008305A0">
        <w:rPr>
          <w:rFonts w:ascii="Times New Roman" w:eastAsia="Times New Roman" w:hAnsi="Times New Roman" w:cs="Times New Roman"/>
          <w:sz w:val="24"/>
          <w:szCs w:val="24"/>
          <w:lang w:eastAsia="ru-RU"/>
        </w:rPr>
        <w:t xml:space="preserve">Уплатить </w:t>
      </w:r>
      <w:r w:rsidRPr="008305A0">
        <w:rPr>
          <w:rFonts w:ascii="Times New Roman" w:eastAsia="Times New Roman" w:hAnsi="Times New Roman" w:cs="Times New Roman"/>
          <w:b/>
          <w:bCs/>
          <w:sz w:val="24"/>
          <w:szCs w:val="24"/>
          <w:lang w:eastAsia="ru-RU"/>
        </w:rPr>
        <w:t>5400 руб.</w:t>
      </w:r>
      <w:r w:rsidRPr="008305A0">
        <w:rPr>
          <w:rFonts w:ascii="Times New Roman" w:eastAsia="Times New Roman" w:hAnsi="Times New Roman" w:cs="Times New Roman"/>
          <w:sz w:val="24"/>
          <w:szCs w:val="24"/>
          <w:lang w:eastAsia="ru-RU"/>
        </w:rPr>
        <w:t xml:space="preserve"> таможенной пошлины.</w:t>
      </w:r>
    </w:p>
    <w:p w14:paraId="3CBBCAC0" w14:textId="77777777" w:rsidR="00DB0736" w:rsidRPr="00DB0736" w:rsidRDefault="00DB0736" w:rsidP="00DB0736">
      <w:pPr>
        <w:spacing w:after="0" w:line="240" w:lineRule="auto"/>
        <w:ind w:firstLine="709"/>
        <w:outlineLvl w:val="1"/>
        <w:rPr>
          <w:rFonts w:ascii="Times New Roman" w:eastAsia="Times New Roman" w:hAnsi="Times New Roman" w:cs="Times New Roman"/>
          <w:b/>
          <w:bCs/>
          <w:sz w:val="24"/>
          <w:szCs w:val="24"/>
          <w:lang w:eastAsia="ru-RU"/>
        </w:rPr>
      </w:pPr>
    </w:p>
    <w:p w14:paraId="0B5DFD8C" w14:textId="77777777" w:rsidR="00DB0736" w:rsidRPr="008305A0" w:rsidRDefault="00DB0736" w:rsidP="00DB0736">
      <w:pPr>
        <w:spacing w:after="0" w:line="240" w:lineRule="auto"/>
        <w:ind w:firstLine="709"/>
        <w:outlineLvl w:val="1"/>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Задача 2. Ввоз iPhone в МПО (мелком пакете)</w:t>
      </w:r>
    </w:p>
    <w:p w14:paraId="2FD49683"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Условие:</w:t>
      </w:r>
      <w:r w:rsidRPr="008305A0">
        <w:rPr>
          <w:rFonts w:ascii="Times New Roman" w:eastAsia="Times New Roman" w:hAnsi="Times New Roman" w:cs="Times New Roman"/>
          <w:sz w:val="24"/>
          <w:szCs w:val="24"/>
          <w:lang w:eastAsia="ru-RU"/>
        </w:rPr>
        <w:br/>
        <w:t xml:space="preserve">В МПО (посылка из США) входит новый iPhone стоимостью </w:t>
      </w:r>
      <w:r w:rsidRPr="008305A0">
        <w:rPr>
          <w:rFonts w:ascii="Times New Roman" w:eastAsia="Times New Roman" w:hAnsi="Times New Roman" w:cs="Times New Roman"/>
          <w:b/>
          <w:bCs/>
          <w:sz w:val="24"/>
          <w:szCs w:val="24"/>
          <w:lang w:eastAsia="ru-RU"/>
        </w:rPr>
        <w:t>800 USD</w:t>
      </w:r>
      <w:r w:rsidRPr="008305A0">
        <w:rPr>
          <w:rFonts w:ascii="Times New Roman" w:eastAsia="Times New Roman" w:hAnsi="Times New Roman" w:cs="Times New Roman"/>
          <w:sz w:val="24"/>
          <w:szCs w:val="24"/>
          <w:lang w:eastAsia="ru-RU"/>
        </w:rPr>
        <w:t xml:space="preserve"> (курс: 1 USD = 80 руб.). Вес — 0,2 кг.</w:t>
      </w:r>
    </w:p>
    <w:p w14:paraId="099EF157"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Вопрос:</w:t>
      </w:r>
      <w:r w:rsidRPr="008305A0">
        <w:rPr>
          <w:rFonts w:ascii="Times New Roman" w:eastAsia="Times New Roman" w:hAnsi="Times New Roman" w:cs="Times New Roman"/>
          <w:sz w:val="24"/>
          <w:szCs w:val="24"/>
          <w:lang w:eastAsia="ru-RU"/>
        </w:rPr>
        <w:br/>
        <w:t>Какие платежи потребуются?</w:t>
      </w:r>
    </w:p>
    <w:p w14:paraId="319D509A" w14:textId="77777777" w:rsidR="00DB0736" w:rsidRPr="008305A0"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lastRenderedPageBreak/>
        <w:t>Решение:</w:t>
      </w:r>
    </w:p>
    <w:p w14:paraId="7B29EE0C" w14:textId="77777777" w:rsidR="00DB0736" w:rsidRPr="008305A0" w:rsidRDefault="00DB0736" w:rsidP="00DB0736">
      <w:pPr>
        <w:numPr>
          <w:ilvl w:val="0"/>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Лимит беспошлинного ввоза для МПО:</w:t>
      </w:r>
    </w:p>
    <w:p w14:paraId="129E34DA"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200 EUR</w:t>
      </w:r>
      <w:r w:rsidRPr="008305A0">
        <w:rPr>
          <w:rFonts w:ascii="Times New Roman" w:eastAsia="Times New Roman" w:hAnsi="Times New Roman" w:cs="Times New Roman"/>
          <w:sz w:val="24"/>
          <w:szCs w:val="24"/>
          <w:lang w:eastAsia="ru-RU"/>
        </w:rPr>
        <w:t xml:space="preserve"> (≈ </w:t>
      </w:r>
      <w:r w:rsidRPr="008305A0">
        <w:rPr>
          <w:rFonts w:ascii="Times New Roman" w:eastAsia="Times New Roman" w:hAnsi="Times New Roman" w:cs="Times New Roman"/>
          <w:b/>
          <w:bCs/>
          <w:sz w:val="24"/>
          <w:szCs w:val="24"/>
          <w:lang w:eastAsia="ru-RU"/>
        </w:rPr>
        <w:t>220 USD</w:t>
      </w:r>
      <w:r w:rsidRPr="008305A0">
        <w:rPr>
          <w:rFonts w:ascii="Times New Roman" w:eastAsia="Times New Roman" w:hAnsi="Times New Roman" w:cs="Times New Roman"/>
          <w:sz w:val="24"/>
          <w:szCs w:val="24"/>
          <w:lang w:eastAsia="ru-RU"/>
        </w:rPr>
        <w:t>) — без пошлины.</w:t>
      </w:r>
    </w:p>
    <w:p w14:paraId="5A5E57A6"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Превышение: </w:t>
      </w:r>
      <w:r w:rsidRPr="008305A0">
        <w:rPr>
          <w:rFonts w:ascii="Times New Roman" w:eastAsia="Times New Roman" w:hAnsi="Times New Roman" w:cs="Times New Roman"/>
          <w:b/>
          <w:bCs/>
          <w:sz w:val="24"/>
          <w:szCs w:val="24"/>
          <w:lang w:eastAsia="ru-RU"/>
        </w:rPr>
        <w:t>800 USD – 220 USD = 580 USD</w:t>
      </w:r>
      <w:r w:rsidRPr="008305A0">
        <w:rPr>
          <w:rFonts w:ascii="Times New Roman" w:eastAsia="Times New Roman" w:hAnsi="Times New Roman" w:cs="Times New Roman"/>
          <w:sz w:val="24"/>
          <w:szCs w:val="24"/>
          <w:lang w:eastAsia="ru-RU"/>
        </w:rPr>
        <w:t>.</w:t>
      </w:r>
    </w:p>
    <w:p w14:paraId="70556DF1" w14:textId="77777777" w:rsidR="00DB0736" w:rsidRPr="008305A0" w:rsidRDefault="00DB0736" w:rsidP="00DB0736">
      <w:pPr>
        <w:numPr>
          <w:ilvl w:val="0"/>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Расчет пошлины:</w:t>
      </w:r>
    </w:p>
    <w:p w14:paraId="1867B34F"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Ставка — </w:t>
      </w:r>
      <w:r w:rsidRPr="008305A0">
        <w:rPr>
          <w:rFonts w:ascii="Times New Roman" w:eastAsia="Times New Roman" w:hAnsi="Times New Roman" w:cs="Times New Roman"/>
          <w:b/>
          <w:bCs/>
          <w:sz w:val="24"/>
          <w:szCs w:val="24"/>
          <w:lang w:eastAsia="ru-RU"/>
        </w:rPr>
        <w:t>15%</w:t>
      </w:r>
      <w:r w:rsidRPr="008305A0">
        <w:rPr>
          <w:rFonts w:ascii="Times New Roman" w:eastAsia="Times New Roman" w:hAnsi="Times New Roman" w:cs="Times New Roman"/>
          <w:sz w:val="24"/>
          <w:szCs w:val="24"/>
          <w:lang w:eastAsia="ru-RU"/>
        </w:rPr>
        <w:t xml:space="preserve"> от превышения + </w:t>
      </w:r>
      <w:r w:rsidRPr="008305A0">
        <w:rPr>
          <w:rFonts w:ascii="Times New Roman" w:eastAsia="Times New Roman" w:hAnsi="Times New Roman" w:cs="Times New Roman"/>
          <w:b/>
          <w:bCs/>
          <w:sz w:val="24"/>
          <w:szCs w:val="24"/>
          <w:lang w:eastAsia="ru-RU"/>
        </w:rPr>
        <w:t>НДС 20%</w:t>
      </w:r>
      <w:r w:rsidRPr="008305A0">
        <w:rPr>
          <w:rFonts w:ascii="Times New Roman" w:eastAsia="Times New Roman" w:hAnsi="Times New Roman" w:cs="Times New Roman"/>
          <w:sz w:val="24"/>
          <w:szCs w:val="24"/>
          <w:lang w:eastAsia="ru-RU"/>
        </w:rPr>
        <w:t xml:space="preserve"> от всей стоимости.</w:t>
      </w:r>
    </w:p>
    <w:p w14:paraId="5D56A1CF"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Пошлина: </w:t>
      </w:r>
      <w:r w:rsidRPr="008305A0">
        <w:rPr>
          <w:rFonts w:ascii="Times New Roman" w:eastAsia="Times New Roman" w:hAnsi="Times New Roman" w:cs="Times New Roman"/>
          <w:b/>
          <w:bCs/>
          <w:sz w:val="24"/>
          <w:szCs w:val="24"/>
          <w:lang w:eastAsia="ru-RU"/>
        </w:rPr>
        <w:t>580 USD × 15% = 87 USD</w:t>
      </w:r>
    </w:p>
    <w:p w14:paraId="5F8A604F"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НДС: </w:t>
      </w:r>
      <w:r w:rsidRPr="008305A0">
        <w:rPr>
          <w:rFonts w:ascii="Times New Roman" w:eastAsia="Times New Roman" w:hAnsi="Times New Roman" w:cs="Times New Roman"/>
          <w:b/>
          <w:bCs/>
          <w:sz w:val="24"/>
          <w:szCs w:val="24"/>
          <w:lang w:eastAsia="ru-RU"/>
        </w:rPr>
        <w:t>(800 USD + 87 USD) × 20% = 177,4 USD</w:t>
      </w:r>
    </w:p>
    <w:p w14:paraId="5A9D95EF"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 xml:space="preserve">Итого: </w:t>
      </w:r>
      <w:r w:rsidRPr="008305A0">
        <w:rPr>
          <w:rFonts w:ascii="Times New Roman" w:eastAsia="Times New Roman" w:hAnsi="Times New Roman" w:cs="Times New Roman"/>
          <w:b/>
          <w:bCs/>
          <w:sz w:val="24"/>
          <w:szCs w:val="24"/>
          <w:lang w:eastAsia="ru-RU"/>
        </w:rPr>
        <w:t>87 + 177,4 = 264,4 USD</w:t>
      </w:r>
    </w:p>
    <w:p w14:paraId="6A8DC67E" w14:textId="77777777" w:rsidR="00DB0736" w:rsidRPr="008305A0" w:rsidRDefault="00DB0736" w:rsidP="00DB0736">
      <w:pPr>
        <w:numPr>
          <w:ilvl w:val="0"/>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Перевод в рубли:</w:t>
      </w:r>
    </w:p>
    <w:p w14:paraId="5C04B35A" w14:textId="77777777" w:rsidR="00DB0736" w:rsidRPr="008305A0" w:rsidRDefault="00DB0736" w:rsidP="00DB0736">
      <w:pPr>
        <w:numPr>
          <w:ilvl w:val="1"/>
          <w:numId w:val="24"/>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264,4 USD × 80 = 21 152 руб.</w:t>
      </w:r>
    </w:p>
    <w:p w14:paraId="3B616CE5" w14:textId="77777777" w:rsidR="00DB0736" w:rsidRDefault="00DB0736" w:rsidP="00DB0736">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Ответ:</w:t>
      </w:r>
      <w:r w:rsidRPr="00DB0736">
        <w:rPr>
          <w:rFonts w:ascii="Times New Roman" w:eastAsia="Times New Roman" w:hAnsi="Times New Roman" w:cs="Times New Roman"/>
          <w:b/>
          <w:bCs/>
          <w:sz w:val="24"/>
          <w:szCs w:val="24"/>
          <w:lang w:eastAsia="ru-RU"/>
        </w:rPr>
        <w:t xml:space="preserve"> </w:t>
      </w:r>
      <w:r w:rsidRPr="008305A0">
        <w:rPr>
          <w:rFonts w:ascii="Times New Roman" w:eastAsia="Times New Roman" w:hAnsi="Times New Roman" w:cs="Times New Roman"/>
          <w:sz w:val="24"/>
          <w:szCs w:val="24"/>
          <w:lang w:eastAsia="ru-RU"/>
        </w:rPr>
        <w:t xml:space="preserve"> Уплатить </w:t>
      </w:r>
      <w:r w:rsidRPr="008305A0">
        <w:rPr>
          <w:rFonts w:ascii="Times New Roman" w:eastAsia="Times New Roman" w:hAnsi="Times New Roman" w:cs="Times New Roman"/>
          <w:b/>
          <w:bCs/>
          <w:sz w:val="24"/>
          <w:szCs w:val="24"/>
          <w:lang w:eastAsia="ru-RU"/>
        </w:rPr>
        <w:t>21 152 руб.</w:t>
      </w:r>
      <w:r w:rsidRPr="008305A0">
        <w:rPr>
          <w:rFonts w:ascii="Times New Roman" w:eastAsia="Times New Roman" w:hAnsi="Times New Roman" w:cs="Times New Roman"/>
          <w:sz w:val="24"/>
          <w:szCs w:val="24"/>
          <w:lang w:eastAsia="ru-RU"/>
        </w:rPr>
        <w:t xml:space="preserve"> (пошлина + НДС).</w:t>
      </w:r>
    </w:p>
    <w:p w14:paraId="46D542F4" w14:textId="77777777" w:rsidR="00DB0736" w:rsidRDefault="00DB0736" w:rsidP="00DB0736">
      <w:pPr>
        <w:spacing w:after="0" w:line="240" w:lineRule="auto"/>
        <w:ind w:firstLine="709"/>
        <w:rPr>
          <w:rFonts w:ascii="Times New Roman" w:eastAsia="Times New Roman" w:hAnsi="Times New Roman" w:cs="Times New Roman"/>
          <w:b/>
          <w:bCs/>
          <w:sz w:val="28"/>
          <w:szCs w:val="28"/>
        </w:rPr>
      </w:pPr>
    </w:p>
    <w:p w14:paraId="1098C2B2" w14:textId="69A05477" w:rsidR="00244963" w:rsidRPr="00BF63C0" w:rsidRDefault="00244963" w:rsidP="00DB0736">
      <w:pPr>
        <w:spacing w:after="0" w:line="240" w:lineRule="auto"/>
        <w:ind w:firstLine="709"/>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ТИПОВЫЕ</w:t>
      </w:r>
      <w:r w:rsidRPr="00BF63C0">
        <w:rPr>
          <w:rFonts w:ascii="Times New Roman" w:eastAsia="Times New Roman" w:hAnsi="Times New Roman" w:cs="Times New Roman"/>
          <w:b/>
          <w:bCs/>
          <w:spacing w:val="-6"/>
          <w:sz w:val="28"/>
          <w:szCs w:val="28"/>
        </w:rPr>
        <w:t xml:space="preserve"> </w:t>
      </w:r>
      <w:r w:rsidRPr="00BF63C0">
        <w:rPr>
          <w:rFonts w:ascii="Times New Roman" w:eastAsia="Times New Roman" w:hAnsi="Times New Roman" w:cs="Times New Roman"/>
          <w:b/>
          <w:bCs/>
          <w:sz w:val="28"/>
          <w:szCs w:val="28"/>
        </w:rPr>
        <w:t>ЗАДАНИЯ</w:t>
      </w:r>
      <w:r w:rsidRPr="00BF63C0">
        <w:rPr>
          <w:rFonts w:ascii="Times New Roman" w:eastAsia="Times New Roman" w:hAnsi="Times New Roman" w:cs="Times New Roman"/>
          <w:b/>
          <w:bCs/>
          <w:spacing w:val="-2"/>
          <w:sz w:val="28"/>
          <w:szCs w:val="28"/>
        </w:rPr>
        <w:t xml:space="preserve"> </w:t>
      </w:r>
      <w:r w:rsidRPr="00BF63C0">
        <w:rPr>
          <w:rFonts w:ascii="Times New Roman" w:eastAsia="Times New Roman" w:hAnsi="Times New Roman" w:cs="Times New Roman"/>
          <w:b/>
          <w:bCs/>
          <w:sz w:val="28"/>
          <w:szCs w:val="28"/>
        </w:rPr>
        <w:t>ДЛЯ</w:t>
      </w:r>
      <w:r w:rsidRPr="00BF63C0">
        <w:rPr>
          <w:rFonts w:ascii="Times New Roman" w:eastAsia="Times New Roman" w:hAnsi="Times New Roman" w:cs="Times New Roman"/>
          <w:b/>
          <w:bCs/>
          <w:spacing w:val="-4"/>
          <w:sz w:val="28"/>
          <w:szCs w:val="28"/>
        </w:rPr>
        <w:t xml:space="preserve"> </w:t>
      </w:r>
      <w:r w:rsidRPr="00BF63C0">
        <w:rPr>
          <w:rFonts w:ascii="Times New Roman" w:eastAsia="Times New Roman" w:hAnsi="Times New Roman" w:cs="Times New Roman"/>
          <w:b/>
          <w:bCs/>
          <w:sz w:val="28"/>
          <w:szCs w:val="28"/>
        </w:rPr>
        <w:t>ПРОВЕРКИ</w:t>
      </w:r>
      <w:r w:rsidRPr="00BF63C0">
        <w:rPr>
          <w:rFonts w:ascii="Times New Roman" w:eastAsia="Times New Roman" w:hAnsi="Times New Roman" w:cs="Times New Roman"/>
          <w:b/>
          <w:bCs/>
          <w:spacing w:val="-5"/>
          <w:sz w:val="28"/>
          <w:szCs w:val="28"/>
        </w:rPr>
        <w:t xml:space="preserve"> </w:t>
      </w:r>
      <w:r w:rsidRPr="00BF63C0">
        <w:rPr>
          <w:rFonts w:ascii="Times New Roman" w:eastAsia="Times New Roman" w:hAnsi="Times New Roman" w:cs="Times New Roman"/>
          <w:b/>
          <w:bCs/>
          <w:sz w:val="28"/>
          <w:szCs w:val="28"/>
        </w:rPr>
        <w:t>НАВЫКОВ:</w:t>
      </w:r>
    </w:p>
    <w:p w14:paraId="5E1DC4FF" w14:textId="77777777" w:rsidR="00244963" w:rsidRPr="00BF63C0" w:rsidRDefault="00244963" w:rsidP="00244963">
      <w:pPr>
        <w:widowControl w:val="0"/>
        <w:autoSpaceDE w:val="0"/>
        <w:autoSpaceDN w:val="0"/>
        <w:spacing w:before="6" w:after="0" w:line="240" w:lineRule="auto"/>
        <w:rPr>
          <w:rFonts w:ascii="Times New Roman" w:eastAsia="Times New Roman" w:hAnsi="Times New Roman" w:cs="Times New Roman"/>
          <w:b/>
          <w:bCs/>
          <w:sz w:val="28"/>
          <w:szCs w:val="28"/>
        </w:rPr>
      </w:pPr>
    </w:p>
    <w:p w14:paraId="371B65F8" w14:textId="77777777" w:rsidR="00244963" w:rsidRPr="00BF63C0" w:rsidRDefault="00244963" w:rsidP="00244963">
      <w:pPr>
        <w:widowControl w:val="0"/>
        <w:autoSpaceDE w:val="0"/>
        <w:autoSpaceDN w:val="0"/>
        <w:spacing w:after="0" w:line="240" w:lineRule="auto"/>
        <w:ind w:left="142" w:right="229"/>
        <w:jc w:val="both"/>
        <w:outlineLvl w:val="1"/>
        <w:rPr>
          <w:rFonts w:ascii="Times New Roman" w:eastAsia="Times New Roman" w:hAnsi="Times New Roman" w:cs="Times New Roman"/>
          <w:b/>
          <w:bCs/>
          <w:sz w:val="28"/>
          <w:szCs w:val="28"/>
        </w:rPr>
      </w:pPr>
      <w:r w:rsidRPr="00BF63C0">
        <w:rPr>
          <w:rFonts w:ascii="Times New Roman" w:eastAsia="Times New Roman" w:hAnsi="Times New Roman" w:cs="Times New Roman"/>
          <w:b/>
          <w:bCs/>
          <w:sz w:val="28"/>
          <w:szCs w:val="28"/>
        </w:rPr>
        <w:t>Компетенция: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ПК-2</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Способностью</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осуществлять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контроль</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60"/>
          <w:sz w:val="28"/>
          <w:szCs w:val="28"/>
        </w:rPr>
        <w:t xml:space="preserve"> </w:t>
      </w:r>
      <w:r w:rsidRPr="00BF63C0">
        <w:rPr>
          <w:rFonts w:ascii="Times New Roman" w:eastAsia="Times New Roman" w:hAnsi="Times New Roman" w:cs="Times New Roman"/>
          <w:b/>
          <w:bCs/>
          <w:sz w:val="28"/>
          <w:szCs w:val="28"/>
        </w:rPr>
        <w:t>иные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виды</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государственного</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контроля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совершении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операций</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применении</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процедур</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использования</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технических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средств</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таможенного контроля; контролировать перемещение</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через</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таможенную границу</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отдельных</w:t>
      </w:r>
      <w:r w:rsidRPr="00BF63C0">
        <w:rPr>
          <w:rFonts w:ascii="Times New Roman" w:eastAsia="Times New Roman" w:hAnsi="Times New Roman" w:cs="Times New Roman"/>
          <w:b/>
          <w:bCs/>
          <w:spacing w:val="-4"/>
          <w:sz w:val="28"/>
          <w:szCs w:val="28"/>
        </w:rPr>
        <w:t xml:space="preserve"> </w:t>
      </w:r>
      <w:r w:rsidRPr="00BF63C0">
        <w:rPr>
          <w:rFonts w:ascii="Times New Roman" w:eastAsia="Times New Roman" w:hAnsi="Times New Roman" w:cs="Times New Roman"/>
          <w:b/>
          <w:bCs/>
          <w:sz w:val="28"/>
          <w:szCs w:val="28"/>
        </w:rPr>
        <w:t>категорий</w:t>
      </w:r>
      <w:r w:rsidRPr="00BF63C0">
        <w:rPr>
          <w:rFonts w:ascii="Times New Roman" w:eastAsia="Times New Roman" w:hAnsi="Times New Roman" w:cs="Times New Roman"/>
          <w:b/>
          <w:bCs/>
          <w:spacing w:val="-2"/>
          <w:sz w:val="28"/>
          <w:szCs w:val="28"/>
        </w:rPr>
        <w:t xml:space="preserve"> </w:t>
      </w:r>
      <w:r w:rsidRPr="00BF63C0">
        <w:rPr>
          <w:rFonts w:ascii="Times New Roman" w:eastAsia="Times New Roman" w:hAnsi="Times New Roman" w:cs="Times New Roman"/>
          <w:b/>
          <w:bCs/>
          <w:sz w:val="28"/>
          <w:szCs w:val="28"/>
        </w:rPr>
        <w:t>товаров</w:t>
      </w:r>
      <w:r w:rsidRPr="00BF63C0">
        <w:rPr>
          <w:rFonts w:ascii="Times New Roman" w:eastAsia="Times New Roman" w:hAnsi="Times New Roman" w:cs="Times New Roman"/>
          <w:b/>
          <w:bCs/>
          <w:spacing w:val="-3"/>
          <w:sz w:val="28"/>
          <w:szCs w:val="28"/>
        </w:rPr>
        <w:t xml:space="preserve"> </w:t>
      </w:r>
      <w:r w:rsidRPr="00BF63C0">
        <w:rPr>
          <w:rFonts w:ascii="Times New Roman" w:eastAsia="Times New Roman" w:hAnsi="Times New Roman" w:cs="Times New Roman"/>
          <w:b/>
          <w:bCs/>
          <w:sz w:val="28"/>
          <w:szCs w:val="28"/>
        </w:rPr>
        <w:t>и транспортных</w:t>
      </w:r>
      <w:r w:rsidRPr="00BF63C0">
        <w:rPr>
          <w:rFonts w:ascii="Times New Roman" w:eastAsia="Times New Roman" w:hAnsi="Times New Roman" w:cs="Times New Roman"/>
          <w:b/>
          <w:bCs/>
          <w:spacing w:val="-1"/>
          <w:sz w:val="28"/>
          <w:szCs w:val="28"/>
        </w:rPr>
        <w:t xml:space="preserve"> </w:t>
      </w:r>
      <w:r w:rsidRPr="00BF63C0">
        <w:rPr>
          <w:rFonts w:ascii="Times New Roman" w:eastAsia="Times New Roman" w:hAnsi="Times New Roman" w:cs="Times New Roman"/>
          <w:b/>
          <w:bCs/>
          <w:sz w:val="28"/>
          <w:szCs w:val="28"/>
        </w:rPr>
        <w:t>средств.</w:t>
      </w:r>
    </w:p>
    <w:p w14:paraId="035B5AF5" w14:textId="77777777" w:rsidR="00BF63C0" w:rsidRDefault="00244963" w:rsidP="00244963">
      <w:pPr>
        <w:widowControl w:val="0"/>
        <w:autoSpaceDE w:val="0"/>
        <w:autoSpaceDN w:val="0"/>
        <w:spacing w:after="0" w:line="240" w:lineRule="auto"/>
        <w:ind w:left="142"/>
        <w:rPr>
          <w:rFonts w:ascii="Times New Roman" w:eastAsia="Times New Roman" w:hAnsi="Times New Roman" w:cs="Times New Roman"/>
          <w:b/>
          <w:bCs/>
          <w:spacing w:val="1"/>
          <w:sz w:val="28"/>
          <w:szCs w:val="28"/>
        </w:rPr>
      </w:pPr>
      <w:r w:rsidRPr="00BF63C0">
        <w:rPr>
          <w:rFonts w:ascii="Times New Roman" w:eastAsia="Times New Roman" w:hAnsi="Times New Roman" w:cs="Times New Roman"/>
          <w:b/>
          <w:bCs/>
          <w:sz w:val="28"/>
          <w:szCs w:val="28"/>
        </w:rPr>
        <w:t>Навык:</w:t>
      </w:r>
      <w:r w:rsidRPr="00BF63C0">
        <w:rPr>
          <w:rFonts w:ascii="Times New Roman" w:eastAsia="Times New Roman" w:hAnsi="Times New Roman" w:cs="Times New Roman"/>
          <w:b/>
          <w:bCs/>
          <w:spacing w:val="13"/>
          <w:sz w:val="28"/>
          <w:szCs w:val="28"/>
        </w:rPr>
        <w:t xml:space="preserve"> </w:t>
      </w:r>
      <w:r w:rsidRPr="00BF63C0">
        <w:rPr>
          <w:rFonts w:ascii="Times New Roman" w:eastAsia="Times New Roman" w:hAnsi="Times New Roman" w:cs="Times New Roman"/>
          <w:b/>
          <w:bCs/>
          <w:sz w:val="28"/>
          <w:szCs w:val="28"/>
        </w:rPr>
        <w:t>Владеть</w:t>
      </w:r>
      <w:r w:rsidRPr="00BF63C0">
        <w:rPr>
          <w:rFonts w:ascii="Times New Roman" w:eastAsia="Times New Roman" w:hAnsi="Times New Roman" w:cs="Times New Roman"/>
          <w:b/>
          <w:bCs/>
          <w:spacing w:val="15"/>
          <w:sz w:val="28"/>
          <w:szCs w:val="28"/>
        </w:rPr>
        <w:t xml:space="preserve"> </w:t>
      </w:r>
      <w:r w:rsidRPr="00BF63C0">
        <w:rPr>
          <w:rFonts w:ascii="Times New Roman" w:eastAsia="Times New Roman" w:hAnsi="Times New Roman" w:cs="Times New Roman"/>
          <w:b/>
          <w:bCs/>
          <w:sz w:val="28"/>
          <w:szCs w:val="28"/>
        </w:rPr>
        <w:t>навыками</w:t>
      </w:r>
      <w:r w:rsidRPr="00BF63C0">
        <w:rPr>
          <w:rFonts w:ascii="Times New Roman" w:eastAsia="Times New Roman" w:hAnsi="Times New Roman" w:cs="Times New Roman"/>
          <w:b/>
          <w:bCs/>
          <w:spacing w:val="14"/>
          <w:sz w:val="28"/>
          <w:szCs w:val="28"/>
        </w:rPr>
        <w:t xml:space="preserve"> </w:t>
      </w:r>
      <w:r w:rsidRPr="00BF63C0">
        <w:rPr>
          <w:rFonts w:ascii="Times New Roman" w:eastAsia="Times New Roman" w:hAnsi="Times New Roman" w:cs="Times New Roman"/>
          <w:b/>
          <w:bCs/>
          <w:sz w:val="28"/>
          <w:szCs w:val="28"/>
        </w:rPr>
        <w:t>решения</w:t>
      </w:r>
      <w:r w:rsidRPr="00BF63C0">
        <w:rPr>
          <w:rFonts w:ascii="Times New Roman" w:eastAsia="Times New Roman" w:hAnsi="Times New Roman" w:cs="Times New Roman"/>
          <w:b/>
          <w:bCs/>
          <w:spacing w:val="13"/>
          <w:sz w:val="28"/>
          <w:szCs w:val="28"/>
        </w:rPr>
        <w:t xml:space="preserve"> </w:t>
      </w:r>
      <w:r w:rsidRPr="00BF63C0">
        <w:rPr>
          <w:rFonts w:ascii="Times New Roman" w:eastAsia="Times New Roman" w:hAnsi="Times New Roman" w:cs="Times New Roman"/>
          <w:b/>
          <w:bCs/>
          <w:sz w:val="28"/>
          <w:szCs w:val="28"/>
        </w:rPr>
        <w:t>стандартных</w:t>
      </w:r>
      <w:r w:rsidRPr="00BF63C0">
        <w:rPr>
          <w:rFonts w:ascii="Times New Roman" w:eastAsia="Times New Roman" w:hAnsi="Times New Roman" w:cs="Times New Roman"/>
          <w:b/>
          <w:bCs/>
          <w:spacing w:val="15"/>
          <w:sz w:val="28"/>
          <w:szCs w:val="28"/>
        </w:rPr>
        <w:t xml:space="preserve"> </w:t>
      </w:r>
      <w:r w:rsidRPr="00BF63C0">
        <w:rPr>
          <w:rFonts w:ascii="Times New Roman" w:eastAsia="Times New Roman" w:hAnsi="Times New Roman" w:cs="Times New Roman"/>
          <w:b/>
          <w:bCs/>
          <w:sz w:val="28"/>
          <w:szCs w:val="28"/>
        </w:rPr>
        <w:t>задач</w:t>
      </w:r>
      <w:r w:rsidRPr="00BF63C0">
        <w:rPr>
          <w:rFonts w:ascii="Times New Roman" w:eastAsia="Times New Roman" w:hAnsi="Times New Roman" w:cs="Times New Roman"/>
          <w:b/>
          <w:bCs/>
          <w:spacing w:val="11"/>
          <w:sz w:val="28"/>
          <w:szCs w:val="28"/>
        </w:rPr>
        <w:t xml:space="preserve"> </w:t>
      </w:r>
      <w:r w:rsidRPr="00BF63C0">
        <w:rPr>
          <w:rFonts w:ascii="Times New Roman" w:eastAsia="Times New Roman" w:hAnsi="Times New Roman" w:cs="Times New Roman"/>
          <w:b/>
          <w:bCs/>
          <w:sz w:val="28"/>
          <w:szCs w:val="28"/>
        </w:rPr>
        <w:t>профессиональной</w:t>
      </w:r>
      <w:r w:rsidRPr="00BF63C0">
        <w:rPr>
          <w:rFonts w:ascii="Times New Roman" w:eastAsia="Times New Roman" w:hAnsi="Times New Roman" w:cs="Times New Roman"/>
          <w:b/>
          <w:bCs/>
          <w:spacing w:val="22"/>
          <w:sz w:val="28"/>
          <w:szCs w:val="28"/>
        </w:rPr>
        <w:t xml:space="preserve"> </w:t>
      </w:r>
      <w:r w:rsidRPr="00BF63C0">
        <w:rPr>
          <w:rFonts w:ascii="Times New Roman" w:eastAsia="Times New Roman" w:hAnsi="Times New Roman" w:cs="Times New Roman"/>
          <w:b/>
          <w:bCs/>
          <w:sz w:val="28"/>
          <w:szCs w:val="28"/>
        </w:rPr>
        <w:t>деятельности</w:t>
      </w:r>
      <w:r w:rsidRPr="00BF63C0">
        <w:rPr>
          <w:rFonts w:ascii="Times New Roman" w:eastAsia="Times New Roman" w:hAnsi="Times New Roman" w:cs="Times New Roman"/>
          <w:b/>
          <w:bCs/>
          <w:spacing w:val="15"/>
          <w:sz w:val="28"/>
          <w:szCs w:val="28"/>
        </w:rPr>
        <w:t xml:space="preserve"> </w:t>
      </w:r>
      <w:r w:rsidRPr="00BF63C0">
        <w:rPr>
          <w:rFonts w:ascii="Times New Roman" w:eastAsia="Times New Roman" w:hAnsi="Times New Roman" w:cs="Times New Roman"/>
          <w:b/>
          <w:bCs/>
          <w:sz w:val="28"/>
          <w:szCs w:val="28"/>
        </w:rPr>
        <w:t>в</w:t>
      </w:r>
      <w:r w:rsidRPr="00BF63C0">
        <w:rPr>
          <w:rFonts w:ascii="Times New Roman" w:eastAsia="Times New Roman" w:hAnsi="Times New Roman" w:cs="Times New Roman"/>
          <w:b/>
          <w:bCs/>
          <w:spacing w:val="-57"/>
          <w:sz w:val="28"/>
          <w:szCs w:val="28"/>
        </w:rPr>
        <w:t xml:space="preserve"> </w:t>
      </w:r>
      <w:r w:rsidRPr="00BF63C0">
        <w:rPr>
          <w:rFonts w:ascii="Times New Roman" w:eastAsia="Times New Roman" w:hAnsi="Times New Roman" w:cs="Times New Roman"/>
          <w:b/>
          <w:bCs/>
          <w:sz w:val="28"/>
          <w:szCs w:val="28"/>
        </w:rPr>
        <w:t>области контроля перемещения через таможенную границу отдельных категорий товаров.</w:t>
      </w:r>
      <w:r w:rsidRPr="00BF63C0">
        <w:rPr>
          <w:rFonts w:ascii="Times New Roman" w:eastAsia="Times New Roman" w:hAnsi="Times New Roman" w:cs="Times New Roman"/>
          <w:b/>
          <w:bCs/>
          <w:spacing w:val="1"/>
          <w:sz w:val="28"/>
          <w:szCs w:val="28"/>
        </w:rPr>
        <w:t xml:space="preserve"> </w:t>
      </w:r>
    </w:p>
    <w:p w14:paraId="345FBDF7" w14:textId="77777777" w:rsidR="008305A0" w:rsidRP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Задание 1. Декларирование наличных денежных средств</w:t>
      </w:r>
    </w:p>
    <w:p w14:paraId="58076B98"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Ситуация:</w:t>
      </w:r>
      <w:r w:rsidRPr="008305A0">
        <w:rPr>
          <w:rFonts w:ascii="Times New Roman" w:eastAsia="Times New Roman" w:hAnsi="Times New Roman" w:cs="Times New Roman"/>
          <w:sz w:val="24"/>
          <w:szCs w:val="24"/>
          <w:lang w:eastAsia="ru-RU"/>
        </w:rPr>
        <w:br/>
        <w:t>Гражданин РФ ввозит в Россию 25 000 USD наличными.</w:t>
      </w:r>
    </w:p>
    <w:p w14:paraId="2FB78F45"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Задание:</w:t>
      </w:r>
      <w:r w:rsidRPr="008305A0">
        <w:rPr>
          <w:rFonts w:ascii="Times New Roman" w:eastAsia="Times New Roman" w:hAnsi="Times New Roman" w:cs="Times New Roman"/>
          <w:sz w:val="24"/>
          <w:szCs w:val="24"/>
          <w:lang w:eastAsia="ru-RU"/>
        </w:rPr>
        <w:br/>
        <w:t>Заполните соответствующие разделы ПТД на ввоз валюты.</w:t>
      </w:r>
    </w:p>
    <w:p w14:paraId="300016DF"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Решение:</w:t>
      </w:r>
    </w:p>
    <w:p w14:paraId="0E7A2376" w14:textId="77777777" w:rsidR="008305A0" w:rsidRPr="008305A0" w:rsidRDefault="008305A0" w:rsidP="008305A0">
      <w:pPr>
        <w:numPr>
          <w:ilvl w:val="0"/>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1 (Сведения о декларанте):</w:t>
      </w:r>
    </w:p>
    <w:p w14:paraId="7EAF0D0D"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ФИО: Иванов Иван Иванович</w:t>
      </w:r>
    </w:p>
    <w:p w14:paraId="1C94ABDA"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Гражданство: РФ</w:t>
      </w:r>
    </w:p>
    <w:p w14:paraId="0E91950D"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Паспорт: 1234 567890 (внутренний)</w:t>
      </w:r>
    </w:p>
    <w:p w14:paraId="020FD8D0" w14:textId="77777777" w:rsidR="008305A0" w:rsidRPr="008305A0" w:rsidRDefault="008305A0" w:rsidP="008305A0">
      <w:pPr>
        <w:numPr>
          <w:ilvl w:val="0"/>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3 (Декларируемые товары):</w:t>
      </w:r>
    </w:p>
    <w:p w14:paraId="34FD42CF"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Наименование: "Наличная валюта США"</w:t>
      </w:r>
    </w:p>
    <w:p w14:paraId="72F8CF39"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Код валюты: USD</w:t>
      </w:r>
    </w:p>
    <w:p w14:paraId="4E32AE40"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Сумма: 25 000</w:t>
      </w:r>
    </w:p>
    <w:p w14:paraId="0953A080"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Вес/количество: 1 (условно)</w:t>
      </w:r>
    </w:p>
    <w:p w14:paraId="6840FA68" w14:textId="77777777" w:rsidR="008305A0" w:rsidRPr="008305A0" w:rsidRDefault="008305A0" w:rsidP="008305A0">
      <w:pPr>
        <w:numPr>
          <w:ilvl w:val="0"/>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4 (Отметка таможни):</w:t>
      </w:r>
    </w:p>
    <w:p w14:paraId="1FD3528E" w14:textId="77777777" w:rsidR="008305A0" w:rsidRPr="008305A0" w:rsidRDefault="008305A0" w:rsidP="008305A0">
      <w:pPr>
        <w:numPr>
          <w:ilvl w:val="1"/>
          <w:numId w:val="16"/>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Проставляется инспектором при приеме декларации.</w:t>
      </w:r>
    </w:p>
    <w:p w14:paraId="0912E536"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Нормативное обоснование:</w:t>
      </w:r>
    </w:p>
    <w:p w14:paraId="34EFF101" w14:textId="77777777" w:rsidR="008305A0" w:rsidRPr="008305A0" w:rsidRDefault="008305A0" w:rsidP="008305A0">
      <w:pPr>
        <w:numPr>
          <w:ilvl w:val="0"/>
          <w:numId w:val="17"/>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Сумма свыше 10 000 USD подлежит обязательному декларированию (п. 1 ст. 4 ФЗ № 173 "О валютном регулировании").</w:t>
      </w:r>
    </w:p>
    <w:p w14:paraId="73FD8987" w14:textId="77777777" w:rsid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p>
    <w:p w14:paraId="6091FBE6" w14:textId="77777777" w:rsidR="008305A0" w:rsidRP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Задание 2. Декларирование нового ноутбука</w:t>
      </w:r>
    </w:p>
    <w:p w14:paraId="5B798A22"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Ситуация:</w:t>
      </w:r>
      <w:r w:rsidRPr="008305A0">
        <w:rPr>
          <w:rFonts w:ascii="Times New Roman" w:eastAsia="Times New Roman" w:hAnsi="Times New Roman" w:cs="Times New Roman"/>
          <w:sz w:val="24"/>
          <w:szCs w:val="24"/>
          <w:lang w:eastAsia="ru-RU"/>
        </w:rPr>
        <w:br/>
        <w:t>Гражданка РФ ввозит новый ноутбук (стоимость 1500 EUR, куплен за границей).</w:t>
      </w:r>
    </w:p>
    <w:p w14:paraId="60B5238D"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Задание:</w:t>
      </w:r>
      <w:r w:rsidRPr="008305A0">
        <w:rPr>
          <w:rFonts w:ascii="Times New Roman" w:eastAsia="Times New Roman" w:hAnsi="Times New Roman" w:cs="Times New Roman"/>
          <w:sz w:val="24"/>
          <w:szCs w:val="24"/>
          <w:lang w:eastAsia="ru-RU"/>
        </w:rPr>
        <w:br/>
        <w:t>Заполните ПТД на ввоз товара.</w:t>
      </w:r>
    </w:p>
    <w:p w14:paraId="2021B2F7"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lastRenderedPageBreak/>
        <w:t>Решение:</w:t>
      </w:r>
    </w:p>
    <w:p w14:paraId="47DB5FEF" w14:textId="77777777" w:rsidR="008305A0" w:rsidRPr="008305A0" w:rsidRDefault="008305A0" w:rsidP="008305A0">
      <w:pPr>
        <w:numPr>
          <w:ilvl w:val="0"/>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1:</w:t>
      </w:r>
    </w:p>
    <w:p w14:paraId="45FC2220"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ФИО: Петрова Мария Сергеевна</w:t>
      </w:r>
    </w:p>
    <w:p w14:paraId="74B5F858"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Гражданство: РФ</w:t>
      </w:r>
    </w:p>
    <w:p w14:paraId="04053631"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Паспорт: 9876 543210</w:t>
      </w:r>
    </w:p>
    <w:p w14:paraId="56FCB0C5" w14:textId="77777777" w:rsidR="008305A0" w:rsidRPr="008305A0" w:rsidRDefault="008305A0" w:rsidP="008305A0">
      <w:pPr>
        <w:numPr>
          <w:ilvl w:val="0"/>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3:</w:t>
      </w:r>
    </w:p>
    <w:p w14:paraId="37164D88"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Наименование: "Ноутбук [модель], новый"</w:t>
      </w:r>
    </w:p>
    <w:p w14:paraId="6DA93DAF"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Стоимость: 1500 EUR</w:t>
      </w:r>
    </w:p>
    <w:p w14:paraId="10B05644"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Вес: 2 кг</w:t>
      </w:r>
    </w:p>
    <w:p w14:paraId="57EA3390"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Код ТН ВЭД: 8471 30 100 0 (техника)</w:t>
      </w:r>
    </w:p>
    <w:p w14:paraId="4EC8F261" w14:textId="77777777" w:rsidR="008305A0" w:rsidRPr="008305A0" w:rsidRDefault="008305A0" w:rsidP="008305A0">
      <w:pPr>
        <w:numPr>
          <w:ilvl w:val="0"/>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Примечание:</w:t>
      </w:r>
    </w:p>
    <w:p w14:paraId="0E074FA1" w14:textId="77777777" w:rsidR="008305A0" w:rsidRPr="008305A0" w:rsidRDefault="008305A0" w:rsidP="008305A0">
      <w:pPr>
        <w:numPr>
          <w:ilvl w:val="1"/>
          <w:numId w:val="18"/>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Если ноутбук для личного пользования и ввозится в единственном экземпляре, пошлина не взимается (п. 2 ст. 263 ТК ЕАЭС).</w:t>
      </w:r>
    </w:p>
    <w:p w14:paraId="41C447CA" w14:textId="77777777" w:rsidR="00244963" w:rsidRPr="00BF63C0" w:rsidRDefault="00244963" w:rsidP="00244963">
      <w:pPr>
        <w:widowControl w:val="0"/>
        <w:autoSpaceDE w:val="0"/>
        <w:autoSpaceDN w:val="0"/>
        <w:spacing w:before="158" w:after="0" w:line="240" w:lineRule="auto"/>
        <w:ind w:left="660" w:right="746"/>
        <w:jc w:val="center"/>
        <w:rPr>
          <w:rFonts w:ascii="Times New Roman" w:eastAsia="Times New Roman" w:hAnsi="Times New Roman" w:cs="Times New Roman"/>
          <w:b/>
          <w:bCs/>
          <w:sz w:val="28"/>
          <w:szCs w:val="28"/>
        </w:rPr>
      </w:pPr>
    </w:p>
    <w:p w14:paraId="2202EC9F" w14:textId="77777777" w:rsidR="00244963" w:rsidRPr="00BF63C0" w:rsidRDefault="00244963" w:rsidP="00244963">
      <w:pPr>
        <w:widowControl w:val="0"/>
        <w:autoSpaceDE w:val="0"/>
        <w:autoSpaceDN w:val="0"/>
        <w:spacing w:before="158" w:after="0" w:line="240" w:lineRule="auto"/>
        <w:ind w:left="660" w:right="746"/>
        <w:jc w:val="center"/>
        <w:rPr>
          <w:rFonts w:ascii="Times New Roman" w:eastAsia="Times New Roman" w:hAnsi="Times New Roman" w:cs="Times New Roman"/>
          <w:b/>
          <w:bCs/>
          <w:sz w:val="28"/>
          <w:szCs w:val="28"/>
        </w:rPr>
      </w:pPr>
    </w:p>
    <w:p w14:paraId="66198654" w14:textId="77777777" w:rsidR="00241573" w:rsidRPr="00BF63C0" w:rsidRDefault="00241573" w:rsidP="00241573">
      <w:pPr>
        <w:widowControl w:val="0"/>
        <w:autoSpaceDE w:val="0"/>
        <w:autoSpaceDN w:val="0"/>
        <w:spacing w:after="0" w:line="240" w:lineRule="auto"/>
        <w:ind w:firstLine="540"/>
        <w:jc w:val="center"/>
        <w:rPr>
          <w:rFonts w:ascii="Times New Roman" w:eastAsia="Times New Roman" w:hAnsi="Times New Roman" w:cs="Times New Roman"/>
          <w:b/>
          <w:bCs/>
          <w:sz w:val="28"/>
          <w:szCs w:val="28"/>
          <w:lang w:eastAsia="ru-RU"/>
        </w:rPr>
      </w:pPr>
    </w:p>
    <w:p w14:paraId="0B200D2E" w14:textId="77777777" w:rsidR="00BF63C0" w:rsidRDefault="00BF63C0">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299FB74C" w14:textId="1309DD76" w:rsidR="004F7020" w:rsidRPr="008305A0" w:rsidRDefault="004F7020" w:rsidP="004F7020">
      <w:pPr>
        <w:rPr>
          <w:rFonts w:ascii="Times New Roman" w:hAnsi="Times New Roman" w:cs="Times New Roman"/>
          <w:b/>
          <w:bCs/>
          <w:sz w:val="28"/>
          <w:szCs w:val="28"/>
        </w:rPr>
      </w:pPr>
      <w:r w:rsidRPr="008305A0">
        <w:rPr>
          <w:rFonts w:ascii="Times New Roman CYR" w:hAnsi="Times New Roman CYR" w:cs="Times New Roman CYR"/>
          <w:b/>
          <w:bCs/>
          <w:sz w:val="28"/>
          <w:szCs w:val="28"/>
        </w:rPr>
        <w:lastRenderedPageBreak/>
        <w:t xml:space="preserve">Приложение 1 Комплект заданий для тестирования № 1 </w:t>
      </w:r>
      <w:r w:rsidRPr="008305A0">
        <w:rPr>
          <w:rFonts w:ascii="Times New Roman" w:hAnsi="Times New Roman" w:cs="Times New Roman"/>
          <w:b/>
          <w:bCs/>
          <w:sz w:val="28"/>
          <w:szCs w:val="28"/>
        </w:rPr>
        <w:t>по теме Особенности порядка и условий перемещения через таможенную границу Союза товаров для личного пользования</w:t>
      </w:r>
      <w:r w:rsidRPr="008305A0">
        <w:rPr>
          <w:rFonts w:ascii="Times New Roman CYR" w:hAnsi="Times New Roman CYR" w:cs="Times New Roman CYR"/>
          <w:b/>
          <w:bCs/>
          <w:sz w:val="28"/>
          <w:szCs w:val="28"/>
        </w:rPr>
        <w:t>.</w:t>
      </w:r>
    </w:p>
    <w:p w14:paraId="16AAC736" w14:textId="77777777" w:rsidR="00DB0736" w:rsidRPr="00DB0736" w:rsidRDefault="00DB0736" w:rsidP="00DB0736">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b/>
          <w:bCs/>
          <w:sz w:val="24"/>
          <w:szCs w:val="24"/>
          <w:lang w:eastAsia="ru-RU"/>
        </w:rPr>
        <w:t>1. Какой предельный вес посылки (МПО) позволяет не платить таможенные платежи в рамках беспошлинного ввоза?</w:t>
      </w:r>
    </w:p>
    <w:p w14:paraId="6281FFB9" w14:textId="2D18D530"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10 кг</w:t>
      </w:r>
      <w:r w:rsidRPr="00DB0736">
        <w:rPr>
          <w:rFonts w:ascii="Times New Roman" w:eastAsia="Times New Roman" w:hAnsi="Times New Roman" w:cs="Times New Roman"/>
          <w:sz w:val="24"/>
          <w:szCs w:val="24"/>
          <w:lang w:eastAsia="ru-RU"/>
        </w:rPr>
        <w:br/>
        <w:t>b) 20 кг</w:t>
      </w:r>
      <w:r w:rsidRPr="00DB0736">
        <w:rPr>
          <w:rFonts w:ascii="Times New Roman" w:eastAsia="Times New Roman" w:hAnsi="Times New Roman" w:cs="Times New Roman"/>
          <w:sz w:val="24"/>
          <w:szCs w:val="24"/>
          <w:lang w:eastAsia="ru-RU"/>
        </w:rPr>
        <w:br/>
        <w:t>c) 31 кг</w:t>
      </w:r>
      <w:r w:rsidRPr="00DB0736">
        <w:rPr>
          <w:rFonts w:ascii="Times New Roman" w:eastAsia="Times New Roman" w:hAnsi="Times New Roman" w:cs="Times New Roman"/>
          <w:sz w:val="24"/>
          <w:szCs w:val="24"/>
          <w:lang w:eastAsia="ru-RU"/>
        </w:rPr>
        <w:br/>
        <w:t>d) Беспошлинный ввоз зависит только от стоимости, а не от веса</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2. Какой лимит стоимости товаров для личного пользования позволяет не платить таможенные пошлины при ввозе в ЕАЭС?</w:t>
      </w:r>
    </w:p>
    <w:p w14:paraId="157E67A8" w14:textId="631EC10D"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200 евро</w:t>
      </w:r>
      <w:r w:rsidRPr="00DB0736">
        <w:rPr>
          <w:rFonts w:ascii="Times New Roman" w:eastAsia="Times New Roman" w:hAnsi="Times New Roman" w:cs="Times New Roman"/>
          <w:sz w:val="24"/>
          <w:szCs w:val="24"/>
          <w:lang w:eastAsia="ru-RU"/>
        </w:rPr>
        <w:br/>
        <w:t>b) 500 евро</w:t>
      </w:r>
      <w:r w:rsidRPr="00DB0736">
        <w:rPr>
          <w:rFonts w:ascii="Times New Roman" w:eastAsia="Times New Roman" w:hAnsi="Times New Roman" w:cs="Times New Roman"/>
          <w:sz w:val="24"/>
          <w:szCs w:val="24"/>
          <w:lang w:eastAsia="ru-RU"/>
        </w:rPr>
        <w:br/>
        <w:t>c) 1000 евро</w:t>
      </w:r>
      <w:r w:rsidRPr="00DB0736">
        <w:rPr>
          <w:rFonts w:ascii="Times New Roman" w:eastAsia="Times New Roman" w:hAnsi="Times New Roman" w:cs="Times New Roman"/>
          <w:sz w:val="24"/>
          <w:szCs w:val="24"/>
          <w:lang w:eastAsia="ru-RU"/>
        </w:rPr>
        <w:br/>
        <w:t>d) 1500 евро</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3. Какие товары нельзя ввозить без уплаты пошлин, даже если их стоимость ниже лимита?</w:t>
      </w:r>
    </w:p>
    <w:p w14:paraId="25328BF5" w14:textId="5DCAABFD"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Одежда и обувь</w:t>
      </w:r>
      <w:r w:rsidRPr="00DB0736">
        <w:rPr>
          <w:rFonts w:ascii="Times New Roman" w:eastAsia="Times New Roman" w:hAnsi="Times New Roman" w:cs="Times New Roman"/>
          <w:sz w:val="24"/>
          <w:szCs w:val="24"/>
          <w:lang w:eastAsia="ru-RU"/>
        </w:rPr>
        <w:br/>
        <w:t>b) Алкоголь и табачные изделия</w:t>
      </w:r>
      <w:r w:rsidRPr="00DB0736">
        <w:rPr>
          <w:rFonts w:ascii="Times New Roman" w:eastAsia="Times New Roman" w:hAnsi="Times New Roman" w:cs="Times New Roman"/>
          <w:sz w:val="24"/>
          <w:szCs w:val="24"/>
          <w:lang w:eastAsia="ru-RU"/>
        </w:rPr>
        <w:br/>
        <w:t>c) Книги и журналы</w:t>
      </w:r>
      <w:r w:rsidRPr="00DB0736">
        <w:rPr>
          <w:rFonts w:ascii="Times New Roman" w:eastAsia="Times New Roman" w:hAnsi="Times New Roman" w:cs="Times New Roman"/>
          <w:sz w:val="24"/>
          <w:szCs w:val="24"/>
          <w:lang w:eastAsia="ru-RU"/>
        </w:rPr>
        <w:br/>
        <w:t>d) Косметика</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4. Какой размер пошлины применяется, если стоимость товаров для личного пользования превышает 1000 евро?</w:t>
      </w:r>
    </w:p>
    <w:p w14:paraId="0EBAA73A" w14:textId="14160540"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10% от превышения</w:t>
      </w:r>
      <w:r w:rsidRPr="00DB0736">
        <w:rPr>
          <w:rFonts w:ascii="Times New Roman" w:eastAsia="Times New Roman" w:hAnsi="Times New Roman" w:cs="Times New Roman"/>
          <w:sz w:val="24"/>
          <w:szCs w:val="24"/>
          <w:lang w:eastAsia="ru-RU"/>
        </w:rPr>
        <w:br/>
        <w:t>b) 15% от превышения</w:t>
      </w:r>
      <w:r w:rsidRPr="00DB0736">
        <w:rPr>
          <w:rFonts w:ascii="Times New Roman" w:eastAsia="Times New Roman" w:hAnsi="Times New Roman" w:cs="Times New Roman"/>
          <w:sz w:val="24"/>
          <w:szCs w:val="24"/>
          <w:lang w:eastAsia="ru-RU"/>
        </w:rPr>
        <w:br/>
        <w:t>c) 30% от превышения, но не менее 4 евро за 1 кг</w:t>
      </w:r>
      <w:r w:rsidRPr="00DB0736">
        <w:rPr>
          <w:rFonts w:ascii="Times New Roman" w:eastAsia="Times New Roman" w:hAnsi="Times New Roman" w:cs="Times New Roman"/>
          <w:sz w:val="24"/>
          <w:szCs w:val="24"/>
          <w:lang w:eastAsia="ru-RU"/>
        </w:rPr>
        <w:br/>
        <w:t>d) Фиксированная сумма 50 евро</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5. Какой документ подтверждает стоимость товара для таможенного оформления?</w:t>
      </w:r>
    </w:p>
    <w:p w14:paraId="155AE240" w14:textId="32D57B41"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Транспортная накладная</w:t>
      </w:r>
      <w:r w:rsidRPr="00DB0736">
        <w:rPr>
          <w:rFonts w:ascii="Times New Roman" w:eastAsia="Times New Roman" w:hAnsi="Times New Roman" w:cs="Times New Roman"/>
          <w:sz w:val="24"/>
          <w:szCs w:val="24"/>
          <w:lang w:eastAsia="ru-RU"/>
        </w:rPr>
        <w:br/>
        <w:t>b) Чеки, договоры, инвойсы</w:t>
      </w:r>
      <w:r w:rsidRPr="00DB0736">
        <w:rPr>
          <w:rFonts w:ascii="Times New Roman" w:eastAsia="Times New Roman" w:hAnsi="Times New Roman" w:cs="Times New Roman"/>
          <w:sz w:val="24"/>
          <w:szCs w:val="24"/>
          <w:lang w:eastAsia="ru-RU"/>
        </w:rPr>
        <w:br/>
        <w:t>c) Письменное объяснение декларанта</w:t>
      </w:r>
      <w:r w:rsidRPr="00DB0736">
        <w:rPr>
          <w:rFonts w:ascii="Times New Roman" w:eastAsia="Times New Roman" w:hAnsi="Times New Roman" w:cs="Times New Roman"/>
          <w:sz w:val="24"/>
          <w:szCs w:val="24"/>
          <w:lang w:eastAsia="ru-RU"/>
        </w:rPr>
        <w:br/>
        <w:t>d) Все перечисленные варианты</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6. В каком случае таможня может отказать в выпуске товаров для личного пользования?</w:t>
      </w:r>
    </w:p>
    <w:p w14:paraId="3DDA5514" w14:textId="17C555E3"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Товары не соответствуют заявленной стоимости</w:t>
      </w:r>
      <w:r w:rsidRPr="00DB0736">
        <w:rPr>
          <w:rFonts w:ascii="Times New Roman" w:eastAsia="Times New Roman" w:hAnsi="Times New Roman" w:cs="Times New Roman"/>
          <w:sz w:val="24"/>
          <w:szCs w:val="24"/>
          <w:lang w:eastAsia="ru-RU"/>
        </w:rPr>
        <w:br/>
        <w:t>b) Товары запрещены к ввозу (оружие, наркотики)</w:t>
      </w:r>
      <w:r w:rsidRPr="00DB0736">
        <w:rPr>
          <w:rFonts w:ascii="Times New Roman" w:eastAsia="Times New Roman" w:hAnsi="Times New Roman" w:cs="Times New Roman"/>
          <w:sz w:val="24"/>
          <w:szCs w:val="24"/>
          <w:lang w:eastAsia="ru-RU"/>
        </w:rPr>
        <w:br/>
        <w:t>c) Декларант не предоставил паспорт</w:t>
      </w:r>
      <w:r w:rsidRPr="00DB0736">
        <w:rPr>
          <w:rFonts w:ascii="Times New Roman" w:eastAsia="Times New Roman" w:hAnsi="Times New Roman" w:cs="Times New Roman"/>
          <w:sz w:val="24"/>
          <w:szCs w:val="24"/>
          <w:lang w:eastAsia="ru-RU"/>
        </w:rPr>
        <w:br/>
        <w:t>d) Все перечисленные варианты</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7. Какой лимит на ввоз алкоголя установлен для личного пользования?</w:t>
      </w:r>
    </w:p>
    <w:p w14:paraId="73AFAC93" w14:textId="44CF6191"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1 литр</w:t>
      </w:r>
      <w:r w:rsidRPr="00DB0736">
        <w:rPr>
          <w:rFonts w:ascii="Times New Roman" w:eastAsia="Times New Roman" w:hAnsi="Times New Roman" w:cs="Times New Roman"/>
          <w:sz w:val="24"/>
          <w:szCs w:val="24"/>
          <w:lang w:eastAsia="ru-RU"/>
        </w:rPr>
        <w:br/>
        <w:t>b) 3 литра</w:t>
      </w:r>
      <w:r w:rsidRPr="00DB0736">
        <w:rPr>
          <w:rFonts w:ascii="Times New Roman" w:eastAsia="Times New Roman" w:hAnsi="Times New Roman" w:cs="Times New Roman"/>
          <w:sz w:val="24"/>
          <w:szCs w:val="24"/>
          <w:lang w:eastAsia="ru-RU"/>
        </w:rPr>
        <w:br/>
        <w:t>c) 5 литров</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sz w:val="24"/>
          <w:szCs w:val="24"/>
          <w:lang w:eastAsia="ru-RU"/>
        </w:rPr>
        <w:lastRenderedPageBreak/>
        <w:t>d) 10 литров</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8. Какие товары для личного пользования освобождены от уплаты НДС?</w:t>
      </w:r>
    </w:p>
    <w:p w14:paraId="05BD5874" w14:textId="70938FC3"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Техника (ноутбуки, телефоны)</w:t>
      </w:r>
      <w:r w:rsidRPr="00DB0736">
        <w:rPr>
          <w:rFonts w:ascii="Times New Roman" w:eastAsia="Times New Roman" w:hAnsi="Times New Roman" w:cs="Times New Roman"/>
          <w:sz w:val="24"/>
          <w:szCs w:val="24"/>
          <w:lang w:eastAsia="ru-RU"/>
        </w:rPr>
        <w:br/>
        <w:t>b) Лекарства с рецептом</w:t>
      </w:r>
      <w:r w:rsidRPr="00DB0736">
        <w:rPr>
          <w:rFonts w:ascii="Times New Roman" w:eastAsia="Times New Roman" w:hAnsi="Times New Roman" w:cs="Times New Roman"/>
          <w:sz w:val="24"/>
          <w:szCs w:val="24"/>
          <w:lang w:eastAsia="ru-RU"/>
        </w:rPr>
        <w:br/>
        <w:t>c) Драгоценности</w:t>
      </w:r>
      <w:r w:rsidRPr="00DB0736">
        <w:rPr>
          <w:rFonts w:ascii="Times New Roman" w:eastAsia="Times New Roman" w:hAnsi="Times New Roman" w:cs="Times New Roman"/>
          <w:sz w:val="24"/>
          <w:szCs w:val="24"/>
          <w:lang w:eastAsia="ru-RU"/>
        </w:rPr>
        <w:br/>
        <w:t>d) Все товары облагаются НДС при превышении лимита</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9. Какой код ТН ВЭД используется для товаров личного пользования?</w:t>
      </w:r>
    </w:p>
    <w:p w14:paraId="61E60025" w14:textId="67FF25BF"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9804 00 000 0</w:t>
      </w:r>
      <w:r w:rsidRPr="00DB0736">
        <w:rPr>
          <w:rFonts w:ascii="Times New Roman" w:eastAsia="Times New Roman" w:hAnsi="Times New Roman" w:cs="Times New Roman"/>
          <w:sz w:val="24"/>
          <w:szCs w:val="24"/>
          <w:lang w:eastAsia="ru-RU"/>
        </w:rPr>
        <w:br/>
        <w:t>b) 9805 00 000 0</w:t>
      </w:r>
      <w:r w:rsidRPr="00DB0736">
        <w:rPr>
          <w:rFonts w:ascii="Times New Roman" w:eastAsia="Times New Roman" w:hAnsi="Times New Roman" w:cs="Times New Roman"/>
          <w:sz w:val="24"/>
          <w:szCs w:val="24"/>
          <w:lang w:eastAsia="ru-RU"/>
        </w:rPr>
        <w:br/>
        <w:t>c) 9806 00 000 0</w:t>
      </w:r>
      <w:r w:rsidRPr="00DB0736">
        <w:rPr>
          <w:rFonts w:ascii="Times New Roman" w:eastAsia="Times New Roman" w:hAnsi="Times New Roman" w:cs="Times New Roman"/>
          <w:sz w:val="24"/>
          <w:szCs w:val="24"/>
          <w:lang w:eastAsia="ru-RU"/>
        </w:rPr>
        <w:br/>
        <w:t>d) 9807 00 000 0</w:t>
      </w:r>
      <w:r w:rsidRPr="00DB0736">
        <w:rPr>
          <w:rFonts w:ascii="Times New Roman" w:eastAsia="Times New Roman" w:hAnsi="Times New Roman" w:cs="Times New Roman"/>
          <w:sz w:val="24"/>
          <w:szCs w:val="24"/>
          <w:lang w:eastAsia="ru-RU"/>
        </w:rPr>
        <w:br/>
      </w:r>
      <w:r w:rsidRPr="00DB0736">
        <w:rPr>
          <w:rFonts w:ascii="Times New Roman" w:eastAsia="Times New Roman" w:hAnsi="Times New Roman" w:cs="Times New Roman"/>
          <w:b/>
          <w:bCs/>
          <w:sz w:val="24"/>
          <w:szCs w:val="24"/>
          <w:lang w:eastAsia="ru-RU"/>
        </w:rPr>
        <w:t>10. Каков срок подачи пассажирской таможенной декларации?</w:t>
      </w:r>
    </w:p>
    <w:p w14:paraId="789EF8AC" w14:textId="77777777" w:rsid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sz w:val="24"/>
          <w:szCs w:val="24"/>
          <w:lang w:eastAsia="ru-RU"/>
        </w:rPr>
        <w:t>a) До прохождения таможенного контроля</w:t>
      </w:r>
      <w:r w:rsidRPr="00DB0736">
        <w:rPr>
          <w:rFonts w:ascii="Times New Roman" w:eastAsia="Times New Roman" w:hAnsi="Times New Roman" w:cs="Times New Roman"/>
          <w:sz w:val="24"/>
          <w:szCs w:val="24"/>
          <w:lang w:eastAsia="ru-RU"/>
        </w:rPr>
        <w:br/>
        <w:t>b) В течение 3 дней после въезда</w:t>
      </w:r>
      <w:r w:rsidRPr="00DB0736">
        <w:rPr>
          <w:rFonts w:ascii="Times New Roman" w:eastAsia="Times New Roman" w:hAnsi="Times New Roman" w:cs="Times New Roman"/>
          <w:sz w:val="24"/>
          <w:szCs w:val="24"/>
          <w:lang w:eastAsia="ru-RU"/>
        </w:rPr>
        <w:br/>
        <w:t>c) В течение 10 дней</w:t>
      </w:r>
      <w:r w:rsidRPr="00DB0736">
        <w:rPr>
          <w:rFonts w:ascii="Times New Roman" w:eastAsia="Times New Roman" w:hAnsi="Times New Roman" w:cs="Times New Roman"/>
          <w:sz w:val="24"/>
          <w:szCs w:val="24"/>
          <w:lang w:eastAsia="ru-RU"/>
        </w:rPr>
        <w:br/>
        <w:t>d) Только по требованию таможни</w:t>
      </w:r>
      <w:r w:rsidRPr="00DB0736">
        <w:rPr>
          <w:rFonts w:ascii="Times New Roman" w:eastAsia="Times New Roman" w:hAnsi="Times New Roman" w:cs="Times New Roman"/>
          <w:sz w:val="24"/>
          <w:szCs w:val="24"/>
          <w:lang w:eastAsia="ru-RU"/>
        </w:rPr>
        <w:br/>
      </w:r>
    </w:p>
    <w:p w14:paraId="2CEB020D" w14:textId="6A346F4E" w:rsidR="00DB0736" w:rsidRPr="00DB0736" w:rsidRDefault="00DB0736" w:rsidP="00DB0736">
      <w:pPr>
        <w:spacing w:before="100" w:beforeAutospacing="1" w:after="100" w:afterAutospacing="1" w:line="240" w:lineRule="auto"/>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b/>
          <w:bCs/>
          <w:sz w:val="24"/>
          <w:szCs w:val="24"/>
          <w:lang w:eastAsia="ru-RU"/>
        </w:rPr>
        <w:t>Варианты правильных ответов:</w:t>
      </w:r>
    </w:p>
    <w:p w14:paraId="4EBA8A28"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c) 31 кг</w:t>
      </w:r>
    </w:p>
    <w:p w14:paraId="65530DC6"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c) 1000 евро</w:t>
      </w:r>
    </w:p>
    <w:p w14:paraId="3E445EB0"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b) Алкоголь и табачные изделия</w:t>
      </w:r>
    </w:p>
    <w:p w14:paraId="5FF16625"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c) 30% от превышения, но не менее 4 евро за 1 кг</w:t>
      </w:r>
    </w:p>
    <w:p w14:paraId="4AE87BF9"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b) Чеки, договоры, инвойсы</w:t>
      </w:r>
    </w:p>
    <w:p w14:paraId="53E8D3D3"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d) Все перечисленные варианты</w:t>
      </w:r>
    </w:p>
    <w:p w14:paraId="261333B9"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b) 3 литра</w:t>
      </w:r>
    </w:p>
    <w:p w14:paraId="49B41387"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d) Все товары облагаются НДС при превышении лимита</w:t>
      </w:r>
    </w:p>
    <w:p w14:paraId="1C5DFB49"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a) 9804 00 000 0</w:t>
      </w:r>
    </w:p>
    <w:p w14:paraId="5C7DDFCE" w14:textId="77777777" w:rsidR="00DB0736" w:rsidRPr="00DB0736" w:rsidRDefault="00DB0736" w:rsidP="00DB073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a) До прохождения таможенного контроля</w:t>
      </w:r>
    </w:p>
    <w:p w14:paraId="20ABA0D4" w14:textId="77777777" w:rsidR="00DB0736" w:rsidRDefault="00DB0736">
      <w:pPr>
        <w:rPr>
          <w:rFonts w:ascii="Times New Roman CYR" w:hAnsi="Times New Roman CYR" w:cs="Times New Roman CYR"/>
          <w:b/>
          <w:bCs/>
          <w:sz w:val="28"/>
          <w:szCs w:val="28"/>
        </w:rPr>
      </w:pPr>
      <w:r>
        <w:rPr>
          <w:rFonts w:ascii="Times New Roman CYR" w:hAnsi="Times New Roman CYR" w:cs="Times New Roman CYR"/>
          <w:b/>
          <w:bCs/>
          <w:sz w:val="28"/>
          <w:szCs w:val="28"/>
        </w:rPr>
        <w:br w:type="page"/>
      </w:r>
    </w:p>
    <w:p w14:paraId="6F47A51D" w14:textId="7345B603" w:rsidR="004F7020" w:rsidRPr="008305A0" w:rsidRDefault="004F7020" w:rsidP="004F7020">
      <w:pPr>
        <w:rPr>
          <w:rFonts w:ascii="Times New Roman" w:hAnsi="Times New Roman" w:cs="Times New Roman"/>
          <w:b/>
          <w:bCs/>
          <w:sz w:val="28"/>
          <w:szCs w:val="28"/>
        </w:rPr>
      </w:pPr>
      <w:r w:rsidRPr="008305A0">
        <w:rPr>
          <w:rFonts w:ascii="Times New Roman CYR" w:hAnsi="Times New Roman CYR" w:cs="Times New Roman CYR"/>
          <w:b/>
          <w:bCs/>
          <w:sz w:val="28"/>
          <w:szCs w:val="28"/>
        </w:rPr>
        <w:lastRenderedPageBreak/>
        <w:t>Приложение 2</w:t>
      </w:r>
      <w:r w:rsidR="00DB0736">
        <w:rPr>
          <w:rFonts w:ascii="Times New Roman CYR" w:hAnsi="Times New Roman CYR" w:cs="Times New Roman CYR"/>
          <w:b/>
          <w:bCs/>
          <w:sz w:val="28"/>
          <w:szCs w:val="28"/>
        </w:rPr>
        <w:t xml:space="preserve"> </w:t>
      </w:r>
      <w:r w:rsidRPr="008305A0">
        <w:rPr>
          <w:rFonts w:ascii="Times New Roman" w:hAnsi="Times New Roman" w:cs="Times New Roman"/>
          <w:b/>
          <w:bCs/>
          <w:sz w:val="28"/>
          <w:szCs w:val="28"/>
        </w:rPr>
        <w:t>Комплект заданий: Практическое задание по заполнению пассажирской таможенной декларации.</w:t>
      </w:r>
    </w:p>
    <w:p w14:paraId="456E8F04" w14:textId="7E615214" w:rsidR="008305A0" w:rsidRP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 xml:space="preserve">Задание </w:t>
      </w:r>
      <w:r>
        <w:rPr>
          <w:rFonts w:ascii="Times New Roman" w:eastAsia="Times New Roman" w:hAnsi="Times New Roman" w:cs="Times New Roman"/>
          <w:b/>
          <w:bCs/>
          <w:sz w:val="24"/>
          <w:szCs w:val="24"/>
          <w:lang w:eastAsia="ru-RU"/>
        </w:rPr>
        <w:t>1</w:t>
      </w:r>
      <w:r w:rsidRPr="008305A0">
        <w:rPr>
          <w:rFonts w:ascii="Times New Roman" w:eastAsia="Times New Roman" w:hAnsi="Times New Roman" w:cs="Times New Roman"/>
          <w:b/>
          <w:bCs/>
          <w:sz w:val="24"/>
          <w:szCs w:val="24"/>
          <w:lang w:eastAsia="ru-RU"/>
        </w:rPr>
        <w:t>. Декларирование антиквариата</w:t>
      </w:r>
    </w:p>
    <w:p w14:paraId="3D716C83"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Ситуация:</w:t>
      </w:r>
      <w:r w:rsidRPr="008305A0">
        <w:rPr>
          <w:rFonts w:ascii="Times New Roman" w:eastAsia="Times New Roman" w:hAnsi="Times New Roman" w:cs="Times New Roman"/>
          <w:sz w:val="24"/>
          <w:szCs w:val="24"/>
          <w:lang w:eastAsia="ru-RU"/>
        </w:rPr>
        <w:br/>
        <w:t>Гражданин вывозит из России икону XIX века (стоимость 5000 EUR, есть сертификат подлинности).</w:t>
      </w:r>
    </w:p>
    <w:p w14:paraId="435CB22F"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Задание:</w:t>
      </w:r>
      <w:r w:rsidRPr="008305A0">
        <w:rPr>
          <w:rFonts w:ascii="Times New Roman" w:eastAsia="Times New Roman" w:hAnsi="Times New Roman" w:cs="Times New Roman"/>
          <w:sz w:val="24"/>
          <w:szCs w:val="24"/>
          <w:lang w:eastAsia="ru-RU"/>
        </w:rPr>
        <w:br/>
        <w:t>Заполните ПТД на вывоз культурных ценностей.</w:t>
      </w:r>
    </w:p>
    <w:p w14:paraId="562C91AF"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Решение:</w:t>
      </w:r>
    </w:p>
    <w:p w14:paraId="06DDD3E6" w14:textId="77777777" w:rsidR="008305A0" w:rsidRPr="008305A0" w:rsidRDefault="008305A0" w:rsidP="008305A0">
      <w:pPr>
        <w:numPr>
          <w:ilvl w:val="0"/>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1:</w:t>
      </w:r>
    </w:p>
    <w:p w14:paraId="0716D28F"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ФИО: Сидоров Алексей Петрович</w:t>
      </w:r>
    </w:p>
    <w:p w14:paraId="11986DAD"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Гражданство: РФ</w:t>
      </w:r>
    </w:p>
    <w:p w14:paraId="1FB44264"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Паспорт: 5678 901234</w:t>
      </w:r>
    </w:p>
    <w:p w14:paraId="6163C72D" w14:textId="77777777" w:rsidR="008305A0" w:rsidRPr="008305A0" w:rsidRDefault="008305A0" w:rsidP="008305A0">
      <w:pPr>
        <w:numPr>
          <w:ilvl w:val="0"/>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3:</w:t>
      </w:r>
    </w:p>
    <w:p w14:paraId="4BDCE2D0"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Наименование: "Икона XIX века"</w:t>
      </w:r>
    </w:p>
    <w:p w14:paraId="73F61AC1"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Стоимость: 5000 EUR</w:t>
      </w:r>
    </w:p>
    <w:p w14:paraId="436D4C1C"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Документ: "Сертификат подлинности № XXX от [дата]"</w:t>
      </w:r>
    </w:p>
    <w:p w14:paraId="530D9A86" w14:textId="77777777" w:rsidR="008305A0" w:rsidRPr="008305A0" w:rsidRDefault="008305A0" w:rsidP="008305A0">
      <w:pPr>
        <w:numPr>
          <w:ilvl w:val="0"/>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4:</w:t>
      </w:r>
    </w:p>
    <w:p w14:paraId="4BEDE40A" w14:textId="77777777" w:rsidR="008305A0" w:rsidRPr="008305A0" w:rsidRDefault="008305A0" w:rsidP="008305A0">
      <w:pPr>
        <w:numPr>
          <w:ilvl w:val="1"/>
          <w:numId w:val="19"/>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Отметка таможни о разрешении вывоза (требуется свидетельство Минкультуры).</w:t>
      </w:r>
    </w:p>
    <w:p w14:paraId="005239EA"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Нормативное обоснование:</w:t>
      </w:r>
    </w:p>
    <w:p w14:paraId="6D847729" w14:textId="77777777" w:rsidR="008305A0" w:rsidRPr="008305A0" w:rsidRDefault="008305A0" w:rsidP="008305A0">
      <w:pPr>
        <w:numPr>
          <w:ilvl w:val="0"/>
          <w:numId w:val="20"/>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Вывоз антиквариата регулируется ФЗ № 4804-1 "О вывозе культурных ценностей".</w:t>
      </w:r>
    </w:p>
    <w:p w14:paraId="5585B715" w14:textId="7A72078A" w:rsidR="008305A0" w:rsidRP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 xml:space="preserve">Задание </w:t>
      </w:r>
      <w:r>
        <w:rPr>
          <w:rFonts w:ascii="Times New Roman" w:eastAsia="Times New Roman" w:hAnsi="Times New Roman" w:cs="Times New Roman"/>
          <w:b/>
          <w:bCs/>
          <w:sz w:val="24"/>
          <w:szCs w:val="24"/>
          <w:lang w:eastAsia="ru-RU"/>
        </w:rPr>
        <w:t>2</w:t>
      </w:r>
      <w:r w:rsidRPr="008305A0">
        <w:rPr>
          <w:rFonts w:ascii="Times New Roman" w:eastAsia="Times New Roman" w:hAnsi="Times New Roman" w:cs="Times New Roman"/>
          <w:b/>
          <w:bCs/>
          <w:sz w:val="24"/>
          <w:szCs w:val="24"/>
          <w:lang w:eastAsia="ru-RU"/>
        </w:rPr>
        <w:t>. Декларирование лекарств</w:t>
      </w:r>
    </w:p>
    <w:p w14:paraId="05CD8BC8"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Ситуация:</w:t>
      </w:r>
      <w:r w:rsidRPr="008305A0">
        <w:rPr>
          <w:rFonts w:ascii="Times New Roman" w:eastAsia="Times New Roman" w:hAnsi="Times New Roman" w:cs="Times New Roman"/>
          <w:sz w:val="24"/>
          <w:szCs w:val="24"/>
          <w:lang w:eastAsia="ru-RU"/>
        </w:rPr>
        <w:br/>
        <w:t>Пассажир ввозит рецептурные препараты (3 упаковки инсулина, 5 упаковок антибиотиков).</w:t>
      </w:r>
    </w:p>
    <w:p w14:paraId="39782164"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Задание:</w:t>
      </w:r>
      <w:r w:rsidRPr="008305A0">
        <w:rPr>
          <w:rFonts w:ascii="Times New Roman" w:eastAsia="Times New Roman" w:hAnsi="Times New Roman" w:cs="Times New Roman"/>
          <w:sz w:val="24"/>
          <w:szCs w:val="24"/>
          <w:lang w:eastAsia="ru-RU"/>
        </w:rPr>
        <w:br/>
        <w:t>Заполните ПТД на ввоз лекарств.</w:t>
      </w:r>
    </w:p>
    <w:p w14:paraId="50A5D9D6"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Решение:</w:t>
      </w:r>
    </w:p>
    <w:p w14:paraId="05A2BEC9" w14:textId="77777777" w:rsidR="008305A0" w:rsidRPr="008305A0" w:rsidRDefault="008305A0" w:rsidP="008305A0">
      <w:pPr>
        <w:numPr>
          <w:ilvl w:val="0"/>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1:</w:t>
      </w:r>
    </w:p>
    <w:p w14:paraId="4F7DE8E7" w14:textId="77777777" w:rsidR="008305A0" w:rsidRPr="008305A0" w:rsidRDefault="008305A0" w:rsidP="008305A0">
      <w:pPr>
        <w:numPr>
          <w:ilvl w:val="1"/>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ФИО: Кузнецова Елена Владимировна</w:t>
      </w:r>
    </w:p>
    <w:p w14:paraId="2C5CD57D" w14:textId="77777777" w:rsidR="008305A0" w:rsidRPr="008305A0" w:rsidRDefault="008305A0" w:rsidP="008305A0">
      <w:pPr>
        <w:numPr>
          <w:ilvl w:val="1"/>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Гражданство: РФ</w:t>
      </w:r>
    </w:p>
    <w:p w14:paraId="0076E1A6" w14:textId="77777777" w:rsidR="008305A0" w:rsidRPr="008305A0" w:rsidRDefault="008305A0" w:rsidP="008305A0">
      <w:pPr>
        <w:numPr>
          <w:ilvl w:val="1"/>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Паспорт: 3456 789012</w:t>
      </w:r>
    </w:p>
    <w:p w14:paraId="6BBB4A7C" w14:textId="77777777" w:rsidR="008305A0" w:rsidRPr="008305A0" w:rsidRDefault="008305A0" w:rsidP="008305A0">
      <w:pPr>
        <w:numPr>
          <w:ilvl w:val="0"/>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3:</w:t>
      </w:r>
    </w:p>
    <w:p w14:paraId="0B256532" w14:textId="77777777" w:rsidR="008305A0" w:rsidRPr="008305A0" w:rsidRDefault="008305A0" w:rsidP="008305A0">
      <w:pPr>
        <w:numPr>
          <w:ilvl w:val="1"/>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Наименование:</w:t>
      </w:r>
    </w:p>
    <w:p w14:paraId="34A7EEA1" w14:textId="77777777" w:rsidR="008305A0" w:rsidRPr="008305A0" w:rsidRDefault="008305A0" w:rsidP="008305A0">
      <w:pPr>
        <w:numPr>
          <w:ilvl w:val="2"/>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"Инсулин [название], 3 уп."</w:t>
      </w:r>
    </w:p>
    <w:p w14:paraId="297A6A8F" w14:textId="77777777" w:rsidR="008305A0" w:rsidRPr="008305A0" w:rsidRDefault="008305A0" w:rsidP="008305A0">
      <w:pPr>
        <w:numPr>
          <w:ilvl w:val="2"/>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"Антибиотик [название], 5 уп."</w:t>
      </w:r>
    </w:p>
    <w:p w14:paraId="5856C225" w14:textId="77777777" w:rsidR="008305A0" w:rsidRPr="008305A0" w:rsidRDefault="008305A0" w:rsidP="008305A0">
      <w:pPr>
        <w:numPr>
          <w:ilvl w:val="1"/>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Рекомендуется приложить рецепт врача.</w:t>
      </w:r>
    </w:p>
    <w:p w14:paraId="1362E940" w14:textId="77777777" w:rsidR="008305A0" w:rsidRPr="008305A0" w:rsidRDefault="008305A0" w:rsidP="008305A0">
      <w:pPr>
        <w:numPr>
          <w:ilvl w:val="0"/>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Примечание:</w:t>
      </w:r>
    </w:p>
    <w:p w14:paraId="549AEDA0" w14:textId="77777777" w:rsidR="008305A0" w:rsidRPr="008305A0" w:rsidRDefault="008305A0" w:rsidP="008305A0">
      <w:pPr>
        <w:numPr>
          <w:ilvl w:val="1"/>
          <w:numId w:val="21"/>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Рецептурные препараты декларируются для подтверждения легальности ввоза (письмо ФТС № 01-11/56683).</w:t>
      </w:r>
    </w:p>
    <w:p w14:paraId="148982FA" w14:textId="199BF83D" w:rsidR="008305A0" w:rsidRPr="008305A0" w:rsidRDefault="008305A0" w:rsidP="008305A0">
      <w:pPr>
        <w:spacing w:after="0" w:line="240" w:lineRule="auto"/>
        <w:ind w:firstLine="709"/>
        <w:outlineLvl w:val="3"/>
        <w:rPr>
          <w:rFonts w:ascii="Times New Roman" w:eastAsia="Times New Roman" w:hAnsi="Times New Roman" w:cs="Times New Roman"/>
          <w:b/>
          <w:bCs/>
          <w:sz w:val="24"/>
          <w:szCs w:val="24"/>
          <w:lang w:eastAsia="ru-RU"/>
        </w:rPr>
      </w:pPr>
      <w:r w:rsidRPr="008305A0">
        <w:rPr>
          <w:rFonts w:ascii="Times New Roman" w:eastAsia="Times New Roman" w:hAnsi="Times New Roman" w:cs="Times New Roman"/>
          <w:b/>
          <w:bCs/>
          <w:sz w:val="24"/>
          <w:szCs w:val="24"/>
          <w:lang w:eastAsia="ru-RU"/>
        </w:rPr>
        <w:t>Задание</w:t>
      </w:r>
      <w:r>
        <w:rPr>
          <w:rFonts w:ascii="Times New Roman" w:eastAsia="Times New Roman" w:hAnsi="Times New Roman" w:cs="Times New Roman"/>
          <w:b/>
          <w:bCs/>
          <w:sz w:val="24"/>
          <w:szCs w:val="24"/>
          <w:lang w:eastAsia="ru-RU"/>
        </w:rPr>
        <w:t xml:space="preserve"> 3</w:t>
      </w:r>
      <w:r w:rsidRPr="008305A0">
        <w:rPr>
          <w:rFonts w:ascii="Times New Roman" w:eastAsia="Times New Roman" w:hAnsi="Times New Roman" w:cs="Times New Roman"/>
          <w:b/>
          <w:bCs/>
          <w:sz w:val="24"/>
          <w:szCs w:val="24"/>
          <w:lang w:eastAsia="ru-RU"/>
        </w:rPr>
        <w:t>. Декларирование товаров для коммерции</w:t>
      </w:r>
    </w:p>
    <w:p w14:paraId="7A72748D"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Ситуация:</w:t>
      </w:r>
      <w:r w:rsidRPr="008305A0">
        <w:rPr>
          <w:rFonts w:ascii="Times New Roman" w:eastAsia="Times New Roman" w:hAnsi="Times New Roman" w:cs="Times New Roman"/>
          <w:sz w:val="24"/>
          <w:szCs w:val="24"/>
          <w:lang w:eastAsia="ru-RU"/>
        </w:rPr>
        <w:br/>
        <w:t>Пассажир ввозит 5 новых смартфонов (общая стоимость 3000 USD) для перепродажи.</w:t>
      </w:r>
    </w:p>
    <w:p w14:paraId="13EE4D38"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Задание:</w:t>
      </w:r>
      <w:r w:rsidRPr="008305A0">
        <w:rPr>
          <w:rFonts w:ascii="Times New Roman" w:eastAsia="Times New Roman" w:hAnsi="Times New Roman" w:cs="Times New Roman"/>
          <w:sz w:val="24"/>
          <w:szCs w:val="24"/>
          <w:lang w:eastAsia="ru-RU"/>
        </w:rPr>
        <w:br/>
        <w:t>Заполните ПТД с учетом коммерческого назначения товаров.</w:t>
      </w:r>
    </w:p>
    <w:p w14:paraId="38152AE5" w14:textId="77777777" w:rsidR="008305A0" w:rsidRPr="008305A0" w:rsidRDefault="008305A0" w:rsidP="008305A0">
      <w:pPr>
        <w:spacing w:after="0" w:line="240" w:lineRule="auto"/>
        <w:ind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Решение:</w:t>
      </w:r>
    </w:p>
    <w:p w14:paraId="1F1B6CF5" w14:textId="77777777" w:rsidR="008305A0" w:rsidRPr="008305A0" w:rsidRDefault="008305A0" w:rsidP="008305A0">
      <w:pPr>
        <w:numPr>
          <w:ilvl w:val="0"/>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1:</w:t>
      </w:r>
    </w:p>
    <w:p w14:paraId="7A2FBDB4"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ФИО: Григорьев Дмитрий Олегович</w:t>
      </w:r>
    </w:p>
    <w:p w14:paraId="148DA644"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Гражданство: РФ</w:t>
      </w:r>
    </w:p>
    <w:p w14:paraId="19304C8E"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lastRenderedPageBreak/>
        <w:t>Паспорт: 6789 012345</w:t>
      </w:r>
    </w:p>
    <w:p w14:paraId="6CF5B2DC" w14:textId="77777777" w:rsidR="008305A0" w:rsidRPr="008305A0" w:rsidRDefault="008305A0" w:rsidP="008305A0">
      <w:pPr>
        <w:numPr>
          <w:ilvl w:val="0"/>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Раздел 3:</w:t>
      </w:r>
    </w:p>
    <w:p w14:paraId="28DB8282"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Наименование: "Смартфоны [модель], 5 шт."</w:t>
      </w:r>
    </w:p>
    <w:p w14:paraId="082A6DF3"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Стоимость: 3000 USD</w:t>
      </w:r>
    </w:p>
    <w:p w14:paraId="5EC8CA02"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Код ТН ВЭД: 8517 12 000 0</w:t>
      </w:r>
    </w:p>
    <w:p w14:paraId="57FA9A8C" w14:textId="77777777" w:rsidR="008305A0" w:rsidRPr="008305A0" w:rsidRDefault="008305A0" w:rsidP="008305A0">
      <w:pPr>
        <w:numPr>
          <w:ilvl w:val="0"/>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b/>
          <w:bCs/>
          <w:sz w:val="24"/>
          <w:szCs w:val="24"/>
          <w:lang w:eastAsia="ru-RU"/>
        </w:rPr>
        <w:t>Примечание:</w:t>
      </w:r>
    </w:p>
    <w:p w14:paraId="4407D54F" w14:textId="77777777" w:rsidR="008305A0" w:rsidRPr="008305A0" w:rsidRDefault="008305A0" w:rsidP="008305A0">
      <w:pPr>
        <w:numPr>
          <w:ilvl w:val="1"/>
          <w:numId w:val="22"/>
        </w:numPr>
        <w:spacing w:after="0" w:line="240" w:lineRule="auto"/>
        <w:ind w:left="0" w:firstLine="709"/>
        <w:rPr>
          <w:rFonts w:ascii="Times New Roman" w:eastAsia="Times New Roman" w:hAnsi="Times New Roman" w:cs="Times New Roman"/>
          <w:sz w:val="24"/>
          <w:szCs w:val="24"/>
          <w:lang w:eastAsia="ru-RU"/>
        </w:rPr>
      </w:pPr>
      <w:r w:rsidRPr="008305A0">
        <w:rPr>
          <w:rFonts w:ascii="Times New Roman" w:eastAsia="Times New Roman" w:hAnsi="Times New Roman" w:cs="Times New Roman"/>
          <w:sz w:val="24"/>
          <w:szCs w:val="24"/>
          <w:lang w:eastAsia="ru-RU"/>
        </w:rPr>
        <w:t>Товары в количестве, превышающем личные нужды (п. 1 ст. 260 ТК ЕАЭС), облагаются пошлиной (15% + НДС 20%).</w:t>
      </w:r>
    </w:p>
    <w:p w14:paraId="31F9F0A0" w14:textId="77777777" w:rsidR="004F7020" w:rsidRDefault="004F7020" w:rsidP="008305A0">
      <w:pPr>
        <w:spacing w:after="0" w:line="240" w:lineRule="auto"/>
        <w:ind w:firstLine="709"/>
        <w:rPr>
          <w:rFonts w:ascii="Times New Roman CYR" w:hAnsi="Times New Roman CYR" w:cs="Times New Roman CYR"/>
          <w:b/>
          <w:bCs/>
          <w:sz w:val="24"/>
          <w:szCs w:val="24"/>
        </w:rPr>
      </w:pPr>
      <w:r>
        <w:rPr>
          <w:rFonts w:ascii="Times New Roman CYR" w:hAnsi="Times New Roman CYR" w:cs="Times New Roman CYR"/>
          <w:b/>
          <w:bCs/>
          <w:sz w:val="24"/>
          <w:szCs w:val="24"/>
        </w:rPr>
        <w:br w:type="page"/>
      </w:r>
    </w:p>
    <w:p w14:paraId="2A9646D1" w14:textId="2CE8CA40" w:rsidR="004F7020" w:rsidRPr="008305A0" w:rsidRDefault="004F7020" w:rsidP="004F7020">
      <w:pPr>
        <w:rPr>
          <w:rFonts w:ascii="Times New Roman" w:hAnsi="Times New Roman" w:cs="Times New Roman"/>
          <w:b/>
          <w:bCs/>
          <w:sz w:val="28"/>
          <w:szCs w:val="28"/>
        </w:rPr>
      </w:pPr>
      <w:r w:rsidRPr="008305A0">
        <w:rPr>
          <w:rFonts w:ascii="Times New Roman CYR" w:hAnsi="Times New Roman CYR" w:cs="Times New Roman CYR"/>
          <w:b/>
          <w:bCs/>
          <w:sz w:val="28"/>
          <w:szCs w:val="28"/>
        </w:rPr>
        <w:lastRenderedPageBreak/>
        <w:t>Приложение 3</w:t>
      </w:r>
      <w:r w:rsidR="008305A0" w:rsidRPr="008305A0">
        <w:rPr>
          <w:rFonts w:ascii="Times New Roman CYR" w:hAnsi="Times New Roman CYR" w:cs="Times New Roman CYR"/>
          <w:b/>
          <w:bCs/>
          <w:sz w:val="28"/>
          <w:szCs w:val="28"/>
        </w:rPr>
        <w:t xml:space="preserve"> </w:t>
      </w:r>
      <w:r w:rsidRPr="008305A0">
        <w:rPr>
          <w:rFonts w:ascii="Times New Roman CYR" w:hAnsi="Times New Roman CYR" w:cs="Times New Roman CYR"/>
          <w:b/>
          <w:bCs/>
          <w:sz w:val="28"/>
          <w:szCs w:val="28"/>
        </w:rPr>
        <w:t xml:space="preserve">Комплект заданий для тестирования № 2 </w:t>
      </w:r>
      <w:r w:rsidRPr="008305A0">
        <w:rPr>
          <w:rFonts w:ascii="Times New Roman" w:hAnsi="Times New Roman" w:cs="Times New Roman"/>
          <w:b/>
          <w:bCs/>
          <w:sz w:val="28"/>
          <w:szCs w:val="28"/>
        </w:rPr>
        <w:t xml:space="preserve"> по теме Особенности порядка и условий перемещения через таможенную границу Союза международных почтовых отправлений</w:t>
      </w:r>
      <w:r w:rsidRPr="008305A0">
        <w:rPr>
          <w:rFonts w:ascii="Times New Roman CYR" w:hAnsi="Times New Roman CYR" w:cs="Times New Roman CYR"/>
          <w:b/>
          <w:bCs/>
          <w:sz w:val="28"/>
          <w:szCs w:val="28"/>
        </w:rPr>
        <w:t>.</w:t>
      </w:r>
    </w:p>
    <w:p w14:paraId="55399D50" w14:textId="77777777" w:rsidR="00436E19" w:rsidRPr="00436E19" w:rsidRDefault="00436E19" w:rsidP="00436E19">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b/>
          <w:bCs/>
          <w:sz w:val="24"/>
          <w:szCs w:val="24"/>
          <w:lang w:eastAsia="ru-RU"/>
        </w:rPr>
        <w:t>1. Какой предельный вес МПО не требует таможенного декларирования в ЕАЭС?</w:t>
      </w:r>
    </w:p>
    <w:p w14:paraId="3BA2559F" w14:textId="1392C38C"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val="en-US" w:eastAsia="ru-RU"/>
        </w:rPr>
        <w:t xml:space="preserve">a) 10 </w:t>
      </w:r>
      <w:r w:rsidRPr="00436E19">
        <w:rPr>
          <w:rFonts w:ascii="Times New Roman" w:eastAsia="Times New Roman" w:hAnsi="Times New Roman" w:cs="Times New Roman"/>
          <w:sz w:val="24"/>
          <w:szCs w:val="24"/>
          <w:lang w:eastAsia="ru-RU"/>
        </w:rPr>
        <w:t>кг</w:t>
      </w:r>
      <w:r w:rsidRPr="00436E19">
        <w:rPr>
          <w:rFonts w:ascii="Times New Roman" w:eastAsia="Times New Roman" w:hAnsi="Times New Roman" w:cs="Times New Roman"/>
          <w:sz w:val="24"/>
          <w:szCs w:val="24"/>
          <w:lang w:val="en-US" w:eastAsia="ru-RU"/>
        </w:rPr>
        <w:br/>
        <w:t xml:space="preserve">b) 20 </w:t>
      </w:r>
      <w:r w:rsidRPr="00436E19">
        <w:rPr>
          <w:rFonts w:ascii="Times New Roman" w:eastAsia="Times New Roman" w:hAnsi="Times New Roman" w:cs="Times New Roman"/>
          <w:sz w:val="24"/>
          <w:szCs w:val="24"/>
          <w:lang w:eastAsia="ru-RU"/>
        </w:rPr>
        <w:t>кг</w:t>
      </w:r>
      <w:r w:rsidRPr="00436E19">
        <w:rPr>
          <w:rFonts w:ascii="Times New Roman" w:eastAsia="Times New Roman" w:hAnsi="Times New Roman" w:cs="Times New Roman"/>
          <w:sz w:val="24"/>
          <w:szCs w:val="24"/>
          <w:lang w:val="en-US" w:eastAsia="ru-RU"/>
        </w:rPr>
        <w:br/>
        <w:t xml:space="preserve">c) 31 </w:t>
      </w:r>
      <w:r w:rsidRPr="00436E19">
        <w:rPr>
          <w:rFonts w:ascii="Times New Roman" w:eastAsia="Times New Roman" w:hAnsi="Times New Roman" w:cs="Times New Roman"/>
          <w:sz w:val="24"/>
          <w:szCs w:val="24"/>
          <w:lang w:eastAsia="ru-RU"/>
        </w:rPr>
        <w:t>кг</w:t>
      </w:r>
      <w:r w:rsidRPr="00436E19">
        <w:rPr>
          <w:rFonts w:ascii="Times New Roman" w:eastAsia="Times New Roman" w:hAnsi="Times New Roman" w:cs="Times New Roman"/>
          <w:sz w:val="24"/>
          <w:szCs w:val="24"/>
          <w:lang w:val="en-US" w:eastAsia="ru-RU"/>
        </w:rPr>
        <w:br/>
        <w:t xml:space="preserve">d) 50 </w:t>
      </w:r>
      <w:r w:rsidRPr="00436E19">
        <w:rPr>
          <w:rFonts w:ascii="Times New Roman" w:eastAsia="Times New Roman" w:hAnsi="Times New Roman" w:cs="Times New Roman"/>
          <w:sz w:val="24"/>
          <w:szCs w:val="24"/>
          <w:lang w:eastAsia="ru-RU"/>
        </w:rPr>
        <w:t>кг</w:t>
      </w:r>
      <w:r w:rsidRPr="00436E19">
        <w:rPr>
          <w:rFonts w:ascii="Times New Roman" w:eastAsia="Times New Roman" w:hAnsi="Times New Roman" w:cs="Times New Roman"/>
          <w:sz w:val="24"/>
          <w:szCs w:val="24"/>
          <w:lang w:val="en-US" w:eastAsia="ru-RU"/>
        </w:rPr>
        <w:br/>
      </w:r>
      <w:r w:rsidRPr="00436E19">
        <w:rPr>
          <w:rFonts w:ascii="Times New Roman" w:eastAsia="Times New Roman" w:hAnsi="Times New Roman" w:cs="Times New Roman"/>
          <w:b/>
          <w:bCs/>
          <w:sz w:val="24"/>
          <w:szCs w:val="24"/>
          <w:lang w:val="en-US" w:eastAsia="ru-RU"/>
        </w:rPr>
        <w:t xml:space="preserve">2. </w:t>
      </w:r>
      <w:r w:rsidRPr="00436E19">
        <w:rPr>
          <w:rFonts w:ascii="Times New Roman" w:eastAsia="Times New Roman" w:hAnsi="Times New Roman" w:cs="Times New Roman"/>
          <w:b/>
          <w:bCs/>
          <w:sz w:val="24"/>
          <w:szCs w:val="24"/>
          <w:lang w:eastAsia="ru-RU"/>
        </w:rPr>
        <w:t>Какая стоимость МПО не облагается таможенными платежами?</w:t>
      </w:r>
    </w:p>
    <w:p w14:paraId="7EED4087" w14:textId="2AD52CDA"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До 100 евро</w:t>
      </w:r>
      <w:r w:rsidRPr="00436E19">
        <w:rPr>
          <w:rFonts w:ascii="Times New Roman" w:eastAsia="Times New Roman" w:hAnsi="Times New Roman" w:cs="Times New Roman"/>
          <w:sz w:val="24"/>
          <w:szCs w:val="24"/>
          <w:lang w:eastAsia="ru-RU"/>
        </w:rPr>
        <w:br/>
        <w:t>b) До 200 евро</w:t>
      </w:r>
      <w:r w:rsidRPr="00436E19">
        <w:rPr>
          <w:rFonts w:ascii="Times New Roman" w:eastAsia="Times New Roman" w:hAnsi="Times New Roman" w:cs="Times New Roman"/>
          <w:sz w:val="24"/>
          <w:szCs w:val="24"/>
          <w:lang w:eastAsia="ru-RU"/>
        </w:rPr>
        <w:br/>
        <w:t>c) До 500 евро</w:t>
      </w:r>
      <w:r w:rsidRPr="00436E19">
        <w:rPr>
          <w:rFonts w:ascii="Times New Roman" w:eastAsia="Times New Roman" w:hAnsi="Times New Roman" w:cs="Times New Roman"/>
          <w:sz w:val="24"/>
          <w:szCs w:val="24"/>
          <w:lang w:eastAsia="ru-RU"/>
        </w:rPr>
        <w:br/>
        <w:t>d) До 1000 евро</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3. Какие платежи взимаются при превышении стоимостного лимита в 200 евро?</w:t>
      </w:r>
    </w:p>
    <w:p w14:paraId="75D96CFA" w14:textId="57A98574"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15% от суммы превышения + НДС 20%</w:t>
      </w:r>
      <w:r w:rsidRPr="00436E19">
        <w:rPr>
          <w:rFonts w:ascii="Times New Roman" w:eastAsia="Times New Roman" w:hAnsi="Times New Roman" w:cs="Times New Roman"/>
          <w:sz w:val="24"/>
          <w:szCs w:val="24"/>
          <w:lang w:eastAsia="ru-RU"/>
        </w:rPr>
        <w:br/>
        <w:t>b) 30% от полной стоимости</w:t>
      </w:r>
      <w:r w:rsidRPr="00436E19">
        <w:rPr>
          <w:rFonts w:ascii="Times New Roman" w:eastAsia="Times New Roman" w:hAnsi="Times New Roman" w:cs="Times New Roman"/>
          <w:sz w:val="24"/>
          <w:szCs w:val="24"/>
          <w:lang w:eastAsia="ru-RU"/>
        </w:rPr>
        <w:br/>
        <w:t>c) Фиксированная пошлина 10 евро</w:t>
      </w:r>
      <w:r w:rsidRPr="00436E19">
        <w:rPr>
          <w:rFonts w:ascii="Times New Roman" w:eastAsia="Times New Roman" w:hAnsi="Times New Roman" w:cs="Times New Roman"/>
          <w:sz w:val="24"/>
          <w:szCs w:val="24"/>
          <w:lang w:eastAsia="ru-RU"/>
        </w:rPr>
        <w:br/>
        <w:t>d) Только НДС 20%</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4. Какой документ является основанием для определения стоимости МПО?</w:t>
      </w:r>
    </w:p>
    <w:p w14:paraId="167F6CF8" w14:textId="5C58C7B1"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Транспортная накладная</w:t>
      </w:r>
      <w:r w:rsidRPr="00436E19">
        <w:rPr>
          <w:rFonts w:ascii="Times New Roman" w:eastAsia="Times New Roman" w:hAnsi="Times New Roman" w:cs="Times New Roman"/>
          <w:sz w:val="24"/>
          <w:szCs w:val="24"/>
          <w:lang w:eastAsia="ru-RU"/>
        </w:rPr>
        <w:br/>
        <w:t>b) Внутренняя опись вложения</w:t>
      </w:r>
      <w:r w:rsidRPr="00436E19">
        <w:rPr>
          <w:rFonts w:ascii="Times New Roman" w:eastAsia="Times New Roman" w:hAnsi="Times New Roman" w:cs="Times New Roman"/>
          <w:sz w:val="24"/>
          <w:szCs w:val="24"/>
          <w:lang w:eastAsia="ru-RU"/>
        </w:rPr>
        <w:br/>
        <w:t>c) Кассовый чек или инвойс</w:t>
      </w:r>
      <w:r w:rsidRPr="00436E19">
        <w:rPr>
          <w:rFonts w:ascii="Times New Roman" w:eastAsia="Times New Roman" w:hAnsi="Times New Roman" w:cs="Times New Roman"/>
          <w:sz w:val="24"/>
          <w:szCs w:val="24"/>
          <w:lang w:eastAsia="ru-RU"/>
        </w:rPr>
        <w:br/>
        <w:t>d) Все перечисленные</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5. В течение какого срока получатель должен подать таможенную декларацию на МПО стоимостью более 200 евро?</w:t>
      </w:r>
    </w:p>
    <w:p w14:paraId="36344C6D" w14:textId="3038BF92"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3 рабочих дня</w:t>
      </w:r>
      <w:r w:rsidRPr="00436E19">
        <w:rPr>
          <w:rFonts w:ascii="Times New Roman" w:eastAsia="Times New Roman" w:hAnsi="Times New Roman" w:cs="Times New Roman"/>
          <w:sz w:val="24"/>
          <w:szCs w:val="24"/>
          <w:lang w:eastAsia="ru-RU"/>
        </w:rPr>
        <w:br/>
        <w:t>b) 5 рабочих дней</w:t>
      </w:r>
      <w:r w:rsidRPr="00436E19">
        <w:rPr>
          <w:rFonts w:ascii="Times New Roman" w:eastAsia="Times New Roman" w:hAnsi="Times New Roman" w:cs="Times New Roman"/>
          <w:sz w:val="24"/>
          <w:szCs w:val="24"/>
          <w:lang w:eastAsia="ru-RU"/>
        </w:rPr>
        <w:br/>
        <w:t>c) 7 календарных дней</w:t>
      </w:r>
      <w:r w:rsidRPr="00436E19">
        <w:rPr>
          <w:rFonts w:ascii="Times New Roman" w:eastAsia="Times New Roman" w:hAnsi="Times New Roman" w:cs="Times New Roman"/>
          <w:sz w:val="24"/>
          <w:szCs w:val="24"/>
          <w:lang w:eastAsia="ru-RU"/>
        </w:rPr>
        <w:br/>
        <w:t>d) 15 календарных дней</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6. Какие товары запрещено пересылать в МПО?</w:t>
      </w:r>
    </w:p>
    <w:p w14:paraId="24F7E63D" w14:textId="07D77CFA"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Лекарственные препараты</w:t>
      </w:r>
      <w:r w:rsidRPr="00436E19">
        <w:rPr>
          <w:rFonts w:ascii="Times New Roman" w:eastAsia="Times New Roman" w:hAnsi="Times New Roman" w:cs="Times New Roman"/>
          <w:sz w:val="24"/>
          <w:szCs w:val="24"/>
          <w:lang w:eastAsia="ru-RU"/>
        </w:rPr>
        <w:br/>
        <w:t>b) Драгоценности</w:t>
      </w:r>
      <w:r w:rsidRPr="00436E19">
        <w:rPr>
          <w:rFonts w:ascii="Times New Roman" w:eastAsia="Times New Roman" w:hAnsi="Times New Roman" w:cs="Times New Roman"/>
          <w:sz w:val="24"/>
          <w:szCs w:val="24"/>
          <w:lang w:eastAsia="ru-RU"/>
        </w:rPr>
        <w:br/>
        <w:t>c) Оружие и наркотики</w:t>
      </w:r>
      <w:r w:rsidRPr="00436E19">
        <w:rPr>
          <w:rFonts w:ascii="Times New Roman" w:eastAsia="Times New Roman" w:hAnsi="Times New Roman" w:cs="Times New Roman"/>
          <w:sz w:val="24"/>
          <w:szCs w:val="24"/>
          <w:lang w:eastAsia="ru-RU"/>
        </w:rPr>
        <w:br/>
        <w:t>d) Книги</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7. Кто несет ответственность за уплату таможенных платежей за МПО?</w:t>
      </w:r>
    </w:p>
    <w:p w14:paraId="56F3FE6D" w14:textId="6199AF87"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Отправитель</w:t>
      </w:r>
      <w:r w:rsidRPr="00436E19">
        <w:rPr>
          <w:rFonts w:ascii="Times New Roman" w:eastAsia="Times New Roman" w:hAnsi="Times New Roman" w:cs="Times New Roman"/>
          <w:sz w:val="24"/>
          <w:szCs w:val="24"/>
          <w:lang w:eastAsia="ru-RU"/>
        </w:rPr>
        <w:br/>
        <w:t>b) Получатель</w:t>
      </w:r>
      <w:r w:rsidRPr="00436E19">
        <w:rPr>
          <w:rFonts w:ascii="Times New Roman" w:eastAsia="Times New Roman" w:hAnsi="Times New Roman" w:cs="Times New Roman"/>
          <w:sz w:val="24"/>
          <w:szCs w:val="24"/>
          <w:lang w:eastAsia="ru-RU"/>
        </w:rPr>
        <w:br/>
        <w:t>c) Почтовый оператор</w:t>
      </w:r>
      <w:r w:rsidRPr="00436E19">
        <w:rPr>
          <w:rFonts w:ascii="Times New Roman" w:eastAsia="Times New Roman" w:hAnsi="Times New Roman" w:cs="Times New Roman"/>
          <w:sz w:val="24"/>
          <w:szCs w:val="24"/>
          <w:lang w:eastAsia="ru-RU"/>
        </w:rPr>
        <w:br/>
        <w:t>d) Таможенный представитель</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8. Какой код ТН ВЭД используется для большинства МПО?</w:t>
      </w:r>
    </w:p>
    <w:p w14:paraId="3695DB28" w14:textId="47BF96AB"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val="en-US" w:eastAsia="ru-RU"/>
        </w:rPr>
        <w:t>a</w:t>
      </w:r>
      <w:r w:rsidRPr="003A147C">
        <w:rPr>
          <w:rFonts w:ascii="Times New Roman" w:eastAsia="Times New Roman" w:hAnsi="Times New Roman" w:cs="Times New Roman"/>
          <w:sz w:val="24"/>
          <w:szCs w:val="24"/>
          <w:lang w:eastAsia="ru-RU"/>
        </w:rPr>
        <w:t>) 9804 00 000 0</w:t>
      </w:r>
      <w:r w:rsidRPr="003A147C">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sz w:val="24"/>
          <w:szCs w:val="24"/>
          <w:lang w:val="en-US" w:eastAsia="ru-RU"/>
        </w:rPr>
        <w:t>b</w:t>
      </w:r>
      <w:r w:rsidRPr="003A147C">
        <w:rPr>
          <w:rFonts w:ascii="Times New Roman" w:eastAsia="Times New Roman" w:hAnsi="Times New Roman" w:cs="Times New Roman"/>
          <w:sz w:val="24"/>
          <w:szCs w:val="24"/>
          <w:lang w:eastAsia="ru-RU"/>
        </w:rPr>
        <w:t>) 9805 00 000 0</w:t>
      </w:r>
      <w:r w:rsidRPr="003A147C">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sz w:val="24"/>
          <w:szCs w:val="24"/>
          <w:lang w:val="en-US" w:eastAsia="ru-RU"/>
        </w:rPr>
        <w:lastRenderedPageBreak/>
        <w:t>c</w:t>
      </w:r>
      <w:r w:rsidRPr="003A147C">
        <w:rPr>
          <w:rFonts w:ascii="Times New Roman" w:eastAsia="Times New Roman" w:hAnsi="Times New Roman" w:cs="Times New Roman"/>
          <w:sz w:val="24"/>
          <w:szCs w:val="24"/>
          <w:lang w:eastAsia="ru-RU"/>
        </w:rPr>
        <w:t>) 9806 00 000 0</w:t>
      </w:r>
      <w:r w:rsidRPr="003A147C">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sz w:val="24"/>
          <w:szCs w:val="24"/>
          <w:lang w:val="en-US" w:eastAsia="ru-RU"/>
        </w:rPr>
        <w:t>d</w:t>
      </w:r>
      <w:r w:rsidRPr="003A147C">
        <w:rPr>
          <w:rFonts w:ascii="Times New Roman" w:eastAsia="Times New Roman" w:hAnsi="Times New Roman" w:cs="Times New Roman"/>
          <w:sz w:val="24"/>
          <w:szCs w:val="24"/>
          <w:lang w:eastAsia="ru-RU"/>
        </w:rPr>
        <w:t>) 9807 00 000 0</w:t>
      </w:r>
      <w:r w:rsidRPr="003A147C">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9. Какая организация осуществляет таможенный контроль МПО в России?</w:t>
      </w:r>
    </w:p>
    <w:p w14:paraId="21BD0947" w14:textId="1CBBB339" w:rsidR="00436E19" w:rsidRPr="00436E19" w:rsidRDefault="00436E19" w:rsidP="00436E19">
      <w:pPr>
        <w:spacing w:before="100" w:beforeAutospacing="1" w:after="100" w:afterAutospacing="1" w:line="240" w:lineRule="auto"/>
        <w:rPr>
          <w:rFonts w:ascii="Times New Roman" w:eastAsia="Times New Roman" w:hAnsi="Times New Roman" w:cs="Times New Roman"/>
          <w:b/>
          <w:bCs/>
          <w:sz w:val="24"/>
          <w:szCs w:val="24"/>
          <w:lang w:eastAsia="ru-RU"/>
        </w:rPr>
      </w:pPr>
      <w:r w:rsidRPr="00436E19">
        <w:rPr>
          <w:rFonts w:ascii="Times New Roman" w:eastAsia="Times New Roman" w:hAnsi="Times New Roman" w:cs="Times New Roman"/>
          <w:sz w:val="24"/>
          <w:szCs w:val="24"/>
          <w:lang w:eastAsia="ru-RU"/>
        </w:rPr>
        <w:t>a) ФТС России</w:t>
      </w:r>
      <w:r w:rsidRPr="00436E19">
        <w:rPr>
          <w:rFonts w:ascii="Times New Roman" w:eastAsia="Times New Roman" w:hAnsi="Times New Roman" w:cs="Times New Roman"/>
          <w:sz w:val="24"/>
          <w:szCs w:val="24"/>
          <w:lang w:eastAsia="ru-RU"/>
        </w:rPr>
        <w:br/>
        <w:t>b) Роспотребнадзор</w:t>
      </w:r>
      <w:r w:rsidRPr="00436E19">
        <w:rPr>
          <w:rFonts w:ascii="Times New Roman" w:eastAsia="Times New Roman" w:hAnsi="Times New Roman" w:cs="Times New Roman"/>
          <w:sz w:val="24"/>
          <w:szCs w:val="24"/>
          <w:lang w:eastAsia="ru-RU"/>
        </w:rPr>
        <w:br/>
        <w:t>c) Почта России</w:t>
      </w:r>
      <w:r w:rsidRPr="00436E19">
        <w:rPr>
          <w:rFonts w:ascii="Times New Roman" w:eastAsia="Times New Roman" w:hAnsi="Times New Roman" w:cs="Times New Roman"/>
          <w:sz w:val="24"/>
          <w:szCs w:val="24"/>
          <w:lang w:eastAsia="ru-RU"/>
        </w:rPr>
        <w:br/>
        <w:t>d) Минпромторг</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b/>
          <w:bCs/>
          <w:sz w:val="24"/>
          <w:szCs w:val="24"/>
          <w:lang w:eastAsia="ru-RU"/>
        </w:rPr>
        <w:t>10. В каком случае МПО может быть возвращено отправителю без вручения получателю?</w:t>
      </w:r>
    </w:p>
    <w:p w14:paraId="6C19BA03" w14:textId="18FBC551" w:rsidR="00436E19" w:rsidRPr="00436E19" w:rsidRDefault="00436E19" w:rsidP="00436E19">
      <w:p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sz w:val="24"/>
          <w:szCs w:val="24"/>
          <w:lang w:eastAsia="ru-RU"/>
        </w:rPr>
        <w:t>a) Неуплата таможенных платежей</w:t>
      </w:r>
      <w:r w:rsidRPr="00436E19">
        <w:rPr>
          <w:rFonts w:ascii="Times New Roman" w:eastAsia="Times New Roman" w:hAnsi="Times New Roman" w:cs="Times New Roman"/>
          <w:sz w:val="24"/>
          <w:szCs w:val="24"/>
          <w:lang w:eastAsia="ru-RU"/>
        </w:rPr>
        <w:br/>
        <w:t>b) Наличие запрещенных товаров</w:t>
      </w:r>
      <w:r w:rsidRPr="00436E19">
        <w:rPr>
          <w:rFonts w:ascii="Times New Roman" w:eastAsia="Times New Roman" w:hAnsi="Times New Roman" w:cs="Times New Roman"/>
          <w:sz w:val="24"/>
          <w:szCs w:val="24"/>
          <w:lang w:eastAsia="ru-RU"/>
        </w:rPr>
        <w:br/>
        <w:t>c) Истечение срока хранения</w:t>
      </w:r>
      <w:r w:rsidRPr="00436E19">
        <w:rPr>
          <w:rFonts w:ascii="Times New Roman" w:eastAsia="Times New Roman" w:hAnsi="Times New Roman" w:cs="Times New Roman"/>
          <w:sz w:val="24"/>
          <w:szCs w:val="24"/>
          <w:lang w:eastAsia="ru-RU"/>
        </w:rPr>
        <w:br/>
        <w:t>d) Все перечисленные</w:t>
      </w:r>
      <w:r w:rsidRPr="00436E19">
        <w:rPr>
          <w:rFonts w:ascii="Times New Roman" w:eastAsia="Times New Roman" w:hAnsi="Times New Roman" w:cs="Times New Roman"/>
          <w:sz w:val="24"/>
          <w:szCs w:val="24"/>
          <w:lang w:eastAsia="ru-RU"/>
        </w:rPr>
        <w:br/>
      </w:r>
    </w:p>
    <w:p w14:paraId="1DE927AC" w14:textId="77777777" w:rsidR="00436E19" w:rsidRPr="00436E19" w:rsidRDefault="00436E19" w:rsidP="00436E1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36E19">
        <w:rPr>
          <w:rFonts w:ascii="Times New Roman" w:eastAsia="Times New Roman" w:hAnsi="Times New Roman" w:cs="Times New Roman"/>
          <w:b/>
          <w:bCs/>
          <w:sz w:val="27"/>
          <w:szCs w:val="27"/>
          <w:lang w:eastAsia="ru-RU"/>
        </w:rPr>
        <w:t>Правильные ответы на тест по теме МПО</w:t>
      </w:r>
    </w:p>
    <w:p w14:paraId="14A3C2A2"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c) 31 кг</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Максимальный вес МПО без дополнительного оформления.</w:t>
      </w:r>
    </w:p>
    <w:p w14:paraId="696E8FD3"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b) До 200 евро</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Беспошлинный лимит для МПО в ЕАЭС.</w:t>
      </w:r>
    </w:p>
    <w:p w14:paraId="51907CB9"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a) 15% от суммы превышения + НДС 20%</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Ставки платежей при превышении лимита.</w:t>
      </w:r>
    </w:p>
    <w:p w14:paraId="2F0DB4B4"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d) Все перечисленные</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Все указанные документы могут подтверждать стоимость.</w:t>
      </w:r>
    </w:p>
    <w:p w14:paraId="3BDA1BA8"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d) 15 календарных дней</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Срок для подачи декларации получателем.</w:t>
      </w:r>
    </w:p>
    <w:p w14:paraId="3963D3B3"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c) Оружие и наркотики</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Абсолютно запрещенные к пересылке товары.</w:t>
      </w:r>
    </w:p>
    <w:p w14:paraId="45BD416F"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b) Получатель</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Ответственность за уплату платежей.</w:t>
      </w:r>
    </w:p>
    <w:p w14:paraId="08841D23"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a) 9804 00 000 0</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Код ТН ВЭД для товаров личного пользования.</w:t>
      </w:r>
    </w:p>
    <w:p w14:paraId="4F5E8B13"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a) ФТС России</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Основной контролирующий орган.</w:t>
      </w:r>
    </w:p>
    <w:p w14:paraId="790A3D0D" w14:textId="77777777" w:rsidR="00436E19" w:rsidRPr="00436E19" w:rsidRDefault="00436E19" w:rsidP="00436E19">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436E19">
        <w:rPr>
          <w:rFonts w:ascii="Times New Roman" w:eastAsia="Times New Roman" w:hAnsi="Times New Roman" w:cs="Times New Roman"/>
          <w:b/>
          <w:bCs/>
          <w:sz w:val="24"/>
          <w:szCs w:val="24"/>
          <w:lang w:eastAsia="ru-RU"/>
        </w:rPr>
        <w:t>d) Все перечисленные</w:t>
      </w:r>
      <w:r w:rsidRPr="00436E19">
        <w:rPr>
          <w:rFonts w:ascii="Times New Roman" w:eastAsia="Times New Roman" w:hAnsi="Times New Roman" w:cs="Times New Roman"/>
          <w:sz w:val="24"/>
          <w:szCs w:val="24"/>
          <w:lang w:eastAsia="ru-RU"/>
        </w:rPr>
        <w:br/>
      </w:r>
      <w:r w:rsidRPr="00436E19">
        <w:rPr>
          <w:rFonts w:ascii="Times New Roman" w:eastAsia="Times New Roman" w:hAnsi="Times New Roman" w:cs="Times New Roman"/>
          <w:i/>
          <w:iCs/>
          <w:sz w:val="24"/>
          <w:szCs w:val="24"/>
          <w:lang w:eastAsia="ru-RU"/>
        </w:rPr>
        <w:t>Примечание:</w:t>
      </w:r>
      <w:r w:rsidRPr="00436E19">
        <w:rPr>
          <w:rFonts w:ascii="Times New Roman" w:eastAsia="Times New Roman" w:hAnsi="Times New Roman" w:cs="Times New Roman"/>
          <w:sz w:val="24"/>
          <w:szCs w:val="24"/>
          <w:lang w:eastAsia="ru-RU"/>
        </w:rPr>
        <w:t xml:space="preserve"> Все указанные причины могут привести к возврату.</w:t>
      </w:r>
    </w:p>
    <w:p w14:paraId="61AB58B4" w14:textId="77777777" w:rsidR="004F7020" w:rsidRPr="008305A0" w:rsidRDefault="004F7020">
      <w:pPr>
        <w:rPr>
          <w:rFonts w:ascii="Times New Roman" w:hAnsi="Times New Roman" w:cs="Times New Roman"/>
          <w:b/>
          <w:bCs/>
          <w:sz w:val="28"/>
          <w:szCs w:val="28"/>
        </w:rPr>
      </w:pPr>
      <w:r w:rsidRPr="008305A0">
        <w:rPr>
          <w:rFonts w:ascii="Times New Roman" w:hAnsi="Times New Roman" w:cs="Times New Roman"/>
          <w:b/>
          <w:bCs/>
          <w:sz w:val="28"/>
          <w:szCs w:val="28"/>
        </w:rPr>
        <w:br w:type="page"/>
      </w:r>
    </w:p>
    <w:p w14:paraId="62278E60" w14:textId="4E40CF67" w:rsidR="004F7020" w:rsidRPr="008305A0" w:rsidRDefault="004F7020" w:rsidP="004F7020">
      <w:pPr>
        <w:rPr>
          <w:rFonts w:ascii="Times New Roman" w:hAnsi="Times New Roman" w:cs="Times New Roman"/>
          <w:b/>
          <w:bCs/>
          <w:sz w:val="28"/>
          <w:szCs w:val="28"/>
        </w:rPr>
      </w:pPr>
      <w:r w:rsidRPr="008305A0">
        <w:rPr>
          <w:rFonts w:ascii="Times New Roman CYR" w:hAnsi="Times New Roman CYR" w:cs="Times New Roman CYR"/>
          <w:b/>
          <w:bCs/>
          <w:sz w:val="28"/>
          <w:szCs w:val="28"/>
        </w:rPr>
        <w:lastRenderedPageBreak/>
        <w:t>Приложение 4</w:t>
      </w:r>
      <w:r w:rsidR="008305A0" w:rsidRPr="008305A0">
        <w:rPr>
          <w:rFonts w:ascii="Times New Roman CYR" w:hAnsi="Times New Roman CYR" w:cs="Times New Roman CYR"/>
          <w:b/>
          <w:bCs/>
          <w:sz w:val="28"/>
          <w:szCs w:val="28"/>
        </w:rPr>
        <w:t xml:space="preserve"> </w:t>
      </w:r>
      <w:r w:rsidRPr="008305A0">
        <w:rPr>
          <w:rFonts w:ascii="Times New Roman" w:hAnsi="Times New Roman" w:cs="Times New Roman"/>
          <w:b/>
          <w:bCs/>
          <w:sz w:val="28"/>
          <w:szCs w:val="28"/>
        </w:rPr>
        <w:t>Комплект заданий: Задача на расчет платежей по теме Применение таможенных платежей в отношении товаров для личного пользования и МПО</w:t>
      </w:r>
      <w:r w:rsidRPr="008305A0">
        <w:rPr>
          <w:rFonts w:ascii="Times New Roman CYR" w:hAnsi="Times New Roman CYR" w:cs="Times New Roman CYR"/>
          <w:b/>
          <w:bCs/>
          <w:sz w:val="28"/>
          <w:szCs w:val="28"/>
        </w:rPr>
        <w:t>.</w:t>
      </w:r>
    </w:p>
    <w:p w14:paraId="35CB754D" w14:textId="77777777" w:rsidR="00DB0736" w:rsidRPr="00DB0736" w:rsidRDefault="00DB0736" w:rsidP="00DB0736">
      <w:pPr>
        <w:spacing w:after="0" w:line="240" w:lineRule="auto"/>
        <w:ind w:firstLine="709"/>
        <w:outlineLvl w:val="1"/>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b/>
          <w:bCs/>
          <w:sz w:val="24"/>
          <w:szCs w:val="24"/>
          <w:lang w:eastAsia="ru-RU"/>
        </w:rPr>
        <w:t>Задача 3. Ввоз духов в ручной клади</w:t>
      </w:r>
    </w:p>
    <w:p w14:paraId="595FCC4F"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Условие:</w:t>
      </w:r>
      <w:r w:rsidRPr="00DB0736">
        <w:rPr>
          <w:rFonts w:ascii="Times New Roman" w:eastAsia="Times New Roman" w:hAnsi="Times New Roman" w:cs="Times New Roman"/>
          <w:sz w:val="24"/>
          <w:szCs w:val="24"/>
          <w:lang w:eastAsia="ru-RU"/>
        </w:rPr>
        <w:br/>
        <w:t xml:space="preserve">Пассажир ввозит </w:t>
      </w:r>
      <w:r w:rsidRPr="00DB0736">
        <w:rPr>
          <w:rFonts w:ascii="Times New Roman" w:eastAsia="Times New Roman" w:hAnsi="Times New Roman" w:cs="Times New Roman"/>
          <w:b/>
          <w:bCs/>
          <w:sz w:val="24"/>
          <w:szCs w:val="24"/>
          <w:lang w:eastAsia="ru-RU"/>
        </w:rPr>
        <w:t>3 флакона духов</w:t>
      </w:r>
      <w:r w:rsidRPr="00DB0736">
        <w:rPr>
          <w:rFonts w:ascii="Times New Roman" w:eastAsia="Times New Roman" w:hAnsi="Times New Roman" w:cs="Times New Roman"/>
          <w:sz w:val="24"/>
          <w:szCs w:val="24"/>
          <w:lang w:eastAsia="ru-RU"/>
        </w:rPr>
        <w:t xml:space="preserve"> (общая стоимость </w:t>
      </w:r>
      <w:r w:rsidRPr="00DB0736">
        <w:rPr>
          <w:rFonts w:ascii="Times New Roman" w:eastAsia="Times New Roman" w:hAnsi="Times New Roman" w:cs="Times New Roman"/>
          <w:b/>
          <w:bCs/>
          <w:sz w:val="24"/>
          <w:szCs w:val="24"/>
          <w:lang w:eastAsia="ru-RU"/>
        </w:rPr>
        <w:t>350 EUR</w:t>
      </w:r>
      <w:r w:rsidRPr="00DB0736">
        <w:rPr>
          <w:rFonts w:ascii="Times New Roman" w:eastAsia="Times New Roman" w:hAnsi="Times New Roman" w:cs="Times New Roman"/>
          <w:sz w:val="24"/>
          <w:szCs w:val="24"/>
          <w:lang w:eastAsia="ru-RU"/>
        </w:rPr>
        <w:t>, вес — 0,5 кг).</w:t>
      </w:r>
    </w:p>
    <w:p w14:paraId="4B2DDB86"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Вопрос:</w:t>
      </w:r>
      <w:r w:rsidRPr="00DB0736">
        <w:rPr>
          <w:rFonts w:ascii="Times New Roman" w:eastAsia="Times New Roman" w:hAnsi="Times New Roman" w:cs="Times New Roman"/>
          <w:sz w:val="24"/>
          <w:szCs w:val="24"/>
          <w:lang w:eastAsia="ru-RU"/>
        </w:rPr>
        <w:br/>
        <w:t>Нужно ли платить пошлину?</w:t>
      </w:r>
    </w:p>
    <w:p w14:paraId="394B81F1"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Решение:</w:t>
      </w:r>
    </w:p>
    <w:p w14:paraId="20C4C15C" w14:textId="77777777" w:rsidR="00DB0736" w:rsidRPr="00DB0736" w:rsidRDefault="00DB0736" w:rsidP="00DB0736">
      <w:pPr>
        <w:numPr>
          <w:ilvl w:val="0"/>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Лимит беспошлинного ввоза:</w:t>
      </w:r>
    </w:p>
    <w:p w14:paraId="373AB2D9" w14:textId="77777777" w:rsidR="00DB0736" w:rsidRPr="00DB0736" w:rsidRDefault="00DB0736" w:rsidP="00DB0736">
      <w:pPr>
        <w:numPr>
          <w:ilvl w:val="1"/>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1000 EUR</w:t>
      </w:r>
      <w:r w:rsidRPr="00DB0736">
        <w:rPr>
          <w:rFonts w:ascii="Times New Roman" w:eastAsia="Times New Roman" w:hAnsi="Times New Roman" w:cs="Times New Roman"/>
          <w:sz w:val="24"/>
          <w:szCs w:val="24"/>
          <w:lang w:eastAsia="ru-RU"/>
        </w:rPr>
        <w:t xml:space="preserve"> (не превышен).</w:t>
      </w:r>
    </w:p>
    <w:p w14:paraId="61EC1329" w14:textId="77777777" w:rsidR="00DB0736" w:rsidRPr="00DB0736" w:rsidRDefault="00DB0736" w:rsidP="00DB0736">
      <w:pPr>
        <w:numPr>
          <w:ilvl w:val="1"/>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Алкоголь и парфюм имеют дополнительные ограничения:</w:t>
      </w:r>
    </w:p>
    <w:p w14:paraId="38A7EE0D" w14:textId="77777777" w:rsidR="00DB0736" w:rsidRPr="00DB0736" w:rsidRDefault="00DB0736" w:rsidP="00DB0736">
      <w:pPr>
        <w:numPr>
          <w:ilvl w:val="2"/>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sz w:val="24"/>
          <w:szCs w:val="24"/>
          <w:lang w:eastAsia="ru-RU"/>
        </w:rPr>
        <w:t xml:space="preserve">Духи — </w:t>
      </w:r>
      <w:r w:rsidRPr="00DB0736">
        <w:rPr>
          <w:rFonts w:ascii="Times New Roman" w:eastAsia="Times New Roman" w:hAnsi="Times New Roman" w:cs="Times New Roman"/>
          <w:b/>
          <w:bCs/>
          <w:sz w:val="24"/>
          <w:szCs w:val="24"/>
          <w:lang w:eastAsia="ru-RU"/>
        </w:rPr>
        <w:t>до 250 мл</w:t>
      </w:r>
      <w:r w:rsidRPr="00DB0736">
        <w:rPr>
          <w:rFonts w:ascii="Times New Roman" w:eastAsia="Times New Roman" w:hAnsi="Times New Roman" w:cs="Times New Roman"/>
          <w:sz w:val="24"/>
          <w:szCs w:val="24"/>
          <w:lang w:eastAsia="ru-RU"/>
        </w:rPr>
        <w:t xml:space="preserve"> (в данном случае 3 флакона = 300 мл).</w:t>
      </w:r>
    </w:p>
    <w:p w14:paraId="1D64409E" w14:textId="77777777" w:rsidR="00DB0736" w:rsidRPr="00DB0736" w:rsidRDefault="00DB0736" w:rsidP="00DB0736">
      <w:pPr>
        <w:numPr>
          <w:ilvl w:val="2"/>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Превышение: 300 мл – 250 мл = 50 мл.</w:t>
      </w:r>
    </w:p>
    <w:p w14:paraId="2A0FA359" w14:textId="77777777" w:rsidR="00DB0736" w:rsidRPr="00DB0736" w:rsidRDefault="00DB0736" w:rsidP="00DB0736">
      <w:pPr>
        <w:numPr>
          <w:ilvl w:val="0"/>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Расчет пошлины:</w:t>
      </w:r>
    </w:p>
    <w:p w14:paraId="34FA5EC8" w14:textId="77777777" w:rsidR="00DB0736" w:rsidRPr="00DB0736" w:rsidRDefault="00DB0736" w:rsidP="00DB0736">
      <w:pPr>
        <w:numPr>
          <w:ilvl w:val="1"/>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sz w:val="24"/>
          <w:szCs w:val="24"/>
          <w:lang w:eastAsia="ru-RU"/>
        </w:rPr>
        <w:t xml:space="preserve">Ставка — </w:t>
      </w:r>
      <w:r w:rsidRPr="00DB0736">
        <w:rPr>
          <w:rFonts w:ascii="Times New Roman" w:eastAsia="Times New Roman" w:hAnsi="Times New Roman" w:cs="Times New Roman"/>
          <w:b/>
          <w:bCs/>
          <w:sz w:val="24"/>
          <w:szCs w:val="24"/>
          <w:lang w:eastAsia="ru-RU"/>
        </w:rPr>
        <w:t>30% от стоимости превышения</w:t>
      </w:r>
      <w:r w:rsidRPr="00DB0736">
        <w:rPr>
          <w:rFonts w:ascii="Times New Roman" w:eastAsia="Times New Roman" w:hAnsi="Times New Roman" w:cs="Times New Roman"/>
          <w:sz w:val="24"/>
          <w:szCs w:val="24"/>
          <w:lang w:eastAsia="ru-RU"/>
        </w:rPr>
        <w:t xml:space="preserve"> (50 мл / 300 мл × 350 EUR = </w:t>
      </w:r>
      <w:r w:rsidRPr="00DB0736">
        <w:rPr>
          <w:rFonts w:ascii="Times New Roman" w:eastAsia="Times New Roman" w:hAnsi="Times New Roman" w:cs="Times New Roman"/>
          <w:b/>
          <w:bCs/>
          <w:sz w:val="24"/>
          <w:szCs w:val="24"/>
          <w:lang w:eastAsia="ru-RU"/>
        </w:rPr>
        <w:t>58,33 EUR</w:t>
      </w:r>
      <w:r w:rsidRPr="00DB0736">
        <w:rPr>
          <w:rFonts w:ascii="Times New Roman" w:eastAsia="Times New Roman" w:hAnsi="Times New Roman" w:cs="Times New Roman"/>
          <w:sz w:val="24"/>
          <w:szCs w:val="24"/>
          <w:lang w:eastAsia="ru-RU"/>
        </w:rPr>
        <w:t>).</w:t>
      </w:r>
    </w:p>
    <w:p w14:paraId="0412E325" w14:textId="77777777" w:rsidR="00DB0736" w:rsidRPr="00DB0736" w:rsidRDefault="00DB0736" w:rsidP="00DB0736">
      <w:pPr>
        <w:numPr>
          <w:ilvl w:val="1"/>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58,33 EUR × 30% = 17,5 EUR</w:t>
      </w:r>
    </w:p>
    <w:p w14:paraId="63A0B6AA" w14:textId="77777777" w:rsidR="00DB0736" w:rsidRPr="00DB0736" w:rsidRDefault="00DB0736" w:rsidP="00DB0736">
      <w:pPr>
        <w:numPr>
          <w:ilvl w:val="0"/>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Перевод в рубли (курс 90 руб./EUR):</w:t>
      </w:r>
    </w:p>
    <w:p w14:paraId="278C88C0" w14:textId="77777777" w:rsidR="00DB0736" w:rsidRPr="00DB0736" w:rsidRDefault="00DB0736" w:rsidP="00DB0736">
      <w:pPr>
        <w:numPr>
          <w:ilvl w:val="1"/>
          <w:numId w:val="25"/>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17,5 EUR × 90 = 1575 руб.</w:t>
      </w:r>
    </w:p>
    <w:p w14:paraId="5567044B" w14:textId="4AD430FD"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 xml:space="preserve">Ответ: </w:t>
      </w:r>
      <w:r w:rsidRPr="00DB0736">
        <w:rPr>
          <w:rFonts w:ascii="Times New Roman" w:eastAsia="Times New Roman" w:hAnsi="Times New Roman" w:cs="Times New Roman"/>
          <w:sz w:val="24"/>
          <w:szCs w:val="24"/>
          <w:lang w:eastAsia="ru-RU"/>
        </w:rPr>
        <w:t xml:space="preserve"> Уплатить </w:t>
      </w:r>
      <w:r w:rsidRPr="00DB0736">
        <w:rPr>
          <w:rFonts w:ascii="Times New Roman" w:eastAsia="Times New Roman" w:hAnsi="Times New Roman" w:cs="Times New Roman"/>
          <w:b/>
          <w:bCs/>
          <w:sz w:val="24"/>
          <w:szCs w:val="24"/>
          <w:lang w:eastAsia="ru-RU"/>
        </w:rPr>
        <w:t>1575 руб.</w:t>
      </w:r>
      <w:r w:rsidRPr="00DB0736">
        <w:rPr>
          <w:rFonts w:ascii="Times New Roman" w:eastAsia="Times New Roman" w:hAnsi="Times New Roman" w:cs="Times New Roman"/>
          <w:sz w:val="24"/>
          <w:szCs w:val="24"/>
          <w:lang w:eastAsia="ru-RU"/>
        </w:rPr>
        <w:t xml:space="preserve"> таможенной пошлины.</w:t>
      </w:r>
    </w:p>
    <w:p w14:paraId="1CE2CA3F" w14:textId="77777777" w:rsidR="00DB0736" w:rsidRPr="00DB0736" w:rsidRDefault="00DB0736" w:rsidP="00DB0736">
      <w:pPr>
        <w:spacing w:after="0" w:line="240" w:lineRule="auto"/>
        <w:ind w:firstLine="709"/>
        <w:outlineLvl w:val="1"/>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b/>
          <w:bCs/>
          <w:sz w:val="24"/>
          <w:szCs w:val="24"/>
          <w:lang w:eastAsia="ru-RU"/>
        </w:rPr>
        <w:t>Задача 4. Ввоз спортивных товаров (велосипед)</w:t>
      </w:r>
    </w:p>
    <w:p w14:paraId="437590B4"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Условие:</w:t>
      </w:r>
      <w:r w:rsidRPr="00DB0736">
        <w:rPr>
          <w:rFonts w:ascii="Times New Roman" w:eastAsia="Times New Roman" w:hAnsi="Times New Roman" w:cs="Times New Roman"/>
          <w:sz w:val="24"/>
          <w:szCs w:val="24"/>
          <w:lang w:eastAsia="ru-RU"/>
        </w:rPr>
        <w:br/>
        <w:t xml:space="preserve">Гражданин ввозит </w:t>
      </w:r>
      <w:r w:rsidRPr="00DB0736">
        <w:rPr>
          <w:rFonts w:ascii="Times New Roman" w:eastAsia="Times New Roman" w:hAnsi="Times New Roman" w:cs="Times New Roman"/>
          <w:b/>
          <w:bCs/>
          <w:sz w:val="24"/>
          <w:szCs w:val="24"/>
          <w:lang w:eastAsia="ru-RU"/>
        </w:rPr>
        <w:t>велосипед</w:t>
      </w:r>
      <w:r w:rsidRPr="00DB0736">
        <w:rPr>
          <w:rFonts w:ascii="Times New Roman" w:eastAsia="Times New Roman" w:hAnsi="Times New Roman" w:cs="Times New Roman"/>
          <w:sz w:val="24"/>
          <w:szCs w:val="24"/>
          <w:lang w:eastAsia="ru-RU"/>
        </w:rPr>
        <w:t xml:space="preserve"> стоимостью </w:t>
      </w:r>
      <w:r w:rsidRPr="00DB0736">
        <w:rPr>
          <w:rFonts w:ascii="Times New Roman" w:eastAsia="Times New Roman" w:hAnsi="Times New Roman" w:cs="Times New Roman"/>
          <w:b/>
          <w:bCs/>
          <w:sz w:val="24"/>
          <w:szCs w:val="24"/>
          <w:lang w:eastAsia="ru-RU"/>
        </w:rPr>
        <w:t>1500 EUR</w:t>
      </w:r>
      <w:r w:rsidRPr="00DB0736">
        <w:rPr>
          <w:rFonts w:ascii="Times New Roman" w:eastAsia="Times New Roman" w:hAnsi="Times New Roman" w:cs="Times New Roman"/>
          <w:sz w:val="24"/>
          <w:szCs w:val="24"/>
          <w:lang w:eastAsia="ru-RU"/>
        </w:rPr>
        <w:t xml:space="preserve"> (вес — 12 кг).</w:t>
      </w:r>
    </w:p>
    <w:p w14:paraId="103D1D9D"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Вопрос:</w:t>
      </w:r>
      <w:r w:rsidRPr="00DB0736">
        <w:rPr>
          <w:rFonts w:ascii="Times New Roman" w:eastAsia="Times New Roman" w:hAnsi="Times New Roman" w:cs="Times New Roman"/>
          <w:sz w:val="24"/>
          <w:szCs w:val="24"/>
          <w:lang w:eastAsia="ru-RU"/>
        </w:rPr>
        <w:br/>
        <w:t>Рассчитайте таможенные платежи.</w:t>
      </w:r>
    </w:p>
    <w:p w14:paraId="13A5C9CF"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Решение:</w:t>
      </w:r>
    </w:p>
    <w:p w14:paraId="5A3BBF66" w14:textId="77777777" w:rsidR="00DB0736" w:rsidRPr="00DB0736" w:rsidRDefault="00DB0736" w:rsidP="00DB0736">
      <w:pPr>
        <w:numPr>
          <w:ilvl w:val="0"/>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Лимит беспошлинного ввоза:</w:t>
      </w:r>
    </w:p>
    <w:p w14:paraId="412A848C" w14:textId="77777777" w:rsidR="00DB0736" w:rsidRPr="00DB0736" w:rsidRDefault="00DB0736" w:rsidP="00DB0736">
      <w:pPr>
        <w:numPr>
          <w:ilvl w:val="1"/>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1000 EUR</w:t>
      </w:r>
      <w:r w:rsidRPr="00DB0736">
        <w:rPr>
          <w:rFonts w:ascii="Times New Roman" w:eastAsia="Times New Roman" w:hAnsi="Times New Roman" w:cs="Times New Roman"/>
          <w:sz w:val="24"/>
          <w:szCs w:val="24"/>
          <w:lang w:eastAsia="ru-RU"/>
        </w:rPr>
        <w:t xml:space="preserve"> (превышение: </w:t>
      </w:r>
      <w:r w:rsidRPr="00DB0736">
        <w:rPr>
          <w:rFonts w:ascii="Times New Roman" w:eastAsia="Times New Roman" w:hAnsi="Times New Roman" w:cs="Times New Roman"/>
          <w:b/>
          <w:bCs/>
          <w:sz w:val="24"/>
          <w:szCs w:val="24"/>
          <w:lang w:eastAsia="ru-RU"/>
        </w:rPr>
        <w:t>500 EUR</w:t>
      </w:r>
      <w:r w:rsidRPr="00DB0736">
        <w:rPr>
          <w:rFonts w:ascii="Times New Roman" w:eastAsia="Times New Roman" w:hAnsi="Times New Roman" w:cs="Times New Roman"/>
          <w:sz w:val="24"/>
          <w:szCs w:val="24"/>
          <w:lang w:eastAsia="ru-RU"/>
        </w:rPr>
        <w:t>).</w:t>
      </w:r>
    </w:p>
    <w:p w14:paraId="172BB632" w14:textId="77777777" w:rsidR="00DB0736" w:rsidRPr="00DB0736" w:rsidRDefault="00DB0736" w:rsidP="00DB0736">
      <w:pPr>
        <w:numPr>
          <w:ilvl w:val="0"/>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Расчет пошлины:</w:t>
      </w:r>
    </w:p>
    <w:p w14:paraId="02F94CA6" w14:textId="77777777" w:rsidR="00DB0736" w:rsidRPr="00DB0736" w:rsidRDefault="00DB0736" w:rsidP="00DB0736">
      <w:pPr>
        <w:numPr>
          <w:ilvl w:val="1"/>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30% от превышения</w:t>
      </w:r>
      <w:r w:rsidRPr="00DB0736">
        <w:rPr>
          <w:rFonts w:ascii="Times New Roman" w:eastAsia="Times New Roman" w:hAnsi="Times New Roman" w:cs="Times New Roman"/>
          <w:sz w:val="24"/>
          <w:szCs w:val="24"/>
          <w:lang w:eastAsia="ru-RU"/>
        </w:rPr>
        <w:t xml:space="preserve"> или </w:t>
      </w:r>
      <w:r w:rsidRPr="00DB0736">
        <w:rPr>
          <w:rFonts w:ascii="Times New Roman" w:eastAsia="Times New Roman" w:hAnsi="Times New Roman" w:cs="Times New Roman"/>
          <w:b/>
          <w:bCs/>
          <w:sz w:val="24"/>
          <w:szCs w:val="24"/>
          <w:lang w:eastAsia="ru-RU"/>
        </w:rPr>
        <w:t>4 EUR/кг</w:t>
      </w:r>
      <w:r w:rsidRPr="00DB0736">
        <w:rPr>
          <w:rFonts w:ascii="Times New Roman" w:eastAsia="Times New Roman" w:hAnsi="Times New Roman" w:cs="Times New Roman"/>
          <w:sz w:val="24"/>
          <w:szCs w:val="24"/>
          <w:lang w:eastAsia="ru-RU"/>
        </w:rPr>
        <w:t xml:space="preserve"> (выбирается наибольшее).</w:t>
      </w:r>
    </w:p>
    <w:p w14:paraId="30FE1D6D" w14:textId="77777777" w:rsidR="00DB0736" w:rsidRPr="00DB0736" w:rsidRDefault="00DB0736" w:rsidP="00DB0736">
      <w:pPr>
        <w:numPr>
          <w:ilvl w:val="2"/>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500 EUR × 30% = 150 EUR</w:t>
      </w:r>
    </w:p>
    <w:p w14:paraId="1FBB9D04" w14:textId="77777777" w:rsidR="00DB0736" w:rsidRPr="00DB0736" w:rsidRDefault="00DB0736" w:rsidP="00DB0736">
      <w:pPr>
        <w:numPr>
          <w:ilvl w:val="2"/>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12 кг × 4 EUR = 48 EUR</w:t>
      </w:r>
    </w:p>
    <w:p w14:paraId="7B8378B1" w14:textId="77777777" w:rsidR="00DB0736" w:rsidRPr="00DB0736" w:rsidRDefault="00DB0736" w:rsidP="00DB0736">
      <w:pPr>
        <w:numPr>
          <w:ilvl w:val="1"/>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sz w:val="24"/>
          <w:szCs w:val="24"/>
          <w:lang w:eastAsia="ru-RU"/>
        </w:rPr>
        <w:t xml:space="preserve">К уплате: </w:t>
      </w:r>
      <w:r w:rsidRPr="00DB0736">
        <w:rPr>
          <w:rFonts w:ascii="Times New Roman" w:eastAsia="Times New Roman" w:hAnsi="Times New Roman" w:cs="Times New Roman"/>
          <w:b/>
          <w:bCs/>
          <w:sz w:val="24"/>
          <w:szCs w:val="24"/>
          <w:lang w:eastAsia="ru-RU"/>
        </w:rPr>
        <w:t>150 EUR</w:t>
      </w:r>
    </w:p>
    <w:p w14:paraId="7DBA211F" w14:textId="77777777" w:rsidR="00DB0736" w:rsidRPr="00DB0736" w:rsidRDefault="00DB0736" w:rsidP="00DB0736">
      <w:pPr>
        <w:numPr>
          <w:ilvl w:val="0"/>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НДС:</w:t>
      </w:r>
    </w:p>
    <w:p w14:paraId="6895A828" w14:textId="77777777" w:rsidR="00DB0736" w:rsidRPr="00DB0736" w:rsidRDefault="00DB0736" w:rsidP="00DB0736">
      <w:pPr>
        <w:numPr>
          <w:ilvl w:val="1"/>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(1500 EUR + 150 EUR) × 20% = 330 EUR</w:t>
      </w:r>
    </w:p>
    <w:p w14:paraId="5060F726" w14:textId="77777777" w:rsidR="00DB0736" w:rsidRPr="00DB0736" w:rsidRDefault="00DB0736" w:rsidP="00DB0736">
      <w:pPr>
        <w:numPr>
          <w:ilvl w:val="0"/>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Итого:</w:t>
      </w:r>
    </w:p>
    <w:p w14:paraId="32F646DF" w14:textId="77777777" w:rsidR="00DB0736" w:rsidRPr="00DB0736" w:rsidRDefault="00DB0736" w:rsidP="00DB0736">
      <w:pPr>
        <w:numPr>
          <w:ilvl w:val="1"/>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150 EUR (пошлина) + 330 EUR (НДС) = 480 EUR</w:t>
      </w:r>
    </w:p>
    <w:p w14:paraId="2D09993A" w14:textId="77777777" w:rsidR="00DB0736" w:rsidRPr="00DB0736" w:rsidRDefault="00DB0736" w:rsidP="00DB0736">
      <w:pPr>
        <w:numPr>
          <w:ilvl w:val="1"/>
          <w:numId w:val="26"/>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sz w:val="24"/>
          <w:szCs w:val="24"/>
          <w:lang w:eastAsia="ru-RU"/>
        </w:rPr>
        <w:t xml:space="preserve">В рублях (курс 90): </w:t>
      </w:r>
      <w:r w:rsidRPr="00DB0736">
        <w:rPr>
          <w:rFonts w:ascii="Times New Roman" w:eastAsia="Times New Roman" w:hAnsi="Times New Roman" w:cs="Times New Roman"/>
          <w:b/>
          <w:bCs/>
          <w:sz w:val="24"/>
          <w:szCs w:val="24"/>
          <w:lang w:eastAsia="ru-RU"/>
        </w:rPr>
        <w:t>480 × 90 = 43 200 руб.</w:t>
      </w:r>
    </w:p>
    <w:p w14:paraId="64481318" w14:textId="7AE72D7F"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 xml:space="preserve">Ответ: </w:t>
      </w:r>
      <w:r w:rsidRPr="00DB0736">
        <w:rPr>
          <w:rFonts w:ascii="Times New Roman" w:eastAsia="Times New Roman" w:hAnsi="Times New Roman" w:cs="Times New Roman"/>
          <w:sz w:val="24"/>
          <w:szCs w:val="24"/>
          <w:lang w:eastAsia="ru-RU"/>
        </w:rPr>
        <w:t xml:space="preserve"> Уплатить </w:t>
      </w:r>
      <w:r w:rsidRPr="00DB0736">
        <w:rPr>
          <w:rFonts w:ascii="Times New Roman" w:eastAsia="Times New Roman" w:hAnsi="Times New Roman" w:cs="Times New Roman"/>
          <w:b/>
          <w:bCs/>
          <w:sz w:val="24"/>
          <w:szCs w:val="24"/>
          <w:lang w:eastAsia="ru-RU"/>
        </w:rPr>
        <w:t>43 200 руб.</w:t>
      </w:r>
    </w:p>
    <w:p w14:paraId="04D2E484" w14:textId="77777777" w:rsidR="00DB0736" w:rsidRPr="00DB0736" w:rsidRDefault="00DB0736" w:rsidP="00DB0736">
      <w:pPr>
        <w:spacing w:after="0" w:line="240" w:lineRule="auto"/>
        <w:ind w:firstLine="709"/>
        <w:outlineLvl w:val="1"/>
        <w:rPr>
          <w:rFonts w:ascii="Times New Roman" w:eastAsia="Times New Roman" w:hAnsi="Times New Roman" w:cs="Times New Roman"/>
          <w:b/>
          <w:bCs/>
          <w:sz w:val="24"/>
          <w:szCs w:val="24"/>
          <w:lang w:eastAsia="ru-RU"/>
        </w:rPr>
      </w:pPr>
      <w:r w:rsidRPr="00DB0736">
        <w:rPr>
          <w:rFonts w:ascii="Times New Roman" w:eastAsia="Times New Roman" w:hAnsi="Times New Roman" w:cs="Times New Roman"/>
          <w:b/>
          <w:bCs/>
          <w:sz w:val="24"/>
          <w:szCs w:val="24"/>
          <w:lang w:eastAsia="ru-RU"/>
        </w:rPr>
        <w:t>Задача 5. Ввоз посылки с одеждой (МПО)</w:t>
      </w:r>
    </w:p>
    <w:p w14:paraId="2995507B"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Условие:</w:t>
      </w:r>
      <w:r w:rsidRPr="00DB0736">
        <w:rPr>
          <w:rFonts w:ascii="Times New Roman" w:eastAsia="Times New Roman" w:hAnsi="Times New Roman" w:cs="Times New Roman"/>
          <w:sz w:val="24"/>
          <w:szCs w:val="24"/>
          <w:lang w:eastAsia="ru-RU"/>
        </w:rPr>
        <w:br/>
        <w:t xml:space="preserve">Посылка из Китая содержит </w:t>
      </w:r>
      <w:r w:rsidRPr="00DB0736">
        <w:rPr>
          <w:rFonts w:ascii="Times New Roman" w:eastAsia="Times New Roman" w:hAnsi="Times New Roman" w:cs="Times New Roman"/>
          <w:b/>
          <w:bCs/>
          <w:sz w:val="24"/>
          <w:szCs w:val="24"/>
          <w:lang w:eastAsia="ru-RU"/>
        </w:rPr>
        <w:t>5 футболок</w:t>
      </w:r>
      <w:r w:rsidRPr="00DB0736">
        <w:rPr>
          <w:rFonts w:ascii="Times New Roman" w:eastAsia="Times New Roman" w:hAnsi="Times New Roman" w:cs="Times New Roman"/>
          <w:sz w:val="24"/>
          <w:szCs w:val="24"/>
          <w:lang w:eastAsia="ru-RU"/>
        </w:rPr>
        <w:t xml:space="preserve"> (общая стоимость </w:t>
      </w:r>
      <w:r w:rsidRPr="00DB0736">
        <w:rPr>
          <w:rFonts w:ascii="Times New Roman" w:eastAsia="Times New Roman" w:hAnsi="Times New Roman" w:cs="Times New Roman"/>
          <w:b/>
          <w:bCs/>
          <w:sz w:val="24"/>
          <w:szCs w:val="24"/>
          <w:lang w:eastAsia="ru-RU"/>
        </w:rPr>
        <w:t>180 USD</w:t>
      </w:r>
      <w:r w:rsidRPr="00DB0736">
        <w:rPr>
          <w:rFonts w:ascii="Times New Roman" w:eastAsia="Times New Roman" w:hAnsi="Times New Roman" w:cs="Times New Roman"/>
          <w:sz w:val="24"/>
          <w:szCs w:val="24"/>
          <w:lang w:eastAsia="ru-RU"/>
        </w:rPr>
        <w:t>, вес — 1 кг).</w:t>
      </w:r>
    </w:p>
    <w:p w14:paraId="603D3ED2"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Вопрос:</w:t>
      </w:r>
      <w:r w:rsidRPr="00DB0736">
        <w:rPr>
          <w:rFonts w:ascii="Times New Roman" w:eastAsia="Times New Roman" w:hAnsi="Times New Roman" w:cs="Times New Roman"/>
          <w:sz w:val="24"/>
          <w:szCs w:val="24"/>
          <w:lang w:eastAsia="ru-RU"/>
        </w:rPr>
        <w:br/>
        <w:t>Какие платежи потребуются?</w:t>
      </w:r>
    </w:p>
    <w:p w14:paraId="289FEAB6" w14:textId="77777777"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Решение:</w:t>
      </w:r>
    </w:p>
    <w:p w14:paraId="19FC1B97" w14:textId="77777777" w:rsidR="00DB0736" w:rsidRPr="00DB0736" w:rsidRDefault="00DB0736" w:rsidP="00DB0736">
      <w:pPr>
        <w:numPr>
          <w:ilvl w:val="0"/>
          <w:numId w:val="27"/>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Лимит беспошлинного ввоза для МПО:</w:t>
      </w:r>
    </w:p>
    <w:p w14:paraId="77BB30AA" w14:textId="77777777" w:rsidR="00DB0736" w:rsidRPr="00DB0736" w:rsidRDefault="00DB0736" w:rsidP="00DB0736">
      <w:pPr>
        <w:numPr>
          <w:ilvl w:val="1"/>
          <w:numId w:val="27"/>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200 EUR (≈220 USD)</w:t>
      </w:r>
      <w:r w:rsidRPr="00DB0736">
        <w:rPr>
          <w:rFonts w:ascii="Times New Roman" w:eastAsia="Times New Roman" w:hAnsi="Times New Roman" w:cs="Times New Roman"/>
          <w:sz w:val="24"/>
          <w:szCs w:val="24"/>
          <w:lang w:eastAsia="ru-RU"/>
        </w:rPr>
        <w:t xml:space="preserve"> — не превышен.</w:t>
      </w:r>
    </w:p>
    <w:p w14:paraId="6346EE87" w14:textId="77777777" w:rsidR="00DB0736" w:rsidRPr="00DB0736" w:rsidRDefault="00DB0736" w:rsidP="00DB0736">
      <w:pPr>
        <w:numPr>
          <w:ilvl w:val="0"/>
          <w:numId w:val="27"/>
        </w:numPr>
        <w:spacing w:after="0" w:line="240" w:lineRule="auto"/>
        <w:ind w:left="0"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Пошлина не взимается.</w:t>
      </w:r>
    </w:p>
    <w:p w14:paraId="3339AC27" w14:textId="7BBA62AB" w:rsidR="00DB0736" w:rsidRPr="00DB0736" w:rsidRDefault="00DB0736" w:rsidP="00DB0736">
      <w:pPr>
        <w:spacing w:after="0" w:line="240" w:lineRule="auto"/>
        <w:ind w:firstLine="709"/>
        <w:rPr>
          <w:rFonts w:ascii="Times New Roman" w:eastAsia="Times New Roman" w:hAnsi="Times New Roman" w:cs="Times New Roman"/>
          <w:sz w:val="24"/>
          <w:szCs w:val="24"/>
          <w:lang w:eastAsia="ru-RU"/>
        </w:rPr>
      </w:pPr>
      <w:r w:rsidRPr="00DB0736">
        <w:rPr>
          <w:rFonts w:ascii="Times New Roman" w:eastAsia="Times New Roman" w:hAnsi="Times New Roman" w:cs="Times New Roman"/>
          <w:b/>
          <w:bCs/>
          <w:sz w:val="24"/>
          <w:szCs w:val="24"/>
          <w:lang w:eastAsia="ru-RU"/>
        </w:rPr>
        <w:t xml:space="preserve">Ответ: </w:t>
      </w:r>
      <w:r w:rsidRPr="00DB0736">
        <w:rPr>
          <w:rFonts w:ascii="Times New Roman" w:eastAsia="Times New Roman" w:hAnsi="Times New Roman" w:cs="Times New Roman"/>
          <w:sz w:val="24"/>
          <w:szCs w:val="24"/>
          <w:lang w:eastAsia="ru-RU"/>
        </w:rPr>
        <w:t xml:space="preserve"> Платежи </w:t>
      </w:r>
      <w:r w:rsidRPr="00DB0736">
        <w:rPr>
          <w:rFonts w:ascii="Times New Roman" w:eastAsia="Times New Roman" w:hAnsi="Times New Roman" w:cs="Times New Roman"/>
          <w:b/>
          <w:bCs/>
          <w:sz w:val="24"/>
          <w:szCs w:val="24"/>
          <w:lang w:eastAsia="ru-RU"/>
        </w:rPr>
        <w:t>не требуются</w:t>
      </w:r>
      <w:r w:rsidRPr="00DB0736">
        <w:rPr>
          <w:rFonts w:ascii="Times New Roman" w:eastAsia="Times New Roman" w:hAnsi="Times New Roman" w:cs="Times New Roman"/>
          <w:sz w:val="24"/>
          <w:szCs w:val="24"/>
          <w:lang w:eastAsia="ru-RU"/>
        </w:rPr>
        <w:t>.</w:t>
      </w:r>
    </w:p>
    <w:p w14:paraId="2A259FA7" w14:textId="77777777" w:rsidR="004F7020" w:rsidRDefault="004F7020">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77C0B11D" w14:textId="3D66C1CD" w:rsidR="00241573" w:rsidRPr="00241573" w:rsidRDefault="00241573" w:rsidP="00241573">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241573">
        <w:rPr>
          <w:rFonts w:ascii="Times New Roman" w:eastAsia="Times New Roman" w:hAnsi="Times New Roman" w:cs="Times New Roman"/>
          <w:b/>
          <w:sz w:val="28"/>
          <w:szCs w:val="28"/>
          <w:lang w:eastAsia="ru-RU"/>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3657AA75" w14:textId="77777777" w:rsidR="00241573" w:rsidRPr="00241573" w:rsidRDefault="00241573" w:rsidP="00241573">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5C332D55"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Система критериев оценки определяет </w:t>
      </w:r>
      <w:r w:rsidRPr="00241573">
        <w:rPr>
          <w:rFonts w:ascii="Times New Roman" w:eastAsia="Times New Roman" w:hAnsi="Times New Roman" w:cs="Times New Roman"/>
          <w:color w:val="0D0D0D"/>
          <w:sz w:val="28"/>
          <w:szCs w:val="28"/>
          <w:lang w:eastAsia="ru-RU"/>
        </w:rPr>
        <w:t>оценку успеваемости</w:t>
      </w:r>
      <w:r w:rsidRPr="00241573">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241573">
        <w:rPr>
          <w:rFonts w:ascii="Times New Roman" w:eastAsia="Times New Roman" w:hAnsi="Times New Roman" w:cs="Times New Roman"/>
          <w:color w:val="0D0D0D"/>
          <w:sz w:val="28"/>
          <w:szCs w:val="28"/>
          <w:lang w:eastAsia="ru-RU"/>
        </w:rPr>
        <w:t>рейтинговой 100-балльной системе</w:t>
      </w:r>
      <w:r w:rsidRPr="00241573">
        <w:rPr>
          <w:rFonts w:ascii="Times New Roman" w:eastAsia="Times New Roman" w:hAnsi="Times New Roman" w:cs="Times New Roman"/>
          <w:sz w:val="28"/>
          <w:szCs w:val="28"/>
          <w:lang w:eastAsia="ru-RU"/>
        </w:rPr>
        <w:t xml:space="preserve">. </w:t>
      </w:r>
    </w:p>
    <w:p w14:paraId="325F061F" w14:textId="77777777" w:rsidR="00241573" w:rsidRPr="00241573" w:rsidRDefault="00241573" w:rsidP="00241573">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241573">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027AB0DA"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37DF49A7"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0C1956D4"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4324AE40"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713D9FAB" w14:textId="77777777" w:rsidR="00241573" w:rsidRPr="00241573" w:rsidRDefault="00241573" w:rsidP="00241573">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241573">
        <w:rPr>
          <w:rFonts w:ascii="Times New Roman" w:eastAsia="Times New Roman" w:hAnsi="Times New Roman" w:cs="Times New Roman"/>
          <w:b/>
          <w:sz w:val="24"/>
          <w:szCs w:val="24"/>
          <w:lang w:eastAsia="ru-RU"/>
        </w:rPr>
        <w:t>ОЦЕНКА ВЫПОЛНЕНИЯ ЗАДАНИЯ В ФОРМЕ CASE-STUDY (СИТУАЦИИ)</w:t>
      </w:r>
    </w:p>
    <w:p w14:paraId="64235BD4"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3B86C5D5"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3C6052D9"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565719D6"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6686F9C3" w14:textId="77777777" w:rsidR="00241573" w:rsidRPr="00241573" w:rsidRDefault="00241573" w:rsidP="00241573">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241573">
        <w:rPr>
          <w:rFonts w:ascii="Times New Roman" w:eastAsia="Times New Roman" w:hAnsi="Times New Roman" w:cs="Times New Roman"/>
          <w:b/>
          <w:sz w:val="24"/>
          <w:szCs w:val="24"/>
          <w:lang w:eastAsia="ru-RU"/>
        </w:rPr>
        <w:lastRenderedPageBreak/>
        <w:t>ОЦЕНКА РЕШЕНИЯ ЗАДАЧИ</w:t>
      </w:r>
    </w:p>
    <w:p w14:paraId="63289191"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баллов (</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6655ED0"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241573">
        <w:rPr>
          <w:rFonts w:ascii="Times New Roman" w:eastAsia="Times New Roman" w:hAnsi="Times New Roman" w:cs="Times New Roman"/>
          <w:i/>
          <w:sz w:val="24"/>
          <w:szCs w:val="24"/>
          <w:lang w:eastAsia="ru-RU"/>
        </w:rPr>
        <w:t>0,76*</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баллов до </w:t>
      </w:r>
      <w:r w:rsidRPr="00241573">
        <w:rPr>
          <w:rFonts w:ascii="Times New Roman" w:eastAsia="Times New Roman" w:hAnsi="Times New Roman" w:cs="Times New Roman"/>
          <w:i/>
          <w:sz w:val="24"/>
          <w:szCs w:val="24"/>
          <w:lang w:eastAsia="ru-RU"/>
        </w:rPr>
        <w:t>0,9*</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i/>
          <w:sz w:val="24"/>
          <w:szCs w:val="24"/>
          <w:lang w:eastAsia="ru-RU"/>
        </w:rPr>
        <w:t xml:space="preserve"> </w:t>
      </w:r>
      <w:r w:rsidRPr="00241573">
        <w:rPr>
          <w:rFonts w:ascii="Times New Roman" w:eastAsia="Times New Roman" w:hAnsi="Times New Roman" w:cs="Times New Roman"/>
          <w:sz w:val="24"/>
          <w:szCs w:val="24"/>
          <w:lang w:eastAsia="ru-RU"/>
        </w:rPr>
        <w:t>баллов (</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19F32410"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241573">
        <w:rPr>
          <w:rFonts w:ascii="Times New Roman" w:eastAsia="Times New Roman" w:hAnsi="Times New Roman" w:cs="Times New Roman"/>
          <w:i/>
          <w:sz w:val="24"/>
          <w:szCs w:val="24"/>
          <w:lang w:eastAsia="ru-RU"/>
        </w:rPr>
        <w:t>0,61*</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баллов до </w:t>
      </w:r>
      <w:r w:rsidRPr="00241573">
        <w:rPr>
          <w:rFonts w:ascii="Times New Roman" w:eastAsia="Times New Roman" w:hAnsi="Times New Roman" w:cs="Times New Roman"/>
          <w:i/>
          <w:sz w:val="24"/>
          <w:szCs w:val="24"/>
          <w:lang w:eastAsia="ru-RU"/>
        </w:rPr>
        <w:t>0,75*</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баллов  (</w:t>
      </w:r>
      <w:r w:rsidRPr="00241573">
        <w:rPr>
          <w:rFonts w:ascii="Times New Roman" w:eastAsia="Times New Roman" w:hAnsi="Times New Roman" w:cs="Times New Roman"/>
          <w:i/>
          <w:sz w:val="24"/>
          <w:szCs w:val="24"/>
          <w:lang w:val="en-US" w:eastAsia="ru-RU"/>
        </w:rPr>
        <w:t>n</w:t>
      </w:r>
      <w:r w:rsidRPr="00241573">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1FBB2CC4"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241573">
        <w:rPr>
          <w:rFonts w:ascii="Times New Roman" w:eastAsia="Times New Roman" w:hAnsi="Times New Roman" w:cs="Times New Roman"/>
          <w:i/>
          <w:sz w:val="24"/>
          <w:szCs w:val="24"/>
          <w:lang w:eastAsia="ru-RU"/>
        </w:rPr>
        <w:t>0</w:t>
      </w:r>
      <w:r w:rsidRPr="00241573">
        <w:rPr>
          <w:rFonts w:ascii="Times New Roman" w:eastAsia="Times New Roman" w:hAnsi="Times New Roman" w:cs="Times New Roman"/>
          <w:sz w:val="24"/>
          <w:szCs w:val="24"/>
          <w:lang w:eastAsia="ru-RU"/>
        </w:rPr>
        <w:t xml:space="preserve"> баллов.</w:t>
      </w:r>
    </w:p>
    <w:p w14:paraId="6AB12275" w14:textId="77777777" w:rsidR="00241573" w:rsidRPr="00241573" w:rsidRDefault="00241573" w:rsidP="00241573">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241573">
        <w:rPr>
          <w:rFonts w:ascii="Times New Roman" w:eastAsia="Times New Roman" w:hAnsi="Times New Roman" w:cs="Times New Roman"/>
          <w:b/>
          <w:sz w:val="24"/>
          <w:szCs w:val="24"/>
          <w:lang w:eastAsia="ru-RU"/>
        </w:rPr>
        <w:t>ОЦЕНКА ВЫПОЛНЕНИЯ ТЕСТОВОГО ЗАДАНИЯ</w:t>
      </w:r>
    </w:p>
    <w:p w14:paraId="2883D8BE"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41573">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651EBCA0" w14:textId="77777777" w:rsidR="00241573" w:rsidRPr="00241573" w:rsidRDefault="00241573" w:rsidP="00241573">
      <w:pPr>
        <w:tabs>
          <w:tab w:val="left" w:pos="317"/>
        </w:tabs>
        <w:spacing w:after="0" w:line="240" w:lineRule="auto"/>
        <w:ind w:left="34"/>
        <w:jc w:val="both"/>
        <w:rPr>
          <w:rFonts w:ascii="Times New Roman" w:eastAsia="Times New Roman" w:hAnsi="Times New Roman" w:cs="Times New Roman"/>
          <w:sz w:val="24"/>
          <w:szCs w:val="24"/>
          <w:lang w:eastAsia="ru-RU"/>
        </w:rPr>
      </w:pPr>
      <w:r w:rsidRPr="00241573">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241573">
        <w:rPr>
          <w:rFonts w:ascii="Times New Roman" w:eastAsia="Times New Roman" w:hAnsi="Times New Roman" w:cs="Times New Roman"/>
          <w:i/>
          <w:sz w:val="24"/>
          <w:szCs w:val="24"/>
          <w:lang w:val="en-US" w:eastAsia="ru-RU"/>
        </w:rPr>
        <w:t>m</w:t>
      </w:r>
      <w:r w:rsidRPr="00241573">
        <w:rPr>
          <w:rFonts w:ascii="Times New Roman" w:eastAsia="Times New Roman" w:hAnsi="Times New Roman" w:cs="Times New Roman"/>
          <w:i/>
          <w:sz w:val="24"/>
          <w:szCs w:val="24"/>
          <w:lang w:eastAsia="ru-RU"/>
        </w:rPr>
        <w:t xml:space="preserve"> </w:t>
      </w:r>
      <w:r w:rsidRPr="00241573">
        <w:rPr>
          <w:rFonts w:ascii="Times New Roman" w:eastAsia="Times New Roman" w:hAnsi="Times New Roman" w:cs="Times New Roman"/>
          <w:sz w:val="24"/>
          <w:szCs w:val="24"/>
          <w:lang w:eastAsia="ru-RU"/>
        </w:rPr>
        <w:t xml:space="preserve">баллов (число </w:t>
      </w:r>
      <w:r w:rsidRPr="00241573">
        <w:rPr>
          <w:rFonts w:ascii="Times New Roman" w:eastAsia="Times New Roman" w:hAnsi="Times New Roman" w:cs="Times New Roman"/>
          <w:i/>
          <w:sz w:val="24"/>
          <w:szCs w:val="24"/>
          <w:lang w:val="en-US" w:eastAsia="ru-RU"/>
        </w:rPr>
        <w:t>m</w:t>
      </w:r>
      <w:r w:rsidRPr="00241573">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67372A87" w14:textId="77777777" w:rsidR="00241573" w:rsidRPr="00241573" w:rsidRDefault="00241573" w:rsidP="00241573">
      <w:pPr>
        <w:tabs>
          <w:tab w:val="left" w:pos="317"/>
        </w:tabs>
        <w:spacing w:after="0" w:line="240" w:lineRule="auto"/>
        <w:ind w:left="34"/>
        <w:jc w:val="both"/>
        <w:rPr>
          <w:rFonts w:ascii="Times New Roman" w:eastAsia="Times New Roman" w:hAnsi="Times New Roman" w:cs="Times New Roman"/>
          <w:sz w:val="24"/>
          <w:szCs w:val="24"/>
          <w:lang w:eastAsia="ru-RU"/>
        </w:rPr>
      </w:pPr>
      <w:r w:rsidRPr="00241573">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241573">
        <w:rPr>
          <w:rFonts w:ascii="Times New Roman" w:eastAsia="Times New Roman" w:hAnsi="Times New Roman" w:cs="Times New Roman"/>
          <w:i/>
          <w:sz w:val="24"/>
          <w:szCs w:val="24"/>
          <w:lang w:val="en-US" w:eastAsia="ru-RU"/>
        </w:rPr>
        <w:t>m</w:t>
      </w:r>
      <w:r w:rsidRPr="00241573">
        <w:rPr>
          <w:rFonts w:ascii="Times New Roman" w:eastAsia="Times New Roman" w:hAnsi="Times New Roman" w:cs="Times New Roman"/>
          <w:i/>
          <w:sz w:val="24"/>
          <w:szCs w:val="24"/>
          <w:lang w:eastAsia="ru-RU"/>
        </w:rPr>
        <w:t xml:space="preserve">/2 </w:t>
      </w:r>
      <w:r w:rsidRPr="00241573">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241573">
        <w:rPr>
          <w:rFonts w:ascii="Times New Roman" w:eastAsia="Times New Roman" w:hAnsi="Times New Roman" w:cs="Times New Roman"/>
          <w:i/>
          <w:sz w:val="24"/>
          <w:szCs w:val="24"/>
          <w:lang w:val="en-US" w:eastAsia="ru-RU"/>
        </w:rPr>
        <w:t>m</w:t>
      </w:r>
      <w:r w:rsidRPr="00241573">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4A67662B" w14:textId="77777777" w:rsidR="00241573" w:rsidRPr="00241573" w:rsidRDefault="00241573" w:rsidP="00241573">
      <w:pPr>
        <w:tabs>
          <w:tab w:val="left" w:pos="317"/>
        </w:tabs>
        <w:spacing w:after="0" w:line="240" w:lineRule="auto"/>
        <w:ind w:left="34"/>
        <w:jc w:val="both"/>
        <w:rPr>
          <w:rFonts w:ascii="Times New Roman" w:eastAsia="Times New Roman" w:hAnsi="Times New Roman" w:cs="Times New Roman"/>
          <w:sz w:val="24"/>
          <w:szCs w:val="24"/>
          <w:lang w:eastAsia="ru-RU"/>
        </w:rPr>
      </w:pPr>
      <w:r w:rsidRPr="00241573">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241573">
        <w:rPr>
          <w:rFonts w:ascii="Times New Roman" w:eastAsia="Times New Roman" w:hAnsi="Times New Roman" w:cs="Times New Roman"/>
          <w:i/>
          <w:sz w:val="24"/>
          <w:szCs w:val="24"/>
          <w:lang w:eastAsia="ru-RU"/>
        </w:rPr>
        <w:t>0</w:t>
      </w:r>
      <w:r w:rsidRPr="00241573">
        <w:rPr>
          <w:rFonts w:ascii="Times New Roman" w:eastAsia="Times New Roman" w:hAnsi="Times New Roman" w:cs="Times New Roman"/>
          <w:sz w:val="24"/>
          <w:szCs w:val="24"/>
          <w:lang w:eastAsia="ru-RU"/>
        </w:rPr>
        <w:t xml:space="preserve"> баллов.</w:t>
      </w:r>
    </w:p>
    <w:p w14:paraId="7BC75363"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28D70004"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5B286774"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3815AA5A" w14:textId="77777777" w:rsidR="00241573" w:rsidRPr="00241573" w:rsidRDefault="00241573" w:rsidP="00241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1573">
        <w:rPr>
          <w:rFonts w:ascii="Times New Roman" w:eastAsia="Times New Roman" w:hAnsi="Times New Roman" w:cs="Times New Roman"/>
          <w:sz w:val="28"/>
          <w:szCs w:val="28"/>
          <w:lang w:eastAsia="ru-RU"/>
        </w:rPr>
        <w:tab/>
        <w:t xml:space="preserve">Оценка </w:t>
      </w:r>
      <w:r w:rsidRPr="00241573">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p w14:paraId="32351709" w14:textId="77777777" w:rsidR="00241573" w:rsidRPr="00241573" w:rsidRDefault="00241573" w:rsidP="00241573">
      <w:pPr>
        <w:spacing w:after="0" w:line="240" w:lineRule="auto"/>
        <w:rPr>
          <w:rFonts w:ascii="Times New Roman" w:eastAsia="Times New Roman" w:hAnsi="Times New Roman" w:cs="Times New Roman"/>
          <w:sz w:val="20"/>
          <w:szCs w:val="20"/>
          <w:lang w:eastAsia="ru-RU"/>
        </w:rPr>
      </w:pPr>
    </w:p>
    <w:p w14:paraId="7F2F45AF" w14:textId="77777777" w:rsidR="00241573" w:rsidRPr="00981E04" w:rsidRDefault="00241573" w:rsidP="00034E79">
      <w:pPr>
        <w:widowControl w:val="0"/>
        <w:tabs>
          <w:tab w:val="left" w:pos="5995"/>
        </w:tabs>
        <w:autoSpaceDE w:val="0"/>
        <w:autoSpaceDN w:val="0"/>
        <w:spacing w:after="0" w:line="240" w:lineRule="auto"/>
        <w:ind w:left="142"/>
        <w:rPr>
          <w:rFonts w:ascii="Times New Roman" w:hAnsi="Times New Roman" w:cs="Times New Roman"/>
          <w:sz w:val="24"/>
          <w:szCs w:val="24"/>
        </w:rPr>
      </w:pPr>
    </w:p>
    <w:sectPr w:rsidR="00241573" w:rsidRPr="00981E04"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35106" w14:textId="77777777" w:rsidR="00BD3F42" w:rsidRDefault="00BD3F42" w:rsidP="008D5DEA">
      <w:pPr>
        <w:spacing w:after="0" w:line="240" w:lineRule="auto"/>
      </w:pPr>
      <w:r>
        <w:separator/>
      </w:r>
    </w:p>
  </w:endnote>
  <w:endnote w:type="continuationSeparator" w:id="0">
    <w:p w14:paraId="1F59C0F0" w14:textId="77777777" w:rsidR="00BD3F42" w:rsidRDefault="00BD3F42"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Times New Roman CYR">
    <w:charset w:val="CC"/>
    <w:family w:val="roman"/>
    <w:pitch w:val="variable"/>
    <w:sig w:usb0="E0002EFF" w:usb1="C000785B"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D09D3" w14:textId="77777777" w:rsidR="00BD3F42" w:rsidRDefault="00BD3F42" w:rsidP="008D5DEA">
      <w:pPr>
        <w:spacing w:after="0" w:line="240" w:lineRule="auto"/>
      </w:pPr>
      <w:r>
        <w:separator/>
      </w:r>
    </w:p>
  </w:footnote>
  <w:footnote w:type="continuationSeparator" w:id="0">
    <w:p w14:paraId="7124DF3C" w14:textId="77777777" w:rsidR="00BD3F42" w:rsidRDefault="00BD3F42"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3C504A"/>
    <w:multiLevelType w:val="multilevel"/>
    <w:tmpl w:val="E59E7B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4D6809"/>
    <w:multiLevelType w:val="hybridMultilevel"/>
    <w:tmpl w:val="02862536"/>
    <w:lvl w:ilvl="0" w:tplc="CB86673C">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DA48A412">
      <w:numFmt w:val="bullet"/>
      <w:lvlText w:val="•"/>
      <w:lvlJc w:val="left"/>
      <w:pPr>
        <w:ind w:left="1098" w:hanging="201"/>
      </w:pPr>
      <w:rPr>
        <w:rFonts w:hint="default"/>
        <w:lang w:val="ru-RU" w:eastAsia="en-US" w:bidi="ar-SA"/>
      </w:rPr>
    </w:lvl>
    <w:lvl w:ilvl="2" w:tplc="D3E0AFC0">
      <w:numFmt w:val="bullet"/>
      <w:lvlText w:val="•"/>
      <w:lvlJc w:val="left"/>
      <w:pPr>
        <w:ind w:left="2057" w:hanging="201"/>
      </w:pPr>
      <w:rPr>
        <w:rFonts w:hint="default"/>
        <w:lang w:val="ru-RU" w:eastAsia="en-US" w:bidi="ar-SA"/>
      </w:rPr>
    </w:lvl>
    <w:lvl w:ilvl="3" w:tplc="0FCA2014">
      <w:numFmt w:val="bullet"/>
      <w:lvlText w:val="•"/>
      <w:lvlJc w:val="left"/>
      <w:pPr>
        <w:ind w:left="3015" w:hanging="201"/>
      </w:pPr>
      <w:rPr>
        <w:rFonts w:hint="default"/>
        <w:lang w:val="ru-RU" w:eastAsia="en-US" w:bidi="ar-SA"/>
      </w:rPr>
    </w:lvl>
    <w:lvl w:ilvl="4" w:tplc="F59E629E">
      <w:numFmt w:val="bullet"/>
      <w:lvlText w:val="•"/>
      <w:lvlJc w:val="left"/>
      <w:pPr>
        <w:ind w:left="3974" w:hanging="201"/>
      </w:pPr>
      <w:rPr>
        <w:rFonts w:hint="default"/>
        <w:lang w:val="ru-RU" w:eastAsia="en-US" w:bidi="ar-SA"/>
      </w:rPr>
    </w:lvl>
    <w:lvl w:ilvl="5" w:tplc="E65E57D4">
      <w:numFmt w:val="bullet"/>
      <w:lvlText w:val="•"/>
      <w:lvlJc w:val="left"/>
      <w:pPr>
        <w:ind w:left="4933" w:hanging="201"/>
      </w:pPr>
      <w:rPr>
        <w:rFonts w:hint="default"/>
        <w:lang w:val="ru-RU" w:eastAsia="en-US" w:bidi="ar-SA"/>
      </w:rPr>
    </w:lvl>
    <w:lvl w:ilvl="6" w:tplc="CFDCC40A">
      <w:numFmt w:val="bullet"/>
      <w:lvlText w:val="•"/>
      <w:lvlJc w:val="left"/>
      <w:pPr>
        <w:ind w:left="5891" w:hanging="201"/>
      </w:pPr>
      <w:rPr>
        <w:rFonts w:hint="default"/>
        <w:lang w:val="ru-RU" w:eastAsia="en-US" w:bidi="ar-SA"/>
      </w:rPr>
    </w:lvl>
    <w:lvl w:ilvl="7" w:tplc="3A984182">
      <w:numFmt w:val="bullet"/>
      <w:lvlText w:val="•"/>
      <w:lvlJc w:val="left"/>
      <w:pPr>
        <w:ind w:left="6850" w:hanging="201"/>
      </w:pPr>
      <w:rPr>
        <w:rFonts w:hint="default"/>
        <w:lang w:val="ru-RU" w:eastAsia="en-US" w:bidi="ar-SA"/>
      </w:rPr>
    </w:lvl>
    <w:lvl w:ilvl="8" w:tplc="82AC5E34">
      <w:numFmt w:val="bullet"/>
      <w:lvlText w:val="•"/>
      <w:lvlJc w:val="left"/>
      <w:pPr>
        <w:ind w:left="7809" w:hanging="201"/>
      </w:pPr>
      <w:rPr>
        <w:rFonts w:hint="default"/>
        <w:lang w:val="ru-RU" w:eastAsia="en-US" w:bidi="ar-SA"/>
      </w:rPr>
    </w:lvl>
  </w:abstractNum>
  <w:abstractNum w:abstractNumId="3" w15:restartNumberingAfterBreak="0">
    <w:nsid w:val="20F80ECB"/>
    <w:multiLevelType w:val="multilevel"/>
    <w:tmpl w:val="839A1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77025C"/>
    <w:multiLevelType w:val="multilevel"/>
    <w:tmpl w:val="4386DA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B01A22"/>
    <w:multiLevelType w:val="multilevel"/>
    <w:tmpl w:val="7CA2B4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1B2425"/>
    <w:multiLevelType w:val="multilevel"/>
    <w:tmpl w:val="C00AB8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84AC1"/>
    <w:multiLevelType w:val="multilevel"/>
    <w:tmpl w:val="383E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C830DA"/>
    <w:multiLevelType w:val="multilevel"/>
    <w:tmpl w:val="4500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C14E30"/>
    <w:multiLevelType w:val="hybridMultilevel"/>
    <w:tmpl w:val="A7E6A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0925EC"/>
    <w:multiLevelType w:val="multilevel"/>
    <w:tmpl w:val="058C18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096E4A"/>
    <w:multiLevelType w:val="multilevel"/>
    <w:tmpl w:val="A74EFC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79621E"/>
    <w:multiLevelType w:val="multilevel"/>
    <w:tmpl w:val="4500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15"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4B2BAE"/>
    <w:multiLevelType w:val="multilevel"/>
    <w:tmpl w:val="DA48A5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495A43"/>
    <w:multiLevelType w:val="multilevel"/>
    <w:tmpl w:val="F33C0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1F7B2D"/>
    <w:multiLevelType w:val="hybridMultilevel"/>
    <w:tmpl w:val="69EC066C"/>
    <w:lvl w:ilvl="0" w:tplc="9A147BE0">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DA6AC65C">
      <w:numFmt w:val="bullet"/>
      <w:lvlText w:val="•"/>
      <w:lvlJc w:val="left"/>
      <w:pPr>
        <w:ind w:left="1332" w:hanging="260"/>
      </w:pPr>
      <w:rPr>
        <w:rFonts w:hint="default"/>
        <w:lang w:val="ru-RU" w:eastAsia="en-US" w:bidi="ar-SA"/>
      </w:rPr>
    </w:lvl>
    <w:lvl w:ilvl="2" w:tplc="58B0B924">
      <w:numFmt w:val="bullet"/>
      <w:lvlText w:val="•"/>
      <w:lvlJc w:val="left"/>
      <w:pPr>
        <w:ind w:left="2265" w:hanging="260"/>
      </w:pPr>
      <w:rPr>
        <w:rFonts w:hint="default"/>
        <w:lang w:val="ru-RU" w:eastAsia="en-US" w:bidi="ar-SA"/>
      </w:rPr>
    </w:lvl>
    <w:lvl w:ilvl="3" w:tplc="2996DB6E">
      <w:numFmt w:val="bullet"/>
      <w:lvlText w:val="•"/>
      <w:lvlJc w:val="left"/>
      <w:pPr>
        <w:ind w:left="3197" w:hanging="260"/>
      </w:pPr>
      <w:rPr>
        <w:rFonts w:hint="default"/>
        <w:lang w:val="ru-RU" w:eastAsia="en-US" w:bidi="ar-SA"/>
      </w:rPr>
    </w:lvl>
    <w:lvl w:ilvl="4" w:tplc="B43E1C38">
      <w:numFmt w:val="bullet"/>
      <w:lvlText w:val="•"/>
      <w:lvlJc w:val="left"/>
      <w:pPr>
        <w:ind w:left="4130" w:hanging="260"/>
      </w:pPr>
      <w:rPr>
        <w:rFonts w:hint="default"/>
        <w:lang w:val="ru-RU" w:eastAsia="en-US" w:bidi="ar-SA"/>
      </w:rPr>
    </w:lvl>
    <w:lvl w:ilvl="5" w:tplc="EDD6D74A">
      <w:numFmt w:val="bullet"/>
      <w:lvlText w:val="•"/>
      <w:lvlJc w:val="left"/>
      <w:pPr>
        <w:ind w:left="5063" w:hanging="260"/>
      </w:pPr>
      <w:rPr>
        <w:rFonts w:hint="default"/>
        <w:lang w:val="ru-RU" w:eastAsia="en-US" w:bidi="ar-SA"/>
      </w:rPr>
    </w:lvl>
    <w:lvl w:ilvl="6" w:tplc="BCBE790C">
      <w:numFmt w:val="bullet"/>
      <w:lvlText w:val="•"/>
      <w:lvlJc w:val="left"/>
      <w:pPr>
        <w:ind w:left="5995" w:hanging="260"/>
      </w:pPr>
      <w:rPr>
        <w:rFonts w:hint="default"/>
        <w:lang w:val="ru-RU" w:eastAsia="en-US" w:bidi="ar-SA"/>
      </w:rPr>
    </w:lvl>
    <w:lvl w:ilvl="7" w:tplc="2DB84C1E">
      <w:numFmt w:val="bullet"/>
      <w:lvlText w:val="•"/>
      <w:lvlJc w:val="left"/>
      <w:pPr>
        <w:ind w:left="6928" w:hanging="260"/>
      </w:pPr>
      <w:rPr>
        <w:rFonts w:hint="default"/>
        <w:lang w:val="ru-RU" w:eastAsia="en-US" w:bidi="ar-SA"/>
      </w:rPr>
    </w:lvl>
    <w:lvl w:ilvl="8" w:tplc="9DD6C0F8">
      <w:numFmt w:val="bullet"/>
      <w:lvlText w:val="•"/>
      <w:lvlJc w:val="left"/>
      <w:pPr>
        <w:ind w:left="7861" w:hanging="260"/>
      </w:pPr>
      <w:rPr>
        <w:rFonts w:hint="default"/>
        <w:lang w:val="ru-RU" w:eastAsia="en-US" w:bidi="ar-SA"/>
      </w:rPr>
    </w:lvl>
  </w:abstractNum>
  <w:abstractNum w:abstractNumId="22" w15:restartNumberingAfterBreak="0">
    <w:nsid w:val="5208451C"/>
    <w:multiLevelType w:val="multilevel"/>
    <w:tmpl w:val="091252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FF17B20"/>
    <w:multiLevelType w:val="hybridMultilevel"/>
    <w:tmpl w:val="B8E258FE"/>
    <w:lvl w:ilvl="0" w:tplc="FFFFFFF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26" w15:restartNumberingAfterBreak="0">
    <w:nsid w:val="725E4F97"/>
    <w:multiLevelType w:val="multilevel"/>
    <w:tmpl w:val="58426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D625C5"/>
    <w:multiLevelType w:val="multilevel"/>
    <w:tmpl w:val="43E06A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56324E"/>
    <w:multiLevelType w:val="multilevel"/>
    <w:tmpl w:val="42565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0"/>
  </w:num>
  <w:num w:numId="3">
    <w:abstractNumId w:val="14"/>
    <w:lvlOverride w:ilvl="0">
      <w:startOverride w:val="1"/>
    </w:lvlOverride>
  </w:num>
  <w:num w:numId="4">
    <w:abstractNumId w:val="15"/>
  </w:num>
  <w:num w:numId="5">
    <w:abstractNumId w:val="16"/>
  </w:num>
  <w:num w:numId="6">
    <w:abstractNumId w:val="25"/>
  </w:num>
  <w:num w:numId="7">
    <w:abstractNumId w:val="20"/>
  </w:num>
  <w:num w:numId="8">
    <w:abstractNumId w:val="23"/>
  </w:num>
  <w:num w:numId="9">
    <w:abstractNumId w:val="9"/>
  </w:num>
  <w:num w:numId="10">
    <w:abstractNumId w:val="21"/>
  </w:num>
  <w:num w:numId="11">
    <w:abstractNumId w:val="2"/>
  </w:num>
  <w:num w:numId="12">
    <w:abstractNumId w:val="24"/>
  </w:num>
  <w:num w:numId="13">
    <w:abstractNumId w:val="13"/>
  </w:num>
  <w:num w:numId="14">
    <w:abstractNumId w:val="10"/>
  </w:num>
  <w:num w:numId="15">
    <w:abstractNumId w:val="8"/>
  </w:num>
  <w:num w:numId="16">
    <w:abstractNumId w:val="1"/>
  </w:num>
  <w:num w:numId="17">
    <w:abstractNumId w:val="28"/>
  </w:num>
  <w:num w:numId="18">
    <w:abstractNumId w:val="17"/>
  </w:num>
  <w:num w:numId="19">
    <w:abstractNumId w:val="5"/>
  </w:num>
  <w:num w:numId="20">
    <w:abstractNumId w:val="7"/>
  </w:num>
  <w:num w:numId="21">
    <w:abstractNumId w:val="11"/>
  </w:num>
  <w:num w:numId="22">
    <w:abstractNumId w:val="22"/>
  </w:num>
  <w:num w:numId="23">
    <w:abstractNumId w:val="12"/>
  </w:num>
  <w:num w:numId="24">
    <w:abstractNumId w:val="4"/>
  </w:num>
  <w:num w:numId="25">
    <w:abstractNumId w:val="3"/>
  </w:num>
  <w:num w:numId="26">
    <w:abstractNumId w:val="27"/>
  </w:num>
  <w:num w:numId="27">
    <w:abstractNumId w:val="6"/>
  </w:num>
  <w:num w:numId="28">
    <w:abstractNumId w:val="2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34E79"/>
    <w:rsid w:val="00082E67"/>
    <w:rsid w:val="000C6DBF"/>
    <w:rsid w:val="0010594A"/>
    <w:rsid w:val="00171B67"/>
    <w:rsid w:val="001C099E"/>
    <w:rsid w:val="00241573"/>
    <w:rsid w:val="00244963"/>
    <w:rsid w:val="00294038"/>
    <w:rsid w:val="002D66F3"/>
    <w:rsid w:val="00310CEE"/>
    <w:rsid w:val="0032153C"/>
    <w:rsid w:val="0033058F"/>
    <w:rsid w:val="00330F4B"/>
    <w:rsid w:val="003A147C"/>
    <w:rsid w:val="003B1D2B"/>
    <w:rsid w:val="003C327C"/>
    <w:rsid w:val="00433601"/>
    <w:rsid w:val="00436E19"/>
    <w:rsid w:val="00447D8F"/>
    <w:rsid w:val="00450CBB"/>
    <w:rsid w:val="004616C5"/>
    <w:rsid w:val="00475562"/>
    <w:rsid w:val="00477C38"/>
    <w:rsid w:val="004946B7"/>
    <w:rsid w:val="004A38BA"/>
    <w:rsid w:val="004B16CD"/>
    <w:rsid w:val="004E4243"/>
    <w:rsid w:val="004F62CA"/>
    <w:rsid w:val="004F7020"/>
    <w:rsid w:val="00520B10"/>
    <w:rsid w:val="00526861"/>
    <w:rsid w:val="00527044"/>
    <w:rsid w:val="00534E9C"/>
    <w:rsid w:val="00565BC9"/>
    <w:rsid w:val="00581988"/>
    <w:rsid w:val="005A0524"/>
    <w:rsid w:val="005F4B2C"/>
    <w:rsid w:val="00634366"/>
    <w:rsid w:val="0067529C"/>
    <w:rsid w:val="006A44CC"/>
    <w:rsid w:val="007475C3"/>
    <w:rsid w:val="00751789"/>
    <w:rsid w:val="007C6E67"/>
    <w:rsid w:val="007D0364"/>
    <w:rsid w:val="007E0D29"/>
    <w:rsid w:val="007E19B6"/>
    <w:rsid w:val="007F7E8C"/>
    <w:rsid w:val="00800018"/>
    <w:rsid w:val="008305A0"/>
    <w:rsid w:val="00836F48"/>
    <w:rsid w:val="008836BD"/>
    <w:rsid w:val="008A1A95"/>
    <w:rsid w:val="008D5DEA"/>
    <w:rsid w:val="009608D3"/>
    <w:rsid w:val="00981E04"/>
    <w:rsid w:val="009A0024"/>
    <w:rsid w:val="009F3420"/>
    <w:rsid w:val="00A5656A"/>
    <w:rsid w:val="00A60B5D"/>
    <w:rsid w:val="00A979E9"/>
    <w:rsid w:val="00AB0B2B"/>
    <w:rsid w:val="00AC6ECB"/>
    <w:rsid w:val="00B30776"/>
    <w:rsid w:val="00B547A3"/>
    <w:rsid w:val="00B80804"/>
    <w:rsid w:val="00BA00C9"/>
    <w:rsid w:val="00BA2DDC"/>
    <w:rsid w:val="00BA5215"/>
    <w:rsid w:val="00BB5A8B"/>
    <w:rsid w:val="00BD3F42"/>
    <w:rsid w:val="00BF63C0"/>
    <w:rsid w:val="00C267C4"/>
    <w:rsid w:val="00C452E3"/>
    <w:rsid w:val="00C50CFF"/>
    <w:rsid w:val="00CA676A"/>
    <w:rsid w:val="00CC2E25"/>
    <w:rsid w:val="00D10A7E"/>
    <w:rsid w:val="00DB0736"/>
    <w:rsid w:val="00E2662F"/>
    <w:rsid w:val="00E41C70"/>
    <w:rsid w:val="00E54C48"/>
    <w:rsid w:val="00E7355E"/>
    <w:rsid w:val="00E934BE"/>
    <w:rsid w:val="00EA572C"/>
    <w:rsid w:val="00EB1878"/>
    <w:rsid w:val="00ED131A"/>
    <w:rsid w:val="00EE46F2"/>
    <w:rsid w:val="00EF345B"/>
    <w:rsid w:val="00F21458"/>
    <w:rsid w:val="00F252C5"/>
    <w:rsid w:val="00F958B4"/>
    <w:rsid w:val="00FA075F"/>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9CE63"/>
  <w15:docId w15:val="{E33E597D-77E5-4A68-B2EC-A4365E335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080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3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034E7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b">
    <w:name w:val="Strong"/>
    <w:basedOn w:val="a1"/>
    <w:uiPriority w:val="22"/>
    <w:qFormat/>
    <w:rsid w:val="00BA00C9"/>
    <w:rPr>
      <w:b/>
      <w:bCs/>
    </w:rPr>
  </w:style>
  <w:style w:type="paragraph" w:styleId="ac">
    <w:name w:val="Normal (Web)"/>
    <w:basedOn w:val="a0"/>
    <w:uiPriority w:val="99"/>
    <w:semiHidden/>
    <w:unhideWhenUsed/>
    <w:rsid w:val="00BA00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974720">
      <w:bodyDiv w:val="1"/>
      <w:marLeft w:val="0"/>
      <w:marRight w:val="0"/>
      <w:marTop w:val="0"/>
      <w:marBottom w:val="0"/>
      <w:divBdr>
        <w:top w:val="none" w:sz="0" w:space="0" w:color="auto"/>
        <w:left w:val="none" w:sz="0" w:space="0" w:color="auto"/>
        <w:bottom w:val="none" w:sz="0" w:space="0" w:color="auto"/>
        <w:right w:val="none" w:sz="0" w:space="0" w:color="auto"/>
      </w:divBdr>
    </w:div>
    <w:div w:id="404569084">
      <w:bodyDiv w:val="1"/>
      <w:marLeft w:val="0"/>
      <w:marRight w:val="0"/>
      <w:marTop w:val="0"/>
      <w:marBottom w:val="0"/>
      <w:divBdr>
        <w:top w:val="none" w:sz="0" w:space="0" w:color="auto"/>
        <w:left w:val="none" w:sz="0" w:space="0" w:color="auto"/>
        <w:bottom w:val="none" w:sz="0" w:space="0" w:color="auto"/>
        <w:right w:val="none" w:sz="0" w:space="0" w:color="auto"/>
      </w:divBdr>
    </w:div>
    <w:div w:id="722141878">
      <w:bodyDiv w:val="1"/>
      <w:marLeft w:val="0"/>
      <w:marRight w:val="0"/>
      <w:marTop w:val="0"/>
      <w:marBottom w:val="0"/>
      <w:divBdr>
        <w:top w:val="none" w:sz="0" w:space="0" w:color="auto"/>
        <w:left w:val="none" w:sz="0" w:space="0" w:color="auto"/>
        <w:bottom w:val="none" w:sz="0" w:space="0" w:color="auto"/>
        <w:right w:val="none" w:sz="0" w:space="0" w:color="auto"/>
      </w:divBdr>
    </w:div>
    <w:div w:id="1011907190">
      <w:bodyDiv w:val="1"/>
      <w:marLeft w:val="0"/>
      <w:marRight w:val="0"/>
      <w:marTop w:val="0"/>
      <w:marBottom w:val="0"/>
      <w:divBdr>
        <w:top w:val="none" w:sz="0" w:space="0" w:color="auto"/>
        <w:left w:val="none" w:sz="0" w:space="0" w:color="auto"/>
        <w:bottom w:val="none" w:sz="0" w:space="0" w:color="auto"/>
        <w:right w:val="none" w:sz="0" w:space="0" w:color="auto"/>
      </w:divBdr>
    </w:div>
    <w:div w:id="1805349357">
      <w:bodyDiv w:val="1"/>
      <w:marLeft w:val="0"/>
      <w:marRight w:val="0"/>
      <w:marTop w:val="0"/>
      <w:marBottom w:val="0"/>
      <w:divBdr>
        <w:top w:val="none" w:sz="0" w:space="0" w:color="auto"/>
        <w:left w:val="none" w:sz="0" w:space="0" w:color="auto"/>
        <w:bottom w:val="none" w:sz="0" w:space="0" w:color="auto"/>
        <w:right w:val="none" w:sz="0" w:space="0" w:color="auto"/>
      </w:divBdr>
    </w:div>
    <w:div w:id="1854106921">
      <w:bodyDiv w:val="1"/>
      <w:marLeft w:val="0"/>
      <w:marRight w:val="0"/>
      <w:marTop w:val="0"/>
      <w:marBottom w:val="0"/>
      <w:divBdr>
        <w:top w:val="none" w:sz="0" w:space="0" w:color="auto"/>
        <w:left w:val="none" w:sz="0" w:space="0" w:color="auto"/>
        <w:bottom w:val="none" w:sz="0" w:space="0" w:color="auto"/>
        <w:right w:val="none" w:sz="0" w:space="0" w:color="auto"/>
      </w:divBdr>
    </w:div>
    <w:div w:id="2021353743">
      <w:bodyDiv w:val="1"/>
      <w:marLeft w:val="0"/>
      <w:marRight w:val="0"/>
      <w:marTop w:val="0"/>
      <w:marBottom w:val="0"/>
      <w:divBdr>
        <w:top w:val="none" w:sz="0" w:space="0" w:color="auto"/>
        <w:left w:val="none" w:sz="0" w:space="0" w:color="auto"/>
        <w:bottom w:val="none" w:sz="0" w:space="0" w:color="auto"/>
        <w:right w:val="none" w:sz="0" w:space="0" w:color="auto"/>
      </w:divBdr>
    </w:div>
    <w:div w:id="2102722888">
      <w:bodyDiv w:val="1"/>
      <w:marLeft w:val="0"/>
      <w:marRight w:val="0"/>
      <w:marTop w:val="0"/>
      <w:marBottom w:val="0"/>
      <w:divBdr>
        <w:top w:val="none" w:sz="0" w:space="0" w:color="auto"/>
        <w:left w:val="none" w:sz="0" w:space="0" w:color="auto"/>
        <w:bottom w:val="none" w:sz="0" w:space="0" w:color="auto"/>
        <w:right w:val="none" w:sz="0" w:space="0" w:color="auto"/>
      </w:divBdr>
    </w:div>
    <w:div w:id="212869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D1A4D-1422-4C75-8D0F-EA834EBD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4501</Words>
  <Characters>29305</Characters>
  <Application>Microsoft Office Word</Application>
  <DocSecurity>0</DocSecurity>
  <Lines>2254</Lines>
  <Paragraphs>1252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2022-11-13T10:38:00Z</cp:lastPrinted>
  <dcterms:created xsi:type="dcterms:W3CDTF">2025-10-24T02:20:00Z</dcterms:created>
  <dcterms:modified xsi:type="dcterms:W3CDTF">2025-10-30T01:24:00Z</dcterms:modified>
</cp:coreProperties>
</file>