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36065" w14:textId="75265F76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6835BE8F" w14:textId="1724405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0DC52CF" w14:textId="00B440F9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F61B5C7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информационных технологий и высшей математики </w:t>
      </w:r>
    </w:p>
    <w:p w14:paraId="72876064" w14:textId="29779DAE" w:rsidR="009608D3" w:rsidRPr="009608D3" w:rsidRDefault="009608D3" w:rsidP="009608D3"/>
    <w:p w14:paraId="4E89D902" w14:textId="77777777" w:rsidR="009608D3" w:rsidRPr="009608D3" w:rsidRDefault="009608D3" w:rsidP="009608D3"/>
    <w:p w14:paraId="7BBD2343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21FEC956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информационных технологий и высшей математики </w:t>
      </w:r>
    </w:p>
    <w:p w14:paraId="467EB5CB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 2024 г. протокол № 8</w:t>
      </w:r>
    </w:p>
    <w:p w14:paraId="06110684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39A4B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14B30CC2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 Трухина</w:t>
      </w:r>
    </w:p>
    <w:p w14:paraId="33FD3C54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Calibri" w:eastAsia="Calibri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4382F2F7" wp14:editId="11AFCCBE">
            <wp:simplePos x="0" y="0"/>
            <wp:positionH relativeFrom="column">
              <wp:posOffset>3182587</wp:posOffset>
            </wp:positionH>
            <wp:positionV relativeFrom="paragraph">
              <wp:posOffset>8370</wp:posOffset>
            </wp:positionV>
            <wp:extent cx="728980" cy="398145"/>
            <wp:effectExtent l="0" t="0" r="0" b="0"/>
            <wp:wrapNone/>
            <wp:docPr id="34" name="Рисунок 28" descr="1трухина-Photo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1трухина-PhotoRo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39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0031CB" w14:textId="77777777" w:rsidR="00A9507E" w:rsidRPr="00A9507E" w:rsidRDefault="00A9507E" w:rsidP="00A9507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14:paraId="4F10C533" w14:textId="77777777" w:rsidR="009608D3" w:rsidRPr="009608D3" w:rsidRDefault="009608D3" w:rsidP="009608D3"/>
    <w:p w14:paraId="516A0C85" w14:textId="77777777" w:rsidR="009608D3" w:rsidRPr="009608D3" w:rsidRDefault="009608D3" w:rsidP="009608D3"/>
    <w:p w14:paraId="6C6F1FBB" w14:textId="77777777" w:rsidR="009608D3" w:rsidRPr="009608D3" w:rsidRDefault="009608D3" w:rsidP="009608D3"/>
    <w:p w14:paraId="7E214BD4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E6710CE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32FC945D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1ED49259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Б1.О.26 Информационные системы в бухгалтерском учете</w:t>
      </w:r>
    </w:p>
    <w:p w14:paraId="5BFF1CA6" w14:textId="77777777" w:rsidR="009608D3" w:rsidRPr="009608D3" w:rsidRDefault="009608D3" w:rsidP="009608D3"/>
    <w:p w14:paraId="2A26B979" w14:textId="77777777" w:rsidR="00C16733" w:rsidRPr="00C16733" w:rsidRDefault="00C16733" w:rsidP="00C16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6733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2AA619CB" w14:textId="77777777" w:rsidR="00C16733" w:rsidRPr="00C16733" w:rsidRDefault="00C16733" w:rsidP="00C16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6733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766C4E91" w14:textId="41385B7C" w:rsidR="009608D3" w:rsidRDefault="00C16733" w:rsidP="00C16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6733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40F093D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E226AD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1F2998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2F9CD34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421DF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7840037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09315F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B7D8DC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507577A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5B397D8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1A7C9D" w14:textId="77777777" w:rsidR="00C16733" w:rsidRDefault="00C1673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52B6156" w14:textId="77777777" w:rsidR="00C16733" w:rsidRDefault="00C1673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41F2F6" w14:textId="77777777" w:rsidR="00C16733" w:rsidRDefault="00C1673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5D51FF8" w14:textId="7422E86C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A9507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3C385984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CEF06C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15EA466A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579C088E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«Информационные системы в бухгалтерском учете»</w:t>
      </w:r>
    </w:p>
    <w:p w14:paraId="18010455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65E85ED0" w14:textId="77777777" w:rsidTr="00CA676A">
        <w:tc>
          <w:tcPr>
            <w:tcW w:w="200" w:type="pct"/>
          </w:tcPr>
          <w:p w14:paraId="7A0FF50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51394BE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1E21450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7D618676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21705F2B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6EFFC9AA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03153A09" w14:textId="77777777" w:rsidTr="00CA676A">
        <w:tc>
          <w:tcPr>
            <w:tcW w:w="200" w:type="pct"/>
          </w:tcPr>
          <w:p w14:paraId="1E8A4CA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3AAC26A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построения информационных систем бухгалтерского учета</w:t>
            </w:r>
          </w:p>
        </w:tc>
        <w:tc>
          <w:tcPr>
            <w:tcW w:w="300" w:type="pct"/>
          </w:tcPr>
          <w:p w14:paraId="795453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3308A6A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6DEDB69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00" w:type="pct"/>
            <w:vAlign w:val="center"/>
          </w:tcPr>
          <w:p w14:paraId="5383D1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 теста (итого 10 баллов). 5 баллов за правильное выполнение задания (15)</w:t>
            </w:r>
          </w:p>
        </w:tc>
      </w:tr>
      <w:tr w:rsidR="00EA572C" w:rsidRPr="007E0D29" w14:paraId="0564C180" w14:textId="77777777" w:rsidTr="00CA676A">
        <w:tc>
          <w:tcPr>
            <w:tcW w:w="200" w:type="pct"/>
          </w:tcPr>
          <w:p w14:paraId="60602F7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65095A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учета импорта товаров</w:t>
            </w:r>
          </w:p>
        </w:tc>
        <w:tc>
          <w:tcPr>
            <w:tcW w:w="300" w:type="pct"/>
          </w:tcPr>
          <w:p w14:paraId="32D7087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7E6C62D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решать профессиональные задачи с использованием современных информационных технологий и программных средств Н.Владеть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1F18D95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800" w:type="pct"/>
            <w:vAlign w:val="center"/>
          </w:tcPr>
          <w:p w14:paraId="175726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создание документов принятия к учету импортного товара - 15 баллов (15)</w:t>
            </w:r>
          </w:p>
        </w:tc>
      </w:tr>
      <w:tr w:rsidR="00EA572C" w:rsidRPr="007E0D29" w14:paraId="38D2E7BD" w14:textId="77777777" w:rsidTr="00CA676A">
        <w:tc>
          <w:tcPr>
            <w:tcW w:w="200" w:type="pct"/>
          </w:tcPr>
          <w:p w14:paraId="055FEC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4BF12F1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учета реализации товаров на экспорт</w:t>
            </w:r>
          </w:p>
        </w:tc>
        <w:tc>
          <w:tcPr>
            <w:tcW w:w="300" w:type="pct"/>
          </w:tcPr>
          <w:p w14:paraId="7EA814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112F936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69360DC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0" w:type="pct"/>
            <w:vAlign w:val="center"/>
          </w:tcPr>
          <w:p w14:paraId="59BCBE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создание документов принятия к учету и реализации товара на экспорт - 20 баллов (20)</w:t>
            </w:r>
          </w:p>
        </w:tc>
      </w:tr>
      <w:tr w:rsidR="00EA572C" w:rsidRPr="007E0D29" w14:paraId="4F63EE36" w14:textId="77777777" w:rsidTr="00CA676A">
        <w:tc>
          <w:tcPr>
            <w:tcW w:w="200" w:type="pct"/>
          </w:tcPr>
          <w:p w14:paraId="0E11054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3E04DA9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учета внешнеторговых операций в ЕАЭС</w:t>
            </w:r>
          </w:p>
        </w:tc>
        <w:tc>
          <w:tcPr>
            <w:tcW w:w="300" w:type="pct"/>
          </w:tcPr>
          <w:p w14:paraId="5B42FCF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33EE8FD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62108F8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0" w:type="pct"/>
            <w:vAlign w:val="center"/>
          </w:tcPr>
          <w:p w14:paraId="305F343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отражение операций - 15 баллов (15)</w:t>
            </w:r>
          </w:p>
        </w:tc>
      </w:tr>
      <w:tr w:rsidR="00EA572C" w:rsidRPr="007E0D29" w14:paraId="7ADAD1DE" w14:textId="77777777" w:rsidTr="00CA676A">
        <w:tc>
          <w:tcPr>
            <w:tcW w:w="200" w:type="pct"/>
          </w:tcPr>
          <w:p w14:paraId="47B6769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3DF06B0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учета прибыли и убытков в бухгалтерских информационных системах. Организация учета налога на прибыль.</w:t>
            </w:r>
          </w:p>
        </w:tc>
        <w:tc>
          <w:tcPr>
            <w:tcW w:w="300" w:type="pct"/>
          </w:tcPr>
          <w:p w14:paraId="4B47B6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1936F1D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6BE8C8C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0" w:type="pct"/>
            <w:vAlign w:val="center"/>
          </w:tcPr>
          <w:p w14:paraId="5C6A73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 теста (итого 10 баллов). по 5 баллов за правильное выполнение каждого задания (итого 10 баллов) (20)</w:t>
            </w:r>
          </w:p>
        </w:tc>
      </w:tr>
      <w:tr w:rsidR="00EA572C" w:rsidRPr="007E0D29" w14:paraId="22DDD7EF" w14:textId="77777777" w:rsidTr="00CA676A">
        <w:tc>
          <w:tcPr>
            <w:tcW w:w="200" w:type="pct"/>
          </w:tcPr>
          <w:p w14:paraId="37B2377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4B06E05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периода. Формирование регламентированной отчетности</w:t>
            </w:r>
          </w:p>
        </w:tc>
        <w:tc>
          <w:tcPr>
            <w:tcW w:w="300" w:type="pct"/>
          </w:tcPr>
          <w:p w14:paraId="61D8689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4630D7D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5AD570C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0" w:type="pct"/>
            <w:vAlign w:val="center"/>
          </w:tcPr>
          <w:p w14:paraId="49537C8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 теста (итого 10 баллов). 5 баллов за правильное выполнение задания (15)</w:t>
            </w:r>
          </w:p>
        </w:tc>
      </w:tr>
      <w:tr w:rsidR="00EA572C" w:rsidRPr="007E0D29" w14:paraId="415DA4DE" w14:textId="77777777" w:rsidTr="00CA676A">
        <w:tc>
          <w:tcPr>
            <w:tcW w:w="200" w:type="pct"/>
          </w:tcPr>
          <w:p w14:paraId="33B1B3D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434CBB3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71B6CF5F" w14:textId="4B6D6CA5" w:rsidR="00EA572C" w:rsidRPr="007E0D29" w:rsidRDefault="00216D65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0D3E57A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решать профессиональные задачи с использованием современных информационных технологий и программных средств Н.Владеть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2BB5DAD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7A985765" w14:textId="727ED573" w:rsidR="00EA572C" w:rsidRPr="007E0D29" w:rsidRDefault="008B7610" w:rsidP="008B7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EA572C" w:rsidRPr="007E0D29" w14:paraId="505B9008" w14:textId="77777777" w:rsidTr="00CA676A">
        <w:tc>
          <w:tcPr>
            <w:tcW w:w="200" w:type="pct"/>
          </w:tcPr>
          <w:p w14:paraId="408AB72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24A06F1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39D19F3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900" w:type="pct"/>
          </w:tcPr>
          <w:p w14:paraId="39D6CC9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решать профессиональные задачи с использованием современных информационных технологий и программных средств Н.Владеть навыками применения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600" w:type="pct"/>
            <w:vAlign w:val="center"/>
          </w:tcPr>
          <w:p w14:paraId="00747AA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6AB5E4A5" w14:textId="77777777" w:rsidR="008B7610" w:rsidRPr="008B7610" w:rsidRDefault="008B7610" w:rsidP="008B7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bookmarkEnd w:id="0"/>
          <w:p w14:paraId="0F9132EE" w14:textId="764916CD" w:rsidR="00EA572C" w:rsidRPr="007E0D29" w:rsidRDefault="00EA572C" w:rsidP="008B7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B15164" w14:textId="77777777" w:rsidR="0033058F" w:rsidRDefault="0033058F" w:rsidP="0033058F">
      <w:pPr>
        <w:rPr>
          <w:sz w:val="28"/>
          <w:szCs w:val="28"/>
        </w:rPr>
      </w:pPr>
    </w:p>
    <w:p w14:paraId="248C609E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8634778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997AA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1FC4321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15A811D2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BC06E0B" w14:textId="14C2075A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информационных технологий и высшей математики</w:t>
      </w:r>
    </w:p>
    <w:p w14:paraId="72A0D4F2" w14:textId="7FF10162" w:rsidR="007C4126" w:rsidRDefault="007C4126" w:rsidP="007C4126">
      <w:pPr>
        <w:rPr>
          <w:lang w:eastAsia="ru-RU"/>
        </w:rPr>
      </w:pPr>
    </w:p>
    <w:p w14:paraId="31291B74" w14:textId="4F46C14C" w:rsidR="007C4126" w:rsidRDefault="007C4126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  <w:r w:rsidRPr="00900C93"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  <w:t>Оценочные средства текущего контроля</w:t>
      </w:r>
    </w:p>
    <w:p w14:paraId="3DBAC108" w14:textId="4C24E900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Тема: Организация учёта импорта товаров</w:t>
      </w:r>
    </w:p>
    <w:p w14:paraId="408C1C09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Цель задания:</w:t>
      </w:r>
      <w:r>
        <w:t xml:space="preserve"> разработать комплексную схему учёта импорта товаров в бухгалтерской информационной системе (БИС), учитывая современные требования законодательства и нормативных актов.</w:t>
      </w:r>
    </w:p>
    <w:p w14:paraId="5A1C4DB9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Задание:</w:t>
      </w:r>
    </w:p>
    <w:p w14:paraId="0ADEA4DA" w14:textId="77777777" w:rsidR="001B2F1C" w:rsidRDefault="001B2F1C" w:rsidP="002C686F">
      <w:pPr>
        <w:pStyle w:val="ab"/>
        <w:numPr>
          <w:ilvl w:val="0"/>
          <w:numId w:val="15"/>
        </w:numPr>
        <w:spacing w:before="120" w:beforeAutospacing="0" w:after="0" w:afterAutospacing="0"/>
        <w:contextualSpacing/>
      </w:pPr>
      <w:r>
        <w:t>Описать основные этапы учёта импорта товаров, включая:</w:t>
      </w:r>
    </w:p>
    <w:p w14:paraId="1A66EF3A" w14:textId="77777777" w:rsidR="001B2F1C" w:rsidRDefault="001B2F1C" w:rsidP="002C686F">
      <w:pPr>
        <w:pStyle w:val="ab"/>
        <w:numPr>
          <w:ilvl w:val="0"/>
          <w:numId w:val="16"/>
        </w:numPr>
        <w:spacing w:before="120" w:beforeAutospacing="0" w:after="0" w:afterAutospacing="0"/>
        <w:contextualSpacing/>
      </w:pPr>
      <w:r>
        <w:t>заключение внешнеторгового договора;</w:t>
      </w:r>
    </w:p>
    <w:p w14:paraId="79F4481A" w14:textId="77777777" w:rsidR="001B2F1C" w:rsidRDefault="001B2F1C" w:rsidP="002C686F">
      <w:pPr>
        <w:pStyle w:val="ab"/>
        <w:numPr>
          <w:ilvl w:val="0"/>
          <w:numId w:val="16"/>
        </w:numPr>
        <w:spacing w:before="120" w:beforeAutospacing="0" w:after="0" w:afterAutospacing="0"/>
        <w:contextualSpacing/>
      </w:pPr>
      <w:r>
        <w:t>получение и проверку таможенных документов;</w:t>
      </w:r>
    </w:p>
    <w:p w14:paraId="2B7F0AF4" w14:textId="77777777" w:rsidR="001B2F1C" w:rsidRDefault="001B2F1C" w:rsidP="002C686F">
      <w:pPr>
        <w:pStyle w:val="ab"/>
        <w:numPr>
          <w:ilvl w:val="0"/>
          <w:numId w:val="16"/>
        </w:numPr>
        <w:spacing w:before="120" w:beforeAutospacing="0" w:after="0" w:afterAutospacing="0"/>
        <w:contextualSpacing/>
      </w:pPr>
      <w:r>
        <w:t>расчёт таможенных платежей;</w:t>
      </w:r>
    </w:p>
    <w:p w14:paraId="43D3EFB5" w14:textId="77777777" w:rsidR="001B2F1C" w:rsidRDefault="001B2F1C" w:rsidP="002C686F">
      <w:pPr>
        <w:pStyle w:val="ab"/>
        <w:numPr>
          <w:ilvl w:val="0"/>
          <w:numId w:val="16"/>
        </w:numPr>
        <w:spacing w:before="120" w:beforeAutospacing="0" w:after="0" w:afterAutospacing="0"/>
        <w:contextualSpacing/>
      </w:pPr>
      <w:r>
        <w:t>формирование проводок в бухгалтерском учёте;</w:t>
      </w:r>
    </w:p>
    <w:p w14:paraId="349FCE05" w14:textId="77777777" w:rsidR="001B2F1C" w:rsidRDefault="001B2F1C" w:rsidP="002C686F">
      <w:pPr>
        <w:pStyle w:val="ab"/>
        <w:numPr>
          <w:ilvl w:val="0"/>
          <w:numId w:val="16"/>
        </w:numPr>
        <w:spacing w:before="120" w:beforeAutospacing="0" w:after="0" w:afterAutospacing="0"/>
        <w:contextualSpacing/>
      </w:pPr>
      <w:r>
        <w:t>отражение операций в бухгалтерской отчётности.</w:t>
      </w:r>
    </w:p>
    <w:p w14:paraId="71AF526E" w14:textId="77777777" w:rsidR="001B2F1C" w:rsidRDefault="001B2F1C" w:rsidP="002C686F">
      <w:pPr>
        <w:pStyle w:val="ab"/>
        <w:numPr>
          <w:ilvl w:val="0"/>
          <w:numId w:val="17"/>
        </w:numPr>
        <w:spacing w:before="120" w:beforeAutospacing="0" w:after="0" w:afterAutospacing="0"/>
        <w:contextualSpacing/>
      </w:pPr>
      <w:r>
        <w:t>Определить перечень первичных документов, необходимых для учёта импорта товаров, и кратко описать их содержание.</w:t>
      </w:r>
    </w:p>
    <w:p w14:paraId="6DFA4423" w14:textId="77777777" w:rsidR="001B2F1C" w:rsidRDefault="001B2F1C" w:rsidP="002C686F">
      <w:pPr>
        <w:pStyle w:val="ab"/>
        <w:numPr>
          <w:ilvl w:val="0"/>
          <w:numId w:val="17"/>
        </w:numPr>
        <w:spacing w:before="120" w:beforeAutospacing="0" w:after="0" w:afterAutospacing="0"/>
        <w:contextualSpacing/>
      </w:pPr>
      <w:r>
        <w:t>Разработать структуру справочников и классификаторов, необходимых для учёта импорта, включая:</w:t>
      </w:r>
    </w:p>
    <w:p w14:paraId="3514EE6C" w14:textId="77777777" w:rsidR="001B2F1C" w:rsidRDefault="001B2F1C" w:rsidP="002C686F">
      <w:pPr>
        <w:pStyle w:val="ab"/>
        <w:numPr>
          <w:ilvl w:val="0"/>
          <w:numId w:val="18"/>
        </w:numPr>
        <w:spacing w:before="120" w:beforeAutospacing="0" w:after="0" w:afterAutospacing="0"/>
        <w:contextualSpacing/>
      </w:pPr>
      <w:r>
        <w:t>классификатор товаров (ТН ВЭД);</w:t>
      </w:r>
    </w:p>
    <w:p w14:paraId="7F0B7AE0" w14:textId="77777777" w:rsidR="001B2F1C" w:rsidRDefault="001B2F1C" w:rsidP="002C686F">
      <w:pPr>
        <w:pStyle w:val="ab"/>
        <w:numPr>
          <w:ilvl w:val="0"/>
          <w:numId w:val="18"/>
        </w:numPr>
        <w:spacing w:before="120" w:beforeAutospacing="0" w:after="0" w:afterAutospacing="0"/>
        <w:contextualSpacing/>
      </w:pPr>
      <w:r>
        <w:t>классификатор валют;</w:t>
      </w:r>
    </w:p>
    <w:p w14:paraId="7675D4D0" w14:textId="77777777" w:rsidR="001B2F1C" w:rsidRDefault="001B2F1C" w:rsidP="002C686F">
      <w:pPr>
        <w:pStyle w:val="ab"/>
        <w:numPr>
          <w:ilvl w:val="0"/>
          <w:numId w:val="18"/>
        </w:numPr>
        <w:spacing w:before="120" w:beforeAutospacing="0" w:after="0" w:afterAutospacing="0"/>
        <w:contextualSpacing/>
      </w:pPr>
      <w:r>
        <w:t>классификатор стран;</w:t>
      </w:r>
    </w:p>
    <w:p w14:paraId="21723011" w14:textId="77777777" w:rsidR="001B2F1C" w:rsidRDefault="001B2F1C" w:rsidP="002C686F">
      <w:pPr>
        <w:pStyle w:val="ab"/>
        <w:numPr>
          <w:ilvl w:val="0"/>
          <w:numId w:val="18"/>
        </w:numPr>
        <w:spacing w:before="120" w:beforeAutospacing="0" w:after="0" w:afterAutospacing="0"/>
        <w:contextualSpacing/>
      </w:pPr>
      <w:r>
        <w:t>классификатор таможенных процедур;</w:t>
      </w:r>
    </w:p>
    <w:p w14:paraId="34AAC36F" w14:textId="77777777" w:rsidR="001B2F1C" w:rsidRDefault="001B2F1C" w:rsidP="002C686F">
      <w:pPr>
        <w:pStyle w:val="ab"/>
        <w:numPr>
          <w:ilvl w:val="0"/>
          <w:numId w:val="18"/>
        </w:numPr>
        <w:spacing w:before="120" w:beforeAutospacing="0" w:after="0" w:afterAutospacing="0"/>
        <w:contextualSpacing/>
      </w:pPr>
      <w:r>
        <w:t>классификатор контрагентов.</w:t>
      </w:r>
    </w:p>
    <w:p w14:paraId="16184933" w14:textId="77777777" w:rsidR="001B2F1C" w:rsidRDefault="001B2F1C" w:rsidP="002C686F">
      <w:pPr>
        <w:pStyle w:val="ab"/>
        <w:numPr>
          <w:ilvl w:val="0"/>
          <w:numId w:val="19"/>
        </w:numPr>
        <w:spacing w:before="120" w:beforeAutospacing="0" w:after="0" w:afterAutospacing="0"/>
        <w:contextualSpacing/>
      </w:pPr>
      <w:r>
        <w:t>Описать алгоритмы расчёта таможенных платежей, включая:</w:t>
      </w:r>
    </w:p>
    <w:p w14:paraId="3CBCF521" w14:textId="77777777" w:rsidR="001B2F1C" w:rsidRDefault="001B2F1C" w:rsidP="002C686F">
      <w:pPr>
        <w:pStyle w:val="ab"/>
        <w:numPr>
          <w:ilvl w:val="0"/>
          <w:numId w:val="20"/>
        </w:numPr>
        <w:spacing w:before="120" w:beforeAutospacing="0" w:after="0" w:afterAutospacing="0"/>
        <w:contextualSpacing/>
      </w:pPr>
      <w:r>
        <w:t>расчёт ввозной таможенной пошлины;</w:t>
      </w:r>
    </w:p>
    <w:p w14:paraId="3814D765" w14:textId="77777777" w:rsidR="001B2F1C" w:rsidRDefault="001B2F1C" w:rsidP="002C686F">
      <w:pPr>
        <w:pStyle w:val="ab"/>
        <w:numPr>
          <w:ilvl w:val="0"/>
          <w:numId w:val="20"/>
        </w:numPr>
        <w:spacing w:before="120" w:beforeAutospacing="0" w:after="0" w:afterAutospacing="0"/>
        <w:contextualSpacing/>
      </w:pPr>
      <w:r>
        <w:t>расчёт НДС на импорт;</w:t>
      </w:r>
    </w:p>
    <w:p w14:paraId="12980075" w14:textId="77777777" w:rsidR="001B2F1C" w:rsidRDefault="001B2F1C" w:rsidP="002C686F">
      <w:pPr>
        <w:pStyle w:val="ab"/>
        <w:numPr>
          <w:ilvl w:val="0"/>
          <w:numId w:val="20"/>
        </w:numPr>
        <w:spacing w:before="120" w:beforeAutospacing="0" w:after="0" w:afterAutospacing="0"/>
        <w:contextualSpacing/>
      </w:pPr>
      <w:r>
        <w:t>учёт акцизов, если применимо;</w:t>
      </w:r>
    </w:p>
    <w:p w14:paraId="6C5635E8" w14:textId="77777777" w:rsidR="001B2F1C" w:rsidRDefault="001B2F1C" w:rsidP="002C686F">
      <w:pPr>
        <w:pStyle w:val="ab"/>
        <w:numPr>
          <w:ilvl w:val="0"/>
          <w:numId w:val="20"/>
        </w:numPr>
        <w:spacing w:before="120" w:beforeAutospacing="0" w:after="0" w:afterAutospacing="0"/>
        <w:contextualSpacing/>
      </w:pPr>
      <w:r>
        <w:t>расчёт антидемпинговых и компенсационных пошлин, если применимо.</w:t>
      </w:r>
    </w:p>
    <w:p w14:paraId="425F0855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t>Привести пример расчёта для конкретного товара (например, оборудование).</w:t>
      </w:r>
    </w:p>
    <w:p w14:paraId="52CF72E1" w14:textId="77777777" w:rsidR="001B2F1C" w:rsidRDefault="001B2F1C" w:rsidP="002C686F">
      <w:pPr>
        <w:pStyle w:val="ab"/>
        <w:numPr>
          <w:ilvl w:val="0"/>
          <w:numId w:val="21"/>
        </w:numPr>
        <w:spacing w:before="120" w:beforeAutospacing="0" w:after="0" w:afterAutospacing="0"/>
        <w:contextualSpacing/>
      </w:pPr>
      <w:r>
        <w:t>Разработать схему взаимодействия БИС с другими информационными системами, включая:</w:t>
      </w:r>
    </w:p>
    <w:p w14:paraId="7B76FEF2" w14:textId="77777777" w:rsidR="001B2F1C" w:rsidRDefault="001B2F1C" w:rsidP="002C686F">
      <w:pPr>
        <w:pStyle w:val="ab"/>
        <w:numPr>
          <w:ilvl w:val="0"/>
          <w:numId w:val="22"/>
        </w:numPr>
        <w:spacing w:before="120" w:beforeAutospacing="0" w:after="0" w:afterAutospacing="0"/>
        <w:contextualSpacing/>
      </w:pPr>
      <w:r>
        <w:t>систему электронного декларирования (СЭД);</w:t>
      </w:r>
    </w:p>
    <w:p w14:paraId="1F1F889F" w14:textId="77777777" w:rsidR="001B2F1C" w:rsidRDefault="001B2F1C" w:rsidP="002C686F">
      <w:pPr>
        <w:pStyle w:val="ab"/>
        <w:numPr>
          <w:ilvl w:val="0"/>
          <w:numId w:val="22"/>
        </w:numPr>
        <w:spacing w:before="120" w:beforeAutospacing="0" w:after="0" w:afterAutospacing="0"/>
        <w:contextualSpacing/>
      </w:pPr>
      <w:r>
        <w:t>систему расчётов с таможенными органами;</w:t>
      </w:r>
    </w:p>
    <w:p w14:paraId="17C8F53C" w14:textId="77777777" w:rsidR="001B2F1C" w:rsidRDefault="001B2F1C" w:rsidP="002C686F">
      <w:pPr>
        <w:pStyle w:val="ab"/>
        <w:numPr>
          <w:ilvl w:val="0"/>
          <w:numId w:val="22"/>
        </w:numPr>
        <w:spacing w:before="120" w:beforeAutospacing="0" w:after="0" w:afterAutospacing="0"/>
        <w:contextualSpacing/>
      </w:pPr>
      <w:r>
        <w:t>системы управления складом (WMS);</w:t>
      </w:r>
    </w:p>
    <w:p w14:paraId="1374BE7D" w14:textId="77777777" w:rsidR="001B2F1C" w:rsidRDefault="001B2F1C" w:rsidP="002C686F">
      <w:pPr>
        <w:pStyle w:val="ab"/>
        <w:numPr>
          <w:ilvl w:val="0"/>
          <w:numId w:val="22"/>
        </w:numPr>
        <w:spacing w:before="120" w:beforeAutospacing="0" w:after="0" w:afterAutospacing="0"/>
        <w:contextualSpacing/>
      </w:pPr>
      <w:r>
        <w:t>системы электронного документооборота (СЭД).</w:t>
      </w:r>
    </w:p>
    <w:p w14:paraId="00BC8407" w14:textId="77777777" w:rsidR="001B2F1C" w:rsidRDefault="001B2F1C" w:rsidP="002C686F">
      <w:pPr>
        <w:pStyle w:val="ab"/>
        <w:numPr>
          <w:ilvl w:val="0"/>
          <w:numId w:val="23"/>
        </w:numPr>
        <w:spacing w:before="120" w:beforeAutospacing="0" w:after="0" w:afterAutospacing="0"/>
        <w:contextualSpacing/>
      </w:pPr>
      <w:r>
        <w:t>Предложить способы контроля правильности и полноты отражения импортных операций, включая:</w:t>
      </w:r>
    </w:p>
    <w:p w14:paraId="5B21A003" w14:textId="77777777" w:rsidR="001B2F1C" w:rsidRDefault="001B2F1C" w:rsidP="002C686F">
      <w:pPr>
        <w:pStyle w:val="ab"/>
        <w:numPr>
          <w:ilvl w:val="0"/>
          <w:numId w:val="24"/>
        </w:numPr>
        <w:spacing w:before="120" w:beforeAutospacing="0" w:after="0" w:afterAutospacing="0"/>
        <w:contextualSpacing/>
      </w:pPr>
      <w:r>
        <w:t>формирование отчётных форм;</w:t>
      </w:r>
    </w:p>
    <w:p w14:paraId="34047805" w14:textId="77777777" w:rsidR="001B2F1C" w:rsidRDefault="001B2F1C" w:rsidP="002C686F">
      <w:pPr>
        <w:pStyle w:val="ab"/>
        <w:numPr>
          <w:ilvl w:val="0"/>
          <w:numId w:val="24"/>
        </w:numPr>
        <w:spacing w:before="120" w:beforeAutospacing="0" w:after="0" w:afterAutospacing="0"/>
        <w:contextualSpacing/>
      </w:pPr>
      <w:r>
        <w:t>аналитические отчёты;</w:t>
      </w:r>
    </w:p>
    <w:p w14:paraId="2A7D3075" w14:textId="77777777" w:rsidR="001B2F1C" w:rsidRDefault="001B2F1C" w:rsidP="002C686F">
      <w:pPr>
        <w:pStyle w:val="ab"/>
        <w:numPr>
          <w:ilvl w:val="0"/>
          <w:numId w:val="24"/>
        </w:numPr>
        <w:spacing w:before="120" w:beforeAutospacing="0" w:after="0" w:afterAutospacing="0"/>
        <w:contextualSpacing/>
      </w:pPr>
      <w:r>
        <w:t>автоматические проверки;</w:t>
      </w:r>
    </w:p>
    <w:p w14:paraId="1FB8CDC6" w14:textId="77777777" w:rsidR="001B2F1C" w:rsidRDefault="001B2F1C" w:rsidP="002C686F">
      <w:pPr>
        <w:pStyle w:val="ab"/>
        <w:numPr>
          <w:ilvl w:val="0"/>
          <w:numId w:val="24"/>
        </w:numPr>
        <w:spacing w:before="120" w:beforeAutospacing="0" w:after="0" w:afterAutospacing="0"/>
        <w:contextualSpacing/>
      </w:pPr>
      <w:r>
        <w:t>периодические аудиты и проверки.</w:t>
      </w:r>
    </w:p>
    <w:p w14:paraId="3CDF719F" w14:textId="646344E2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Тема: Организация учёта реализации товаров на экспорт</w:t>
      </w:r>
    </w:p>
    <w:p w14:paraId="6316B19C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Цель задания:</w:t>
      </w:r>
      <w:r>
        <w:t xml:space="preserve"> разработать комплексную схему учёта реализации товаров на экспорт в бухгалтерской информационной системе (БИС), учитывая современные требования законодательства и нормативных актов.</w:t>
      </w:r>
    </w:p>
    <w:p w14:paraId="78A88722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rPr>
          <w:rStyle w:val="ac"/>
        </w:rPr>
        <w:t>Задание:</w:t>
      </w:r>
    </w:p>
    <w:p w14:paraId="74551EE8" w14:textId="77777777" w:rsidR="001B2F1C" w:rsidRDefault="001B2F1C" w:rsidP="002C686F">
      <w:pPr>
        <w:pStyle w:val="ab"/>
        <w:numPr>
          <w:ilvl w:val="0"/>
          <w:numId w:val="25"/>
        </w:numPr>
        <w:spacing w:before="120" w:beforeAutospacing="0" w:after="0" w:afterAutospacing="0"/>
        <w:contextualSpacing/>
      </w:pPr>
      <w:r>
        <w:lastRenderedPageBreak/>
        <w:t>Описать основные этапы учёта реализации товаров на экспорт, включая:</w:t>
      </w:r>
    </w:p>
    <w:p w14:paraId="008F985B" w14:textId="77777777" w:rsidR="001B2F1C" w:rsidRDefault="001B2F1C" w:rsidP="002C686F">
      <w:pPr>
        <w:pStyle w:val="ab"/>
        <w:numPr>
          <w:ilvl w:val="0"/>
          <w:numId w:val="26"/>
        </w:numPr>
        <w:spacing w:before="120" w:beforeAutospacing="0" w:after="0" w:afterAutospacing="0"/>
        <w:contextualSpacing/>
      </w:pPr>
      <w:r>
        <w:t>подготовку внешнеторгового договора;</w:t>
      </w:r>
    </w:p>
    <w:p w14:paraId="1FD48818" w14:textId="77777777" w:rsidR="001B2F1C" w:rsidRDefault="001B2F1C" w:rsidP="002C686F">
      <w:pPr>
        <w:pStyle w:val="ab"/>
        <w:numPr>
          <w:ilvl w:val="0"/>
          <w:numId w:val="26"/>
        </w:numPr>
        <w:spacing w:before="120" w:beforeAutospacing="0" w:after="0" w:afterAutospacing="0"/>
        <w:contextualSpacing/>
      </w:pPr>
      <w:r>
        <w:t>оформление товаросопроводительных документов;</w:t>
      </w:r>
    </w:p>
    <w:p w14:paraId="3775BA91" w14:textId="77777777" w:rsidR="001B2F1C" w:rsidRDefault="001B2F1C" w:rsidP="002C686F">
      <w:pPr>
        <w:pStyle w:val="ab"/>
        <w:numPr>
          <w:ilvl w:val="0"/>
          <w:numId w:val="26"/>
        </w:numPr>
        <w:spacing w:before="120" w:beforeAutospacing="0" w:after="0" w:afterAutospacing="0"/>
        <w:contextualSpacing/>
      </w:pPr>
      <w:r>
        <w:t>учёт экспортных операций в бухгалтерском учёте;</w:t>
      </w:r>
    </w:p>
    <w:p w14:paraId="3A831458" w14:textId="77777777" w:rsidR="001B2F1C" w:rsidRDefault="001B2F1C" w:rsidP="002C686F">
      <w:pPr>
        <w:pStyle w:val="ab"/>
        <w:numPr>
          <w:ilvl w:val="0"/>
          <w:numId w:val="26"/>
        </w:numPr>
        <w:spacing w:before="120" w:beforeAutospacing="0" w:after="0" w:afterAutospacing="0"/>
        <w:contextualSpacing/>
      </w:pPr>
      <w:r>
        <w:t>расчёт налогов и сборов, связанных с экспортом;</w:t>
      </w:r>
    </w:p>
    <w:p w14:paraId="51B05706" w14:textId="77777777" w:rsidR="001B2F1C" w:rsidRDefault="001B2F1C" w:rsidP="002C686F">
      <w:pPr>
        <w:pStyle w:val="ab"/>
        <w:numPr>
          <w:ilvl w:val="0"/>
          <w:numId w:val="26"/>
        </w:numPr>
        <w:spacing w:before="120" w:beforeAutospacing="0" w:after="0" w:afterAutospacing="0"/>
        <w:contextualSpacing/>
      </w:pPr>
      <w:r>
        <w:t>отражение операций в бухгалтерской отчётности.</w:t>
      </w:r>
    </w:p>
    <w:p w14:paraId="75075FF6" w14:textId="77777777" w:rsidR="001B2F1C" w:rsidRDefault="001B2F1C" w:rsidP="002C686F">
      <w:pPr>
        <w:pStyle w:val="ab"/>
        <w:numPr>
          <w:ilvl w:val="0"/>
          <w:numId w:val="27"/>
        </w:numPr>
        <w:spacing w:before="120" w:beforeAutospacing="0" w:after="0" w:afterAutospacing="0"/>
        <w:contextualSpacing/>
      </w:pPr>
      <w:r>
        <w:t>Определить перечень первичных документов, необходимых для учёта реализации товаров на экспорт, и кратко описать их содержание.</w:t>
      </w:r>
    </w:p>
    <w:p w14:paraId="36F957F4" w14:textId="77777777" w:rsidR="001B2F1C" w:rsidRDefault="001B2F1C" w:rsidP="002C686F">
      <w:pPr>
        <w:pStyle w:val="ab"/>
        <w:numPr>
          <w:ilvl w:val="0"/>
          <w:numId w:val="27"/>
        </w:numPr>
        <w:spacing w:before="120" w:beforeAutospacing="0" w:after="0" w:afterAutospacing="0"/>
        <w:contextualSpacing/>
      </w:pPr>
      <w:r>
        <w:t>Разработать структуру справочников и классификаторов, необходимых для учёта экспорта, включая:</w:t>
      </w:r>
    </w:p>
    <w:p w14:paraId="16B00196" w14:textId="77777777" w:rsidR="001B2F1C" w:rsidRDefault="001B2F1C" w:rsidP="002C686F">
      <w:pPr>
        <w:pStyle w:val="ab"/>
        <w:numPr>
          <w:ilvl w:val="0"/>
          <w:numId w:val="28"/>
        </w:numPr>
        <w:spacing w:before="120" w:beforeAutospacing="0" w:after="0" w:afterAutospacing="0"/>
        <w:contextualSpacing/>
      </w:pPr>
      <w:r>
        <w:t>классификатор товаров (ТН ВЭД);</w:t>
      </w:r>
    </w:p>
    <w:p w14:paraId="79399814" w14:textId="77777777" w:rsidR="001B2F1C" w:rsidRDefault="001B2F1C" w:rsidP="002C686F">
      <w:pPr>
        <w:pStyle w:val="ab"/>
        <w:numPr>
          <w:ilvl w:val="0"/>
          <w:numId w:val="28"/>
        </w:numPr>
        <w:spacing w:before="120" w:beforeAutospacing="0" w:after="0" w:afterAutospacing="0"/>
        <w:contextualSpacing/>
      </w:pPr>
      <w:r>
        <w:t>классификатор валют;</w:t>
      </w:r>
    </w:p>
    <w:p w14:paraId="318C2723" w14:textId="77777777" w:rsidR="001B2F1C" w:rsidRDefault="001B2F1C" w:rsidP="002C686F">
      <w:pPr>
        <w:pStyle w:val="ab"/>
        <w:numPr>
          <w:ilvl w:val="0"/>
          <w:numId w:val="28"/>
        </w:numPr>
        <w:spacing w:before="120" w:beforeAutospacing="0" w:after="0" w:afterAutospacing="0"/>
        <w:contextualSpacing/>
      </w:pPr>
      <w:r>
        <w:t>классификатор стран;</w:t>
      </w:r>
    </w:p>
    <w:p w14:paraId="68C62488" w14:textId="77777777" w:rsidR="001B2F1C" w:rsidRDefault="001B2F1C" w:rsidP="002C686F">
      <w:pPr>
        <w:pStyle w:val="ab"/>
        <w:numPr>
          <w:ilvl w:val="0"/>
          <w:numId w:val="28"/>
        </w:numPr>
        <w:spacing w:before="120" w:beforeAutospacing="0" w:after="0" w:afterAutospacing="0"/>
        <w:contextualSpacing/>
      </w:pPr>
      <w:r>
        <w:t>классификатор таможенных процедур;</w:t>
      </w:r>
    </w:p>
    <w:p w14:paraId="147465CD" w14:textId="77777777" w:rsidR="001B2F1C" w:rsidRDefault="001B2F1C" w:rsidP="002C686F">
      <w:pPr>
        <w:pStyle w:val="ab"/>
        <w:numPr>
          <w:ilvl w:val="0"/>
          <w:numId w:val="28"/>
        </w:numPr>
        <w:spacing w:before="120" w:beforeAutospacing="0" w:after="0" w:afterAutospacing="0"/>
        <w:contextualSpacing/>
      </w:pPr>
      <w:r>
        <w:t>классификатор контрагентов.</w:t>
      </w:r>
    </w:p>
    <w:p w14:paraId="50722EA1" w14:textId="77777777" w:rsidR="001B2F1C" w:rsidRDefault="001B2F1C" w:rsidP="002C686F">
      <w:pPr>
        <w:pStyle w:val="ab"/>
        <w:numPr>
          <w:ilvl w:val="0"/>
          <w:numId w:val="29"/>
        </w:numPr>
        <w:spacing w:before="120" w:beforeAutospacing="0" w:after="0" w:afterAutospacing="0"/>
        <w:contextualSpacing/>
      </w:pPr>
      <w:r>
        <w:t>Описать алгоритмы расчёта налогов и сборов, связанных с экспортом, включая:</w:t>
      </w:r>
    </w:p>
    <w:p w14:paraId="4773C96E" w14:textId="77777777" w:rsidR="001B2F1C" w:rsidRDefault="001B2F1C" w:rsidP="002C686F">
      <w:pPr>
        <w:pStyle w:val="ab"/>
        <w:numPr>
          <w:ilvl w:val="0"/>
          <w:numId w:val="30"/>
        </w:numPr>
        <w:spacing w:before="120" w:beforeAutospacing="0" w:after="0" w:afterAutospacing="0"/>
        <w:contextualSpacing/>
      </w:pPr>
      <w:r>
        <w:t>расчёт экспортной пошлины;</w:t>
      </w:r>
    </w:p>
    <w:p w14:paraId="40034CDD" w14:textId="77777777" w:rsidR="001B2F1C" w:rsidRDefault="001B2F1C" w:rsidP="002C686F">
      <w:pPr>
        <w:pStyle w:val="ab"/>
        <w:numPr>
          <w:ilvl w:val="0"/>
          <w:numId w:val="30"/>
        </w:numPr>
        <w:spacing w:before="120" w:beforeAutospacing="0" w:after="0" w:afterAutospacing="0"/>
        <w:contextualSpacing/>
      </w:pPr>
      <w:r>
        <w:t>расчёт НДС при экспорте;</w:t>
      </w:r>
    </w:p>
    <w:p w14:paraId="59A89433" w14:textId="77777777" w:rsidR="001B2F1C" w:rsidRDefault="001B2F1C" w:rsidP="002C686F">
      <w:pPr>
        <w:pStyle w:val="ab"/>
        <w:numPr>
          <w:ilvl w:val="0"/>
          <w:numId w:val="30"/>
        </w:numPr>
        <w:spacing w:before="120" w:beforeAutospacing="0" w:after="0" w:afterAutospacing="0"/>
        <w:contextualSpacing/>
      </w:pPr>
      <w:r>
        <w:t>учёт акцизов, если применимо;</w:t>
      </w:r>
    </w:p>
    <w:p w14:paraId="334A412B" w14:textId="77777777" w:rsidR="001B2F1C" w:rsidRDefault="001B2F1C" w:rsidP="002C686F">
      <w:pPr>
        <w:pStyle w:val="ab"/>
        <w:numPr>
          <w:ilvl w:val="0"/>
          <w:numId w:val="30"/>
        </w:numPr>
        <w:spacing w:before="120" w:beforeAutospacing="0" w:after="0" w:afterAutospacing="0"/>
        <w:contextualSpacing/>
      </w:pPr>
      <w:r>
        <w:t>расчёт других налогов и сборов, установленных законодательством.</w:t>
      </w:r>
    </w:p>
    <w:p w14:paraId="42B2E3E4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t>Привести пример расчёта для конкретного товара (например, продукция машиностроения).</w:t>
      </w:r>
    </w:p>
    <w:p w14:paraId="63DD706D" w14:textId="77777777" w:rsidR="001B2F1C" w:rsidRDefault="001B2F1C" w:rsidP="002C686F">
      <w:pPr>
        <w:pStyle w:val="ab"/>
        <w:numPr>
          <w:ilvl w:val="0"/>
          <w:numId w:val="31"/>
        </w:numPr>
        <w:spacing w:before="120" w:beforeAutospacing="0" w:after="0" w:afterAutospacing="0"/>
        <w:contextualSpacing/>
      </w:pPr>
      <w:r>
        <w:t>Разработать схему взаимодействия БИС с другими информационными системами, включая:</w:t>
      </w:r>
    </w:p>
    <w:p w14:paraId="412EF431" w14:textId="77777777" w:rsidR="001B2F1C" w:rsidRDefault="001B2F1C" w:rsidP="002C686F">
      <w:pPr>
        <w:pStyle w:val="ab"/>
        <w:numPr>
          <w:ilvl w:val="0"/>
          <w:numId w:val="32"/>
        </w:numPr>
        <w:spacing w:before="120" w:beforeAutospacing="0" w:after="0" w:afterAutospacing="0"/>
        <w:contextualSpacing/>
      </w:pPr>
      <w:r>
        <w:t>систему электронного декларирования (СЭД);</w:t>
      </w:r>
    </w:p>
    <w:p w14:paraId="415AD989" w14:textId="77777777" w:rsidR="001B2F1C" w:rsidRDefault="001B2F1C" w:rsidP="002C686F">
      <w:pPr>
        <w:pStyle w:val="ab"/>
        <w:numPr>
          <w:ilvl w:val="0"/>
          <w:numId w:val="32"/>
        </w:numPr>
        <w:spacing w:before="120" w:beforeAutospacing="0" w:after="0" w:afterAutospacing="0"/>
        <w:contextualSpacing/>
      </w:pPr>
      <w:r>
        <w:t>систему расчётов с налоговыми органами;</w:t>
      </w:r>
    </w:p>
    <w:p w14:paraId="55583F86" w14:textId="77777777" w:rsidR="001B2F1C" w:rsidRDefault="001B2F1C" w:rsidP="002C686F">
      <w:pPr>
        <w:pStyle w:val="ab"/>
        <w:numPr>
          <w:ilvl w:val="0"/>
          <w:numId w:val="32"/>
        </w:numPr>
        <w:spacing w:before="120" w:beforeAutospacing="0" w:after="0" w:afterAutospacing="0"/>
        <w:contextualSpacing/>
      </w:pPr>
      <w:r>
        <w:t>системы управления логистикой;</w:t>
      </w:r>
    </w:p>
    <w:p w14:paraId="3589E0F4" w14:textId="77777777" w:rsidR="001B2F1C" w:rsidRDefault="001B2F1C" w:rsidP="002C686F">
      <w:pPr>
        <w:pStyle w:val="ab"/>
        <w:numPr>
          <w:ilvl w:val="0"/>
          <w:numId w:val="32"/>
        </w:numPr>
        <w:spacing w:before="120" w:beforeAutospacing="0" w:after="0" w:afterAutospacing="0"/>
        <w:contextualSpacing/>
      </w:pPr>
      <w:r>
        <w:t>системы электронного документооборота (СЭД).</w:t>
      </w:r>
    </w:p>
    <w:p w14:paraId="0587D25A" w14:textId="77777777" w:rsidR="001B2F1C" w:rsidRDefault="001B2F1C" w:rsidP="002C686F">
      <w:pPr>
        <w:pStyle w:val="ab"/>
        <w:numPr>
          <w:ilvl w:val="0"/>
          <w:numId w:val="33"/>
        </w:numPr>
      </w:pPr>
      <w:r>
        <w:t>Предложить способы контроля правильности и полноты отражения экспортных операций, включая:</w:t>
      </w:r>
    </w:p>
    <w:p w14:paraId="469D74C7" w14:textId="77777777" w:rsidR="001B2F1C" w:rsidRDefault="001B2F1C" w:rsidP="002C686F">
      <w:pPr>
        <w:pStyle w:val="ab"/>
        <w:numPr>
          <w:ilvl w:val="0"/>
          <w:numId w:val="34"/>
        </w:numPr>
      </w:pPr>
      <w:r>
        <w:t>формирование отчётных форм;</w:t>
      </w:r>
    </w:p>
    <w:p w14:paraId="2195C4F8" w14:textId="77777777" w:rsidR="001B2F1C" w:rsidRDefault="001B2F1C" w:rsidP="002C686F">
      <w:pPr>
        <w:pStyle w:val="ab"/>
        <w:numPr>
          <w:ilvl w:val="0"/>
          <w:numId w:val="34"/>
        </w:numPr>
      </w:pPr>
      <w:r>
        <w:t>аналитические отчёты;</w:t>
      </w:r>
    </w:p>
    <w:p w14:paraId="09B22D4C" w14:textId="77777777" w:rsidR="001B2F1C" w:rsidRDefault="001B2F1C" w:rsidP="002C686F">
      <w:pPr>
        <w:pStyle w:val="ab"/>
        <w:numPr>
          <w:ilvl w:val="0"/>
          <w:numId w:val="34"/>
        </w:numPr>
      </w:pPr>
      <w:r>
        <w:t>автоматические проверки;</w:t>
      </w:r>
    </w:p>
    <w:p w14:paraId="13806FDD" w14:textId="77777777" w:rsidR="001B2F1C" w:rsidRDefault="001B2F1C" w:rsidP="002C686F">
      <w:pPr>
        <w:pStyle w:val="ab"/>
        <w:numPr>
          <w:ilvl w:val="0"/>
          <w:numId w:val="34"/>
        </w:numPr>
      </w:pPr>
      <w:r>
        <w:t>периодические аудиты и проверки.</w:t>
      </w:r>
    </w:p>
    <w:p w14:paraId="6CC5D789" w14:textId="3C7DF83C" w:rsidR="001B2F1C" w:rsidRDefault="001B2F1C" w:rsidP="001B2F1C">
      <w:pPr>
        <w:pStyle w:val="ab"/>
      </w:pPr>
      <w:r>
        <w:rPr>
          <w:rStyle w:val="ac"/>
        </w:rPr>
        <w:t>Тема: Организация учёта внешнеторговых операций в ЕАЭС</w:t>
      </w:r>
    </w:p>
    <w:p w14:paraId="7CEA9E66" w14:textId="77777777" w:rsidR="001B2F1C" w:rsidRDefault="001B2F1C" w:rsidP="001B2F1C">
      <w:pPr>
        <w:pStyle w:val="ab"/>
      </w:pPr>
      <w:r>
        <w:rPr>
          <w:rStyle w:val="ac"/>
        </w:rPr>
        <w:t>Цель задания:</w:t>
      </w:r>
      <w:r>
        <w:t xml:space="preserve"> разработать комплексную схему учёта внешнеторговых операций в Евразийском экономическом союзе (ЕАЭС) в бухгалтерской информационной системе (БИС), учитывая современные требования законодательства и нормативных актов.</w:t>
      </w:r>
    </w:p>
    <w:p w14:paraId="4FCBA42B" w14:textId="77777777" w:rsidR="001B2F1C" w:rsidRDefault="001B2F1C" w:rsidP="00257B11">
      <w:pPr>
        <w:pStyle w:val="ab"/>
        <w:spacing w:before="120" w:beforeAutospacing="0" w:after="0" w:afterAutospacing="0"/>
      </w:pPr>
      <w:r>
        <w:rPr>
          <w:rStyle w:val="ac"/>
        </w:rPr>
        <w:t>Задание:</w:t>
      </w:r>
    </w:p>
    <w:p w14:paraId="5265DBDD" w14:textId="77777777" w:rsidR="001B2F1C" w:rsidRDefault="001B2F1C" w:rsidP="002C686F">
      <w:pPr>
        <w:pStyle w:val="ab"/>
        <w:numPr>
          <w:ilvl w:val="0"/>
          <w:numId w:val="35"/>
        </w:numPr>
        <w:spacing w:before="120" w:beforeAutospacing="0" w:after="0" w:afterAutospacing="0"/>
        <w:contextualSpacing/>
      </w:pPr>
      <w:r>
        <w:t>Описать основные этапы учёта внешнеторговых операций в ЕАЭС, включая:</w:t>
      </w:r>
    </w:p>
    <w:p w14:paraId="28B089C0" w14:textId="77777777" w:rsidR="001B2F1C" w:rsidRDefault="001B2F1C" w:rsidP="002C686F">
      <w:pPr>
        <w:pStyle w:val="ab"/>
        <w:numPr>
          <w:ilvl w:val="0"/>
          <w:numId w:val="36"/>
        </w:numPr>
        <w:spacing w:before="120" w:beforeAutospacing="0" w:after="0" w:afterAutospacing="0"/>
        <w:contextualSpacing/>
      </w:pPr>
      <w:r>
        <w:t>подготовку внешнеторгового договора с учётом особенностей законодательства ЕАЭС;</w:t>
      </w:r>
    </w:p>
    <w:p w14:paraId="17A143C6" w14:textId="77777777" w:rsidR="001B2F1C" w:rsidRDefault="001B2F1C" w:rsidP="002C686F">
      <w:pPr>
        <w:pStyle w:val="ab"/>
        <w:numPr>
          <w:ilvl w:val="0"/>
          <w:numId w:val="36"/>
        </w:numPr>
        <w:spacing w:before="120" w:beforeAutospacing="0" w:after="0" w:afterAutospacing="0"/>
        <w:contextualSpacing/>
      </w:pPr>
      <w:r>
        <w:t>оформление необходимых документов для таможенного оформления (например, декларации на товары, транспортные и товаросопроводительные документы);</w:t>
      </w:r>
    </w:p>
    <w:p w14:paraId="20B1BF2D" w14:textId="77777777" w:rsidR="001B2F1C" w:rsidRDefault="001B2F1C" w:rsidP="002C686F">
      <w:pPr>
        <w:pStyle w:val="ab"/>
        <w:numPr>
          <w:ilvl w:val="0"/>
          <w:numId w:val="36"/>
        </w:numPr>
        <w:spacing w:before="120" w:beforeAutospacing="0" w:after="0" w:afterAutospacing="0"/>
        <w:contextualSpacing/>
      </w:pPr>
      <w:r>
        <w:t>учёт внешнеторговых операций в бухгалтерском учёте;</w:t>
      </w:r>
    </w:p>
    <w:p w14:paraId="5DFFD652" w14:textId="77777777" w:rsidR="001B2F1C" w:rsidRDefault="001B2F1C" w:rsidP="002C686F">
      <w:pPr>
        <w:pStyle w:val="ab"/>
        <w:numPr>
          <w:ilvl w:val="0"/>
          <w:numId w:val="36"/>
        </w:numPr>
        <w:spacing w:before="120" w:beforeAutospacing="0" w:after="0" w:afterAutospacing="0"/>
        <w:contextualSpacing/>
      </w:pPr>
      <w:r>
        <w:t>расчёт таможенных платежей, налогов и сборов, связанных с внешнеторговой деятельностью;</w:t>
      </w:r>
    </w:p>
    <w:p w14:paraId="3ACDF1BD" w14:textId="77777777" w:rsidR="001B2F1C" w:rsidRDefault="001B2F1C" w:rsidP="002C686F">
      <w:pPr>
        <w:pStyle w:val="ab"/>
        <w:numPr>
          <w:ilvl w:val="0"/>
          <w:numId w:val="36"/>
        </w:numPr>
        <w:spacing w:before="120" w:beforeAutospacing="0" w:after="0" w:afterAutospacing="0"/>
        <w:contextualSpacing/>
      </w:pPr>
      <w:r>
        <w:lastRenderedPageBreak/>
        <w:t>отражение операций в бухгалтерской отчётности.</w:t>
      </w:r>
    </w:p>
    <w:p w14:paraId="09BFB35C" w14:textId="77777777" w:rsidR="001B2F1C" w:rsidRDefault="001B2F1C" w:rsidP="002C686F">
      <w:pPr>
        <w:pStyle w:val="ab"/>
        <w:numPr>
          <w:ilvl w:val="0"/>
          <w:numId w:val="37"/>
        </w:numPr>
        <w:spacing w:before="120" w:beforeAutospacing="0" w:after="0" w:afterAutospacing="0"/>
        <w:contextualSpacing/>
      </w:pPr>
      <w:r>
        <w:t>Определить перечень первичных документов, необходимых для учёта внешнеторговых операций в ЕАЭС, и кратко описать их содержание. Указать, какие данные должны быть включены в каждый документ.</w:t>
      </w:r>
    </w:p>
    <w:p w14:paraId="1A507FC7" w14:textId="77777777" w:rsidR="001B2F1C" w:rsidRDefault="001B2F1C" w:rsidP="002C686F">
      <w:pPr>
        <w:pStyle w:val="ab"/>
        <w:numPr>
          <w:ilvl w:val="0"/>
          <w:numId w:val="37"/>
        </w:numPr>
        <w:spacing w:before="120" w:beforeAutospacing="0" w:after="0" w:afterAutospacing="0"/>
        <w:contextualSpacing/>
      </w:pPr>
      <w:r>
        <w:t>Разработать структуру справочников и классификаторов, необходимых для учёта внешнеторговой деятельности в ЕАЭС, включая:</w:t>
      </w:r>
    </w:p>
    <w:p w14:paraId="1D42C758" w14:textId="77777777" w:rsidR="001B2F1C" w:rsidRDefault="001B2F1C" w:rsidP="002C686F">
      <w:pPr>
        <w:pStyle w:val="ab"/>
        <w:numPr>
          <w:ilvl w:val="0"/>
          <w:numId w:val="38"/>
        </w:numPr>
        <w:spacing w:before="120" w:beforeAutospacing="0" w:after="0" w:afterAutospacing="0"/>
        <w:contextualSpacing/>
      </w:pPr>
      <w:r>
        <w:t>классификатор товаров (ТН ВЭД ЕАЭС);</w:t>
      </w:r>
    </w:p>
    <w:p w14:paraId="25E62A7A" w14:textId="77777777" w:rsidR="001B2F1C" w:rsidRDefault="001B2F1C" w:rsidP="002C686F">
      <w:pPr>
        <w:pStyle w:val="ab"/>
        <w:numPr>
          <w:ilvl w:val="0"/>
          <w:numId w:val="38"/>
        </w:numPr>
        <w:spacing w:before="120" w:beforeAutospacing="0" w:after="0" w:afterAutospacing="0"/>
        <w:contextualSpacing/>
      </w:pPr>
      <w:r>
        <w:t>классификатор таможенных процедур;</w:t>
      </w:r>
    </w:p>
    <w:p w14:paraId="09F843F2" w14:textId="77777777" w:rsidR="001B2F1C" w:rsidRDefault="001B2F1C" w:rsidP="002C686F">
      <w:pPr>
        <w:pStyle w:val="ab"/>
        <w:numPr>
          <w:ilvl w:val="0"/>
          <w:numId w:val="38"/>
        </w:numPr>
        <w:spacing w:before="120" w:beforeAutospacing="0" w:after="0" w:afterAutospacing="0"/>
        <w:contextualSpacing/>
      </w:pPr>
      <w:r>
        <w:t>классификатор стран-участниц ЕАЭС;</w:t>
      </w:r>
    </w:p>
    <w:p w14:paraId="1453422E" w14:textId="77777777" w:rsidR="001B2F1C" w:rsidRDefault="001B2F1C" w:rsidP="002C686F">
      <w:pPr>
        <w:pStyle w:val="ab"/>
        <w:numPr>
          <w:ilvl w:val="0"/>
          <w:numId w:val="38"/>
        </w:numPr>
        <w:spacing w:before="120" w:beforeAutospacing="0" w:after="0" w:afterAutospacing="0"/>
        <w:contextualSpacing/>
      </w:pPr>
      <w:r>
        <w:t>классификатор валют;</w:t>
      </w:r>
    </w:p>
    <w:p w14:paraId="591E9914" w14:textId="77777777" w:rsidR="001B2F1C" w:rsidRDefault="001B2F1C" w:rsidP="002C686F">
      <w:pPr>
        <w:pStyle w:val="ab"/>
        <w:numPr>
          <w:ilvl w:val="0"/>
          <w:numId w:val="38"/>
        </w:numPr>
        <w:spacing w:before="120" w:beforeAutospacing="0" w:after="0" w:afterAutospacing="0"/>
        <w:contextualSpacing/>
      </w:pPr>
      <w:r>
        <w:t>классификатор контрагентов.</w:t>
      </w:r>
    </w:p>
    <w:p w14:paraId="05E38137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t>Описать, как эти справочники и классификаторы будут использоваться в БИС.</w:t>
      </w:r>
    </w:p>
    <w:p w14:paraId="03E0D282" w14:textId="77777777" w:rsidR="001B2F1C" w:rsidRDefault="001B2F1C" w:rsidP="002C686F">
      <w:pPr>
        <w:pStyle w:val="ab"/>
        <w:numPr>
          <w:ilvl w:val="0"/>
          <w:numId w:val="39"/>
        </w:numPr>
        <w:spacing w:before="120" w:beforeAutospacing="0" w:after="0" w:afterAutospacing="0"/>
        <w:contextualSpacing/>
      </w:pPr>
      <w:r>
        <w:t>Описать алгоритмы расчёта таможенных платежей, налогов и сборов, связанных с внешнеторговой деятельностью в ЕАЭС, включая:</w:t>
      </w:r>
    </w:p>
    <w:p w14:paraId="62F86931" w14:textId="77777777" w:rsidR="001B2F1C" w:rsidRDefault="001B2F1C" w:rsidP="002C686F">
      <w:pPr>
        <w:pStyle w:val="ab"/>
        <w:numPr>
          <w:ilvl w:val="0"/>
          <w:numId w:val="40"/>
        </w:numPr>
        <w:spacing w:before="120" w:beforeAutospacing="0" w:after="0" w:afterAutospacing="0"/>
        <w:contextualSpacing/>
      </w:pPr>
      <w:r>
        <w:t>расчёт таможенных пошлин;</w:t>
      </w:r>
    </w:p>
    <w:p w14:paraId="6EE85DD5" w14:textId="77777777" w:rsidR="001B2F1C" w:rsidRDefault="001B2F1C" w:rsidP="002C686F">
      <w:pPr>
        <w:pStyle w:val="ab"/>
        <w:numPr>
          <w:ilvl w:val="0"/>
          <w:numId w:val="40"/>
        </w:numPr>
        <w:spacing w:before="120" w:beforeAutospacing="0" w:after="0" w:afterAutospacing="0"/>
        <w:contextualSpacing/>
      </w:pPr>
      <w:r>
        <w:t>расчёт НДС при импорте и экспорте;</w:t>
      </w:r>
    </w:p>
    <w:p w14:paraId="636496D5" w14:textId="77777777" w:rsidR="001B2F1C" w:rsidRDefault="001B2F1C" w:rsidP="002C686F">
      <w:pPr>
        <w:pStyle w:val="ab"/>
        <w:numPr>
          <w:ilvl w:val="0"/>
          <w:numId w:val="40"/>
        </w:numPr>
        <w:spacing w:before="120" w:beforeAutospacing="0" w:after="0" w:afterAutospacing="0"/>
        <w:contextualSpacing/>
      </w:pPr>
      <w:r>
        <w:t>учёт акцизов, если применимо;</w:t>
      </w:r>
    </w:p>
    <w:p w14:paraId="24FB5D4C" w14:textId="77777777" w:rsidR="001B2F1C" w:rsidRDefault="001B2F1C" w:rsidP="002C686F">
      <w:pPr>
        <w:pStyle w:val="ab"/>
        <w:numPr>
          <w:ilvl w:val="0"/>
          <w:numId w:val="40"/>
        </w:numPr>
        <w:spacing w:before="120" w:beforeAutospacing="0" w:after="0" w:afterAutospacing="0"/>
        <w:contextualSpacing/>
      </w:pPr>
      <w:r>
        <w:t>расчёт других налогов и сборов, установленных законодательством ЕАЭС.</w:t>
      </w:r>
    </w:p>
    <w:p w14:paraId="5A36E002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t>Привести пример расчёта для конкретного товара (например, продукция лёгкой промышленности).</w:t>
      </w:r>
    </w:p>
    <w:p w14:paraId="063C9DCC" w14:textId="77777777" w:rsidR="001B2F1C" w:rsidRDefault="001B2F1C" w:rsidP="002C686F">
      <w:pPr>
        <w:pStyle w:val="ab"/>
        <w:numPr>
          <w:ilvl w:val="0"/>
          <w:numId w:val="41"/>
        </w:numPr>
        <w:spacing w:before="120" w:beforeAutospacing="0" w:after="0" w:afterAutospacing="0"/>
        <w:contextualSpacing/>
      </w:pPr>
      <w:r>
        <w:t>Разработать схему взаимодействия БИС с другими информационными системами, включая:</w:t>
      </w:r>
    </w:p>
    <w:p w14:paraId="5E7E5241" w14:textId="77777777" w:rsidR="001B2F1C" w:rsidRDefault="001B2F1C" w:rsidP="002C686F">
      <w:pPr>
        <w:pStyle w:val="ab"/>
        <w:numPr>
          <w:ilvl w:val="0"/>
          <w:numId w:val="42"/>
        </w:numPr>
        <w:spacing w:before="120" w:beforeAutospacing="0" w:after="0" w:afterAutospacing="0"/>
        <w:contextualSpacing/>
      </w:pPr>
      <w:r>
        <w:t>систему электронного документооборота (СЭД);</w:t>
      </w:r>
    </w:p>
    <w:p w14:paraId="2F267BD4" w14:textId="77777777" w:rsidR="001B2F1C" w:rsidRDefault="001B2F1C" w:rsidP="002C686F">
      <w:pPr>
        <w:pStyle w:val="ab"/>
        <w:numPr>
          <w:ilvl w:val="0"/>
          <w:numId w:val="42"/>
        </w:numPr>
        <w:spacing w:before="120" w:beforeAutospacing="0" w:after="0" w:afterAutospacing="0"/>
        <w:contextualSpacing/>
      </w:pPr>
      <w:r>
        <w:t>таможенную информационную систему (например, системы электронного декларирования);</w:t>
      </w:r>
    </w:p>
    <w:p w14:paraId="72694349" w14:textId="77777777" w:rsidR="001B2F1C" w:rsidRDefault="001B2F1C" w:rsidP="002C686F">
      <w:pPr>
        <w:pStyle w:val="ab"/>
        <w:numPr>
          <w:ilvl w:val="0"/>
          <w:numId w:val="42"/>
        </w:numPr>
        <w:spacing w:before="120" w:beforeAutospacing="0" w:after="0" w:afterAutospacing="0"/>
        <w:contextualSpacing/>
      </w:pPr>
      <w:r>
        <w:t>систему расчётов с налоговыми органами;</w:t>
      </w:r>
    </w:p>
    <w:p w14:paraId="4B474E77" w14:textId="77777777" w:rsidR="001B2F1C" w:rsidRDefault="001B2F1C" w:rsidP="002C686F">
      <w:pPr>
        <w:pStyle w:val="ab"/>
        <w:numPr>
          <w:ilvl w:val="0"/>
          <w:numId w:val="42"/>
        </w:numPr>
        <w:spacing w:before="120" w:beforeAutospacing="0" w:after="0" w:afterAutospacing="0"/>
        <w:contextualSpacing/>
      </w:pPr>
      <w:r>
        <w:t>системы управления логистикой.</w:t>
      </w:r>
    </w:p>
    <w:p w14:paraId="099A0A51" w14:textId="77777777" w:rsidR="001B2F1C" w:rsidRDefault="001B2F1C" w:rsidP="00F87160">
      <w:pPr>
        <w:pStyle w:val="ab"/>
        <w:spacing w:before="120" w:beforeAutospacing="0" w:after="0" w:afterAutospacing="0"/>
        <w:contextualSpacing/>
      </w:pPr>
      <w:r>
        <w:t>Описать, какие данные и в каком формате будут передаваться между системами.</w:t>
      </w:r>
    </w:p>
    <w:p w14:paraId="758A8C28" w14:textId="77777777" w:rsidR="001B2F1C" w:rsidRDefault="001B2F1C" w:rsidP="002C686F">
      <w:pPr>
        <w:pStyle w:val="ab"/>
        <w:numPr>
          <w:ilvl w:val="0"/>
          <w:numId w:val="43"/>
        </w:numPr>
        <w:spacing w:before="120" w:beforeAutospacing="0" w:after="0" w:afterAutospacing="0"/>
        <w:contextualSpacing/>
      </w:pPr>
      <w:r>
        <w:t>Предложить способы контроля правильности и полноты отражения внешнеторговых операций в БИС, включая:</w:t>
      </w:r>
    </w:p>
    <w:p w14:paraId="5F2FC65A" w14:textId="77777777" w:rsidR="001B2F1C" w:rsidRDefault="001B2F1C" w:rsidP="002C686F">
      <w:pPr>
        <w:pStyle w:val="ab"/>
        <w:numPr>
          <w:ilvl w:val="0"/>
          <w:numId w:val="44"/>
        </w:numPr>
        <w:spacing w:before="120" w:beforeAutospacing="0" w:after="0" w:afterAutospacing="0"/>
        <w:contextualSpacing/>
      </w:pPr>
      <w:r>
        <w:t>формирование отчётных форм;</w:t>
      </w:r>
    </w:p>
    <w:p w14:paraId="46D95338" w14:textId="77777777" w:rsidR="001B2F1C" w:rsidRDefault="001B2F1C" w:rsidP="002C686F">
      <w:pPr>
        <w:pStyle w:val="ab"/>
        <w:numPr>
          <w:ilvl w:val="0"/>
          <w:numId w:val="44"/>
        </w:numPr>
        <w:spacing w:before="120" w:beforeAutospacing="0" w:after="0" w:afterAutospacing="0"/>
        <w:contextualSpacing/>
      </w:pPr>
      <w:r>
        <w:t>аналитические отчёты по основным показателям внешнеторговой деятельности;</w:t>
      </w:r>
    </w:p>
    <w:p w14:paraId="1A5A7419" w14:textId="77777777" w:rsidR="001B2F1C" w:rsidRDefault="001B2F1C" w:rsidP="002C686F">
      <w:pPr>
        <w:pStyle w:val="ab"/>
        <w:numPr>
          <w:ilvl w:val="0"/>
          <w:numId w:val="44"/>
        </w:numPr>
        <w:spacing w:before="120" w:beforeAutospacing="0" w:after="0" w:afterAutospacing="0"/>
        <w:contextualSpacing/>
      </w:pPr>
      <w:r>
        <w:t>автоматические проверки соответствия данных законодательству ЕАЭС;</w:t>
      </w:r>
    </w:p>
    <w:p w14:paraId="1B249403" w14:textId="77777777" w:rsidR="001B2F1C" w:rsidRDefault="001B2F1C" w:rsidP="002C686F">
      <w:pPr>
        <w:pStyle w:val="ab"/>
        <w:numPr>
          <w:ilvl w:val="0"/>
          <w:numId w:val="44"/>
        </w:numPr>
        <w:spacing w:before="120" w:beforeAutospacing="0" w:after="0" w:afterAutospacing="0"/>
        <w:contextualSpacing/>
      </w:pPr>
      <w:r>
        <w:t>периодические аудиты и проверки со стороны налоговых и таможенных органов.</w:t>
      </w:r>
    </w:p>
    <w:p w14:paraId="55F1DE37" w14:textId="77777777" w:rsidR="00257B11" w:rsidRDefault="00257B11" w:rsidP="00F87160">
      <w:pPr>
        <w:pStyle w:val="ab"/>
        <w:spacing w:before="120" w:beforeAutospacing="0" w:after="0" w:afterAutospacing="0"/>
        <w:contextualSpacing/>
        <w:rPr>
          <w:rStyle w:val="ac"/>
        </w:rPr>
      </w:pPr>
    </w:p>
    <w:p w14:paraId="63040DCB" w14:textId="3FD960CD" w:rsidR="00257B11" w:rsidRDefault="00257B11" w:rsidP="00257B11">
      <w:pPr>
        <w:pStyle w:val="ab"/>
      </w:pPr>
      <w:r>
        <w:rPr>
          <w:rStyle w:val="ac"/>
        </w:rPr>
        <w:t>Тема: Организация учёта прибыли и убытков в бухгалтерских информационных системах. Организация учёта налога на прибыль</w:t>
      </w:r>
    </w:p>
    <w:p w14:paraId="2D920003" w14:textId="77777777" w:rsidR="00257B11" w:rsidRDefault="00257B11" w:rsidP="00257B11">
      <w:pPr>
        <w:pStyle w:val="ab"/>
      </w:pPr>
      <w:r>
        <w:rPr>
          <w:rStyle w:val="ac"/>
        </w:rPr>
        <w:t>Цель задания:</w:t>
      </w:r>
      <w:r>
        <w:t xml:space="preserve"> изучить принципы учёта прибыли и убытков, а также особенности учёта налога на прибыль в бухгалтерских информационных системах (БИС) для участников внешнеэкономической деятельности.</w:t>
      </w:r>
    </w:p>
    <w:p w14:paraId="55172FB5" w14:textId="77777777" w:rsidR="00257B11" w:rsidRDefault="00257B11" w:rsidP="00257B11">
      <w:pPr>
        <w:pStyle w:val="ab"/>
      </w:pPr>
      <w:r>
        <w:rPr>
          <w:rStyle w:val="ac"/>
        </w:rPr>
        <w:t>Задание:</w:t>
      </w:r>
    </w:p>
    <w:p w14:paraId="758E0A91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Описать основные этапы учёта прибыли и убытков:</w:t>
      </w:r>
    </w:p>
    <w:p w14:paraId="65385861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Расчёт выручки от реализации товаров (работ, услуг) во внешнеторговых операциях.</w:t>
      </w:r>
    </w:p>
    <w:p w14:paraId="3DA37D3F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Учёт затрат, связанных с внешнеторговой деятельностью (таможенные платежи, транспортные расходы, комиссии посредников и т. д.).</w:t>
      </w:r>
    </w:p>
    <w:p w14:paraId="4408A4F7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Определение финансового результата (прибыли или убытка) по внешнеторговым операциям.</w:t>
      </w:r>
    </w:p>
    <w:p w14:paraId="1AAD71B9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lastRenderedPageBreak/>
        <w:t>Формирование информации о прибыли и убытках в бухгалтерском учёте.</w:t>
      </w:r>
    </w:p>
    <w:p w14:paraId="0AF07F75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Отражение информации о прибыли и убытках в бухгалтерской отчётности.</w:t>
      </w:r>
    </w:p>
    <w:p w14:paraId="4756564A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Определить перечень первичных документов, необходимых для учёта прибыли и убытков, и кратко описать их содержание:</w:t>
      </w:r>
    </w:p>
    <w:p w14:paraId="563923DB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Внешнеторговый договор (контракт).</w:t>
      </w:r>
    </w:p>
    <w:p w14:paraId="692173A1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Документы, подтверждающие факт реализации товаров (работ, услуг) (например, счёт-фактура, товарная накладная).</w:t>
      </w:r>
    </w:p>
    <w:p w14:paraId="435DD6FB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Документы, подтверждающие расходы, связанные с внешнеторговой деятельностью (например, транспортные документы, договоры с посредниками, акты выполненных работ).</w:t>
      </w:r>
    </w:p>
    <w:p w14:paraId="020D3FD1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Расчётные документы (платёжные поручения, выписки банка).</w:t>
      </w:r>
    </w:p>
    <w:p w14:paraId="5155E63A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Налоговые декларации и расчёты по налогу на прибыль.</w:t>
      </w:r>
    </w:p>
    <w:p w14:paraId="676E2CD7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Указать, какие данные должны быть включены в каждый документ.</w:t>
      </w:r>
    </w:p>
    <w:p w14:paraId="08BB28EC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Разработать структуру справочников и классификаторов, необходимых для учёта прибыли и убытков:</w:t>
      </w:r>
    </w:p>
    <w:p w14:paraId="0F1DA008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Классификатор статей доходов и расходов.</w:t>
      </w:r>
    </w:p>
    <w:p w14:paraId="7E911284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Классификатор видов внешнеторговых операций.</w:t>
      </w:r>
    </w:p>
    <w:p w14:paraId="1E805A53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Классификатор контрагентов.</w:t>
      </w:r>
    </w:p>
    <w:p w14:paraId="3D15EC1B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Описать, как эти справочники и классификаторы будут использоваться в БИС.</w:t>
      </w:r>
    </w:p>
    <w:p w14:paraId="0D0FAC5E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Описать алгоритм расчёта налога на прибыль по внешнеторговым операциям:</w:t>
      </w:r>
    </w:p>
    <w:p w14:paraId="2D543C7C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Определение налоговой базы по налогу на прибыль.</w:t>
      </w:r>
    </w:p>
    <w:p w14:paraId="13A12C94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Расчёт суммы налога на прибыль.</w:t>
      </w:r>
    </w:p>
    <w:p w14:paraId="2937E0D7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Учёт авансов по налогу на прибыль.</w:t>
      </w:r>
    </w:p>
    <w:p w14:paraId="5FB95EFC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Формирование налоговой декларации по налогу на прибыль.</w:t>
      </w:r>
    </w:p>
    <w:p w14:paraId="657DE34E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Привести пример расчёта налога на прибыль для конкретной внешнеторговой операции (например, импорт товара).</w:t>
      </w:r>
    </w:p>
    <w:p w14:paraId="2986078C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Разработать схему взаимодействия БИС с другими информационными системами, необходимыми для учёта прибыли и убытков и расчёта налога на прибыль:</w:t>
      </w:r>
    </w:p>
    <w:p w14:paraId="15DC4208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Система электронного документооборота (СЭД).</w:t>
      </w:r>
    </w:p>
    <w:p w14:paraId="3DDDDAEA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Налоговые информационные системы (например, системы подачи налоговых деклараций в электронном виде).</w:t>
      </w:r>
    </w:p>
    <w:p w14:paraId="03240AB8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БИС таможенных органов (для получения информации о таможенных платежах).</w:t>
      </w:r>
    </w:p>
    <w:p w14:paraId="18BBE1CE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Банковские информационные системы (для получения информации о расчётных операциях).</w:t>
      </w:r>
    </w:p>
    <w:p w14:paraId="7AD24EB6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Описать, какие данные и в каком формате будут передаваться между системами.</w:t>
      </w:r>
    </w:p>
    <w:p w14:paraId="712299C5" w14:textId="77777777" w:rsidR="00257B11" w:rsidRDefault="00257B11" w:rsidP="002C686F">
      <w:pPr>
        <w:pStyle w:val="ab"/>
        <w:numPr>
          <w:ilvl w:val="0"/>
          <w:numId w:val="45"/>
        </w:numPr>
        <w:tabs>
          <w:tab w:val="clear" w:pos="720"/>
          <w:tab w:val="num" w:pos="360"/>
        </w:tabs>
        <w:ind w:left="360"/>
      </w:pPr>
      <w:r>
        <w:rPr>
          <w:rStyle w:val="ac"/>
        </w:rPr>
        <w:t>Предложить способы контроля правильности и полноты отражения прибыли и убытков, а также расчёта налога на прибыль в БИС:</w:t>
      </w:r>
    </w:p>
    <w:p w14:paraId="57720BEF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Формирование отчётных форм по прибыли и убыткам.</w:t>
      </w:r>
    </w:p>
    <w:p w14:paraId="4D40A2EB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Аналитические отчёты по основным показателям финансово-хозяйственной деятельности.</w:t>
      </w:r>
    </w:p>
    <w:p w14:paraId="43B6FC12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Автоматические проверки соответствия данных законодательству.</w:t>
      </w:r>
    </w:p>
    <w:p w14:paraId="5DF10B30" w14:textId="77777777" w:rsidR="00257B11" w:rsidRDefault="00257B11" w:rsidP="002C686F">
      <w:pPr>
        <w:pStyle w:val="ab"/>
        <w:numPr>
          <w:ilvl w:val="1"/>
          <w:numId w:val="45"/>
        </w:numPr>
        <w:tabs>
          <w:tab w:val="clear" w:pos="1440"/>
          <w:tab w:val="num" w:pos="1080"/>
        </w:tabs>
        <w:ind w:left="1080"/>
      </w:pPr>
      <w:r>
        <w:t>Периодические аудиты и проверки со стороны налоговых органов.</w:t>
      </w:r>
    </w:p>
    <w:p w14:paraId="68726922" w14:textId="64D04E5F" w:rsidR="00E9740B" w:rsidRPr="00257B11" w:rsidRDefault="00E9740B" w:rsidP="00257B11">
      <w:pPr>
        <w:jc w:val="center"/>
        <w:rPr>
          <w:rFonts w:ascii="Times New Roman" w:eastAsia="Times New Roman" w:hAnsi="Times New Roman" w:cs="Times New Roman"/>
          <w:b/>
          <w:kern w:val="2"/>
          <w:szCs w:val="16"/>
          <w:lang w:eastAsia="ru-RU"/>
        </w:rPr>
      </w:pPr>
    </w:p>
    <w:p w14:paraId="4F4E6500" w14:textId="77777777" w:rsidR="00E9740B" w:rsidRDefault="00E9740B" w:rsidP="00E97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838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Оценочные средства промежуточного контроля</w:t>
      </w:r>
    </w:p>
    <w:p w14:paraId="0D858C91" w14:textId="77777777" w:rsidR="00E9740B" w:rsidRPr="00D8383A" w:rsidRDefault="00E9740B" w:rsidP="00E97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76E48CD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11">
        <w:rPr>
          <w:rFonts w:ascii="Times New Roman" w:hAnsi="Times New Roman" w:cs="Times New Roman"/>
          <w:b/>
          <w:sz w:val="24"/>
          <w:szCs w:val="24"/>
        </w:rPr>
        <w:t>Билеты к экзамену во 2-м семестре на 3-м курсе</w:t>
      </w:r>
    </w:p>
    <w:p w14:paraId="3CEBCE2B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64"/>
        <w:gridCol w:w="5190"/>
      </w:tblGrid>
      <w:tr w:rsidR="00E9740B" w:rsidRPr="00257B11" w14:paraId="5BA91131" w14:textId="77777777" w:rsidTr="003A655B">
        <w:trPr>
          <w:trHeight w:val="1631"/>
        </w:trPr>
        <w:tc>
          <w:tcPr>
            <w:tcW w:w="2226" w:type="pct"/>
          </w:tcPr>
          <w:p w14:paraId="3D511E77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Министерство науки и высшего образования Российской Федерации</w:t>
            </w:r>
          </w:p>
          <w:p w14:paraId="6C0A82B6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A4564E5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033C8AE0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44A85325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088A8CE3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</w:tc>
        <w:tc>
          <w:tcPr>
            <w:tcW w:w="2774" w:type="pct"/>
            <w:vAlign w:val="center"/>
          </w:tcPr>
          <w:p w14:paraId="2BFDB236" w14:textId="78C201B2" w:rsidR="00E9740B" w:rsidRPr="00257B11" w:rsidRDefault="00E9740B" w:rsidP="00E974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38.05.02 Таможенное дело</w:t>
            </w:r>
          </w:p>
          <w:p w14:paraId="3EAA8128" w14:textId="77777777" w:rsidR="00E9740B" w:rsidRPr="00257B11" w:rsidRDefault="00E9740B" w:rsidP="00E974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– Таможенное дело</w:t>
            </w:r>
          </w:p>
          <w:p w14:paraId="5B8BA0D3" w14:textId="77777777" w:rsidR="00E9740B" w:rsidRPr="00257B11" w:rsidRDefault="00E9740B" w:rsidP="00E9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Кафедра информационных технологий и высшей математики</w:t>
            </w:r>
          </w:p>
          <w:p w14:paraId="6E6CB6AE" w14:textId="0605D02C" w:rsidR="00E9740B" w:rsidRPr="00257B11" w:rsidRDefault="00E9740B" w:rsidP="00E9740B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 w:rsidRPr="00257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 системы в бухгалтерском учете</w:t>
            </w:r>
          </w:p>
        </w:tc>
      </w:tr>
    </w:tbl>
    <w:p w14:paraId="000578DE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CFA9DFC" w14:textId="77777777" w:rsidR="00E9740B" w:rsidRPr="00257B11" w:rsidRDefault="00E9740B" w:rsidP="00E97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ЭКЗАМЕНАЦИОННЫЙ БИЛЕТ № 1</w:t>
      </w:r>
    </w:p>
    <w:p w14:paraId="658BB55F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1. Тест (30 баллов).</w:t>
      </w:r>
    </w:p>
    <w:p w14:paraId="3BB9E9A2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2. Отразить в программе реализацию ценностей (30 баллов).</w:t>
      </w:r>
    </w:p>
    <w:p w14:paraId="77FF01DB" w14:textId="63758492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3. Установить запрет на внесение изменений в информационную базу с</w:t>
      </w:r>
      <w:r w:rsidR="00E478B1" w:rsidRPr="00257B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57B11">
        <w:rPr>
          <w:rFonts w:ascii="Times New Roman" w:hAnsi="Times New Roman" w:cs="Times New Roman"/>
          <w:sz w:val="24"/>
          <w:szCs w:val="24"/>
          <w:lang w:eastAsia="ru-RU"/>
        </w:rPr>
        <w:t>определенной даты (40 баллов).</w:t>
      </w:r>
    </w:p>
    <w:p w14:paraId="0CF731D6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3F9B37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Составитель __________________________________ Л.И. Трухина</w:t>
      </w:r>
    </w:p>
    <w:p w14:paraId="5D32307F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Заведующий кафедрой __________________________ Л.И. Трухина</w:t>
      </w:r>
    </w:p>
    <w:p w14:paraId="697B55B9" w14:textId="230A2300" w:rsidR="00E9740B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ED7C4F" w14:textId="77777777" w:rsidR="00E9740B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64"/>
        <w:gridCol w:w="5190"/>
      </w:tblGrid>
      <w:tr w:rsidR="00E9740B" w:rsidRPr="00257B11" w14:paraId="71F1B93B" w14:textId="77777777" w:rsidTr="003A655B">
        <w:trPr>
          <w:trHeight w:val="1631"/>
        </w:trPr>
        <w:tc>
          <w:tcPr>
            <w:tcW w:w="2226" w:type="pct"/>
          </w:tcPr>
          <w:p w14:paraId="3B948608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4BE6A2FE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государственное бюджетное</w:t>
            </w:r>
          </w:p>
          <w:p w14:paraId="6A07CC0D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14:paraId="482C1080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высшего образования</w:t>
            </w:r>
          </w:p>
          <w:p w14:paraId="5D81C90D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570AEDA9" w14:textId="77777777" w:rsidR="00E9740B" w:rsidRPr="00257B11" w:rsidRDefault="00E9740B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</w:tc>
        <w:tc>
          <w:tcPr>
            <w:tcW w:w="2774" w:type="pct"/>
            <w:vAlign w:val="center"/>
          </w:tcPr>
          <w:p w14:paraId="1E33EC20" w14:textId="77777777" w:rsidR="00E9740B" w:rsidRPr="00257B11" w:rsidRDefault="00E9740B" w:rsidP="00E974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38.05.02 Таможенное дело</w:t>
            </w:r>
          </w:p>
          <w:p w14:paraId="48F6589F" w14:textId="77777777" w:rsidR="00E9740B" w:rsidRPr="00257B11" w:rsidRDefault="00E9740B" w:rsidP="00E974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– Таможенное дело</w:t>
            </w:r>
          </w:p>
          <w:p w14:paraId="2DB2B32A" w14:textId="77777777" w:rsidR="00E9740B" w:rsidRPr="00257B11" w:rsidRDefault="00E9740B" w:rsidP="00E9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Кафедра информационных технологий и высшей математики</w:t>
            </w:r>
          </w:p>
          <w:p w14:paraId="3A15D0A2" w14:textId="3B901F36" w:rsidR="00E9740B" w:rsidRPr="00257B11" w:rsidRDefault="00E9740B" w:rsidP="00E9740B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1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 w:rsidRPr="00257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 системы в бухгалтерском учете</w:t>
            </w:r>
          </w:p>
        </w:tc>
      </w:tr>
    </w:tbl>
    <w:p w14:paraId="615BF93A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0751C62" w14:textId="77777777" w:rsidR="00E9740B" w:rsidRPr="00257B11" w:rsidRDefault="00E9740B" w:rsidP="00E97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ЭКЗАМЕНАЦИОННЫЙ БИЛЕТ № 2</w:t>
      </w:r>
    </w:p>
    <w:p w14:paraId="47CEAE2C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1. Тест (30 баллов).</w:t>
      </w:r>
    </w:p>
    <w:p w14:paraId="5EFCAE44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2. Отразить хозяйственную ситуацию и сформировать бухгалтерскую (финансовую) отчетность (30 баллов).</w:t>
      </w:r>
    </w:p>
    <w:p w14:paraId="1EB65034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3. Списание материалов в производство и оприходование готовой продукции одним документом (40 баллов).</w:t>
      </w:r>
    </w:p>
    <w:p w14:paraId="532FAB23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C54C28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Составитель __________________________________ Л.И. Трухина</w:t>
      </w:r>
    </w:p>
    <w:p w14:paraId="3A0790B2" w14:textId="77777777" w:rsidR="00E9740B" w:rsidRPr="00257B11" w:rsidRDefault="00E9740B" w:rsidP="00E97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7B11">
        <w:rPr>
          <w:rFonts w:ascii="Times New Roman" w:hAnsi="Times New Roman" w:cs="Times New Roman"/>
          <w:sz w:val="24"/>
          <w:szCs w:val="24"/>
          <w:lang w:eastAsia="ru-RU"/>
        </w:rPr>
        <w:t>Заведующий кафедрой __________________________ Л.И. Трухина</w:t>
      </w:r>
    </w:p>
    <w:p w14:paraId="5385CE76" w14:textId="75BB3982" w:rsidR="00E9740B" w:rsidRDefault="00E9740B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6C6F554D" w14:textId="77777777" w:rsidR="00E478B1" w:rsidRDefault="00E478B1" w:rsidP="00E478B1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ДЛЯ ПРОВЕРКИ ЗНАНИЙ</w:t>
      </w:r>
    </w:p>
    <w:p w14:paraId="06285DB1" w14:textId="77777777" w:rsidR="00E478B1" w:rsidRPr="00C47349" w:rsidRDefault="00E478B1" w:rsidP="00E47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473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ОПК-6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14:paraId="559F065F" w14:textId="77777777" w:rsidR="00E478B1" w:rsidRPr="00C47349" w:rsidRDefault="00E478B1" w:rsidP="00E47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349">
        <w:rPr>
          <w:rFonts w:ascii="Times New Roman" w:eastAsia="Times New Roman" w:hAnsi="Times New Roman" w:cs="Times New Roman"/>
          <w:sz w:val="28"/>
          <w:szCs w:val="28"/>
          <w:lang w:eastAsia="ru-RU"/>
        </w:rPr>
        <w:t>З. Знать современные информационные технологии и программные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C457C2" w14:textId="77777777" w:rsidR="00E478B1" w:rsidRPr="00CD45A2" w:rsidRDefault="00E478B1" w:rsidP="00E478B1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76780E0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1. Атрибуты счета бухгалтерского учета</w:t>
      </w:r>
    </w:p>
    <w:p w14:paraId="78C7CB37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2. Ввод начальных остатков в программе</w:t>
      </w:r>
    </w:p>
    <w:p w14:paraId="23CC05E0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Вводе начальных остатков и формирование бухгалтерских записей</w:t>
      </w:r>
    </w:p>
    <w:p w14:paraId="650A36D1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4. Версия и релиз программы</w:t>
      </w:r>
    </w:p>
    <w:p w14:paraId="53E5E4F6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5. Возможность осуществления электронного документооборота в программе</w:t>
      </w:r>
    </w:p>
    <w:p w14:paraId="358DA6EE" w14:textId="77777777" w:rsidR="00E478B1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49D214" w14:textId="77777777" w:rsidR="00E478B1" w:rsidRDefault="00E478B1" w:rsidP="00E478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</w:t>
      </w:r>
      <w:r w:rsidRPr="00CD45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ПРОВЕРКИ УМЕНИЙ</w:t>
      </w:r>
    </w:p>
    <w:p w14:paraId="290D0609" w14:textId="77777777" w:rsidR="00E478B1" w:rsidRPr="00C47349" w:rsidRDefault="00E478B1" w:rsidP="00E47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3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ОПК-6 Способен понимать принципы работы современных информационных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473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технологий и использовать их для решения задач профессиональной деятельности.</w:t>
      </w:r>
    </w:p>
    <w:p w14:paraId="73AD46A8" w14:textId="77777777" w:rsidR="00E478B1" w:rsidRPr="00C47349" w:rsidRDefault="00E478B1" w:rsidP="00E47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349">
        <w:rPr>
          <w:rFonts w:ascii="Times New Roman" w:eastAsia="Times New Roman" w:hAnsi="Times New Roman" w:cs="Times New Roman"/>
          <w:sz w:val="28"/>
          <w:szCs w:val="28"/>
          <w:lang w:eastAsia="ru-RU"/>
        </w:rPr>
        <w:t>У. Уметь решать профессиональные задачи с использованием современных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3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технологий и программных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7C8E7F" w14:textId="77777777" w:rsidR="00E478B1" w:rsidRPr="00CD45A2" w:rsidRDefault="00E478B1" w:rsidP="00E478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A737488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1. Отражение расчетов по кредиту</w:t>
      </w:r>
    </w:p>
    <w:p w14:paraId="5A4A4971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2. Отразить в программе реализацию ценностей</w:t>
      </w:r>
    </w:p>
    <w:p w14:paraId="6EF04B31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3. Отразить хозяйственную ситуацию и сформировать бухгалтерскую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(финансовую) отчетность</w:t>
      </w:r>
    </w:p>
    <w:p w14:paraId="13817A29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4. Отразить хозяйственную ситуацию и сформировать налоговую декларацию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по НДС</w:t>
      </w:r>
    </w:p>
    <w:p w14:paraId="693824F9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5. Создание предприятия, ввод начальных остатков</w:t>
      </w:r>
    </w:p>
    <w:p w14:paraId="29EF597F" w14:textId="77777777" w:rsidR="00E478B1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Задача № 6. Создание предприятия, прием сотрудников, начисление и выплата заработной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латы</w:t>
      </w:r>
    </w:p>
    <w:p w14:paraId="5E492C56" w14:textId="77777777" w:rsidR="00E478B1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36B8DB" w14:textId="77777777" w:rsidR="00E478B1" w:rsidRDefault="00E478B1" w:rsidP="00E478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ТИПОВЫЕ ЗАДАНИЯ ДЛЯ ПРОВЕРКИ НАВЫКОВ</w:t>
      </w:r>
    </w:p>
    <w:p w14:paraId="265E8CB1" w14:textId="77777777" w:rsidR="00E478B1" w:rsidRPr="00D5183C" w:rsidRDefault="00E478B1" w:rsidP="00E478B1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5183C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ОПК-6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14:paraId="144821B1" w14:textId="77777777" w:rsidR="00E478B1" w:rsidRDefault="00E478B1" w:rsidP="00E478B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49">
        <w:rPr>
          <w:rFonts w:ascii="Times New Roman" w:hAnsi="Times New Roman" w:cs="Times New Roman"/>
          <w:sz w:val="28"/>
          <w:szCs w:val="28"/>
          <w:lang w:eastAsia="ru-RU"/>
        </w:rPr>
        <w:t>Н. Владеть навыками применения современных информационных технологий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7349">
        <w:rPr>
          <w:rFonts w:ascii="Times New Roman" w:hAnsi="Times New Roman" w:cs="Times New Roman"/>
          <w:sz w:val="28"/>
          <w:szCs w:val="28"/>
          <w:lang w:eastAsia="ru-RU"/>
        </w:rPr>
        <w:t>программных средств для решения профессиональных задач</w:t>
      </w:r>
    </w:p>
    <w:p w14:paraId="2E415067" w14:textId="77777777" w:rsidR="00E478B1" w:rsidRPr="00C47349" w:rsidRDefault="00E478B1" w:rsidP="00E478B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B655BD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1. Влияние метода расчета производственной себестоимости на заполнение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отчета о финансовых результатах</w:t>
      </w:r>
    </w:p>
    <w:p w14:paraId="6003F0BA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2. Изменение настройки проведения документов</w:t>
      </w:r>
    </w:p>
    <w:p w14:paraId="1236EAD6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3. Изменение прав доступа пользователей</w:t>
      </w:r>
    </w:p>
    <w:p w14:paraId="5FDBD05C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4. Используя отчет Анализ состояния налогового учета по НДС, объясните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механизм расчета НДС</w:t>
      </w:r>
    </w:p>
    <w:p w14:paraId="0ED5313E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5. Списание материалов в производство и оприходование готовой продукции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одним документом</w:t>
      </w:r>
    </w:p>
    <w:p w14:paraId="23CEC681" w14:textId="77777777" w:rsidR="00E478B1" w:rsidRPr="00CD45A2" w:rsidRDefault="00E478B1" w:rsidP="00E478B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D45A2">
        <w:rPr>
          <w:rFonts w:ascii="Times New Roman" w:hAnsi="Times New Roman" w:cs="Times New Roman"/>
          <w:sz w:val="28"/>
          <w:szCs w:val="28"/>
          <w:lang w:eastAsia="ru-RU"/>
        </w:rPr>
        <w:t>Задание № 6. Установить запрет на внесение изменений в информационную базу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5A2">
        <w:rPr>
          <w:rFonts w:ascii="Times New Roman" w:hAnsi="Times New Roman" w:cs="Times New Roman"/>
          <w:sz w:val="28"/>
          <w:szCs w:val="28"/>
          <w:lang w:eastAsia="ru-RU"/>
        </w:rPr>
        <w:t>определенной даты</w:t>
      </w:r>
    </w:p>
    <w:p w14:paraId="2A9A3886" w14:textId="1F2F8FA6" w:rsidR="00E478B1" w:rsidRDefault="00E478B1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7EA69BE8" w14:textId="58B813DB" w:rsidR="00F87160" w:rsidRDefault="00F87160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28DEAD13" w14:textId="77777777" w:rsidR="00F87160" w:rsidRDefault="00F87160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6C7B09FC" w14:textId="5EED30C6" w:rsidR="008D71EF" w:rsidRDefault="008D71EF" w:rsidP="007C4126">
      <w:pPr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  <w:lastRenderedPageBreak/>
        <w:t>Комплект тестов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45"/>
        <w:gridCol w:w="2152"/>
        <w:gridCol w:w="5223"/>
        <w:gridCol w:w="1750"/>
      </w:tblGrid>
      <w:tr w:rsidR="00A70248" w:rsidRPr="00147139" w14:paraId="1C3F00DD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20C1" w14:textId="6B208B8D" w:rsidR="00896A73" w:rsidRPr="00147139" w:rsidRDefault="00896A73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C718" w14:textId="77777777" w:rsidR="00896A73" w:rsidRPr="00147139" w:rsidRDefault="00896A73" w:rsidP="003A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6A7D4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4E20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A70248" w:rsidRPr="00147139" w14:paraId="21437796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CC97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890E6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2FAF770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0F351FD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C8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типов базовых электронных подписей в РФ.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D29A3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552F3B6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4803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8">
              <w:rPr>
                <w:rFonts w:ascii="Times New Roman" w:eastAsia="Calibri" w:hAnsi="Times New Roman" w:cs="Times New Roman"/>
                <w:sz w:val="24"/>
                <w:szCs w:val="24"/>
              </w:rPr>
              <w:t>Три</w:t>
            </w:r>
          </w:p>
        </w:tc>
      </w:tr>
      <w:tr w:rsidR="00A70248" w:rsidRPr="00147139" w14:paraId="58FC7CA8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7D93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E3035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22C23A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26021DF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</w:t>
            </w: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ак называется форма бухгалтерской отчетности, отражающая финансовое положение организации на определенную дату?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0032F1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BAF139A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E2CD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Баланс</w:t>
            </w:r>
          </w:p>
        </w:tc>
      </w:tr>
      <w:tr w:rsidR="00A70248" w:rsidRPr="00147139" w14:paraId="4FC4C7BE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1CFC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A1D55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E240292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68379D3" w14:textId="77777777" w:rsidR="00896A73" w:rsidRPr="005A692B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называется обобщенный список всех счетов, используемых для ведения бухгалтерского учета?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564E1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75BBB52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F962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План</w:t>
            </w:r>
          </w:p>
        </w:tc>
      </w:tr>
      <w:tr w:rsidR="00A70248" w:rsidRPr="00147139" w14:paraId="19CD7BE2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A521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15CBC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FCF75A9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4E1944F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</w:t>
            </w: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ак называется учет, предназначенный для формирования информации для внут</w:t>
            </w: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ренних пользователей организации?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37236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084187D1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1CB0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Управленческий</w:t>
            </w:r>
          </w:p>
        </w:tc>
      </w:tr>
      <w:tr w:rsidR="00A70248" w:rsidRPr="00147139" w14:paraId="44D17F45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4ECF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FA50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95A6BA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E0163E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D14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Система хранения данных, организованная таким образом, чтобы обеспечивать быстрый доступ к ним.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C2340C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4537CF1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CF18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База данных</w:t>
            </w:r>
          </w:p>
        </w:tc>
      </w:tr>
      <w:tr w:rsidR="00A70248" w:rsidRPr="00147139" w14:paraId="5D304559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52B5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6B1BE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B19B13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3AFD449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D14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называется хранилище данных, которое позволяет хранить большие объемы бухгалтерской информации в электронном виде? 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6FB76F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7DCD8AB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EC91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Облако</w:t>
            </w:r>
          </w:p>
        </w:tc>
      </w:tr>
      <w:tr w:rsidR="00A70248" w:rsidRPr="00147139" w14:paraId="79B66C5F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15CE6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DCC7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6A7E26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8764E32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Для чего используются электронные подписи в бухгалтерских документах?</w:t>
            </w:r>
          </w:p>
          <w:p w14:paraId="1DA2BE91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затрат на бумагу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175" w14:textId="77777777" w:rsidR="00896A73" w:rsidRPr="00D1556B" w:rsidRDefault="00896A73" w:rsidP="002C686F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Для ускорения процесса подписания документов</w:t>
            </w:r>
          </w:p>
          <w:p w14:paraId="3F8E527F" w14:textId="77777777" w:rsidR="00896A73" w:rsidRPr="00D1556B" w:rsidRDefault="00896A73" w:rsidP="002C686F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Для подтверждения подлинности документа</w:t>
            </w:r>
          </w:p>
          <w:p w14:paraId="51FFA66E" w14:textId="77777777" w:rsidR="00896A73" w:rsidRPr="00D1556B" w:rsidRDefault="00896A73" w:rsidP="002C686F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Для упрощения архивации документов</w:t>
            </w:r>
          </w:p>
          <w:p w14:paraId="57A0B110" w14:textId="77777777" w:rsidR="00896A73" w:rsidRPr="00D1556B" w:rsidRDefault="00896A73" w:rsidP="002C686F">
            <w:pPr>
              <w:pStyle w:val="a4"/>
              <w:numPr>
                <w:ilvl w:val="0"/>
                <w:numId w:val="1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sz w:val="24"/>
                <w:szCs w:val="24"/>
              </w:rPr>
              <w:t>Для снижения</w:t>
            </w:r>
          </w:p>
          <w:p w14:paraId="4AB58A41" w14:textId="77777777" w:rsidR="00896A73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85B87B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0A7E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6D0DAB37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683A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D0C75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A3B820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6DB7260" w14:textId="77777777" w:rsidR="00896A73" w:rsidRPr="00D1556B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Какой метод используется для проверки правильности ввода данных в бухгалтерские системы?</w:t>
            </w:r>
          </w:p>
          <w:p w14:paraId="1BBFA30C" w14:textId="77777777" w:rsidR="00896A73" w:rsidRPr="00D1556B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1DEB27E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Правильный ответ: b) Валидация данных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7248E9" w14:textId="77777777" w:rsidR="00896A73" w:rsidRPr="00D1556B" w:rsidRDefault="00896A73" w:rsidP="002C686F">
            <w:pPr>
              <w:pStyle w:val="a4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Контрольные суммы</w:t>
            </w:r>
          </w:p>
          <w:p w14:paraId="76641B3C" w14:textId="77777777" w:rsidR="00896A73" w:rsidRPr="00D1556B" w:rsidRDefault="00896A73" w:rsidP="002C686F">
            <w:pPr>
              <w:pStyle w:val="a4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Валидация данных</w:t>
            </w:r>
          </w:p>
          <w:p w14:paraId="7975D217" w14:textId="77777777" w:rsidR="00896A73" w:rsidRPr="00D1556B" w:rsidRDefault="00896A73" w:rsidP="002C686F">
            <w:pPr>
              <w:pStyle w:val="a4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Кросс-чеки</w:t>
            </w:r>
          </w:p>
          <w:p w14:paraId="3809C1F4" w14:textId="77777777" w:rsidR="00896A73" w:rsidRPr="00D1556B" w:rsidRDefault="00896A73" w:rsidP="002C686F">
            <w:pPr>
              <w:pStyle w:val="a4"/>
              <w:numPr>
                <w:ilvl w:val="0"/>
                <w:numId w:val="1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55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Ручная проверка</w:t>
            </w:r>
          </w:p>
          <w:p w14:paraId="69628262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30D427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9AE3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21BA1A75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4906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959E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DA40CA" w14:textId="77777777" w:rsidR="00896A73" w:rsidRPr="00A97B56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ac"/>
                <w:b w:val="0"/>
                <w:bCs w:val="0"/>
                <w:color w:val="000000"/>
              </w:rPr>
            </w:pPr>
            <w:r w:rsidRPr="00A97B56">
              <w:rPr>
                <w:rStyle w:val="ac"/>
                <w:color w:val="000000"/>
              </w:rPr>
              <w:t>Какие программные продукты относятся к информационным системам в бухгалтерском учёте?</w:t>
            </w:r>
          </w:p>
          <w:p w14:paraId="68F471BA" w14:textId="77777777" w:rsidR="00896A73" w:rsidRPr="00147139" w:rsidRDefault="00896A73" w:rsidP="003A655B">
            <w:pPr>
              <w:pStyle w:val="ab"/>
              <w:shd w:val="clear" w:color="auto" w:fill="FFFFFF"/>
              <w:spacing w:before="0" w:after="0"/>
              <w:rPr>
                <w:rFonts w:eastAsia="Calibri"/>
                <w:iCs/>
              </w:rPr>
            </w:pP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BBDF97" w14:textId="77777777" w:rsidR="00896A73" w:rsidRPr="00AD2AC3" w:rsidRDefault="00896A73" w:rsidP="002C686F">
            <w:pPr>
              <w:pStyle w:val="a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 w:rsidRPr="00AD2AC3">
              <w:rPr>
                <w:color w:val="000000"/>
              </w:rPr>
              <w:t>Microsoft Excel.</w:t>
            </w:r>
          </w:p>
          <w:p w14:paraId="367D505D" w14:textId="77777777" w:rsidR="00896A73" w:rsidRPr="00AD2AC3" w:rsidRDefault="00896A73" w:rsidP="002C686F">
            <w:pPr>
              <w:pStyle w:val="a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 w:rsidRPr="00AD2AC3">
              <w:rPr>
                <w:color w:val="000000"/>
              </w:rPr>
              <w:t>1С: Бухгалтерия.</w:t>
            </w:r>
          </w:p>
          <w:p w14:paraId="0080D595" w14:textId="77777777" w:rsidR="00896A73" w:rsidRDefault="00896A73" w:rsidP="002C686F">
            <w:pPr>
              <w:pStyle w:val="a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 w:rsidRPr="00AD2AC3">
              <w:rPr>
                <w:color w:val="000000"/>
              </w:rPr>
              <w:t>Word.</w:t>
            </w:r>
          </w:p>
          <w:p w14:paraId="698E67C7" w14:textId="77777777" w:rsidR="00896A73" w:rsidRPr="00A97B56" w:rsidRDefault="00896A73" w:rsidP="002C686F">
            <w:pPr>
              <w:pStyle w:val="a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 w:rsidRPr="00A97B56">
              <w:rPr>
                <w:color w:val="000000"/>
              </w:rPr>
              <w:t>PowerPoint.</w:t>
            </w:r>
          </w:p>
          <w:p w14:paraId="17303568" w14:textId="77777777" w:rsidR="00896A73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7D9C3E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B89D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7B32ED9C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AF8D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661BC9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44B65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1372DB" w14:textId="77777777" w:rsidR="00896A73" w:rsidRPr="00A97B56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97B56">
              <w:rPr>
                <w:rStyle w:val="ac"/>
                <w:rFonts w:ascii="Times New Roman" w:hAnsi="Times New Roman" w:cs="Times New Roman"/>
                <w:color w:val="000000"/>
                <w:sz w:val="24"/>
                <w:szCs w:val="24"/>
              </w:rPr>
              <w:t>Какие этапы включает в себя внедрение информационной системы в бухгалтерском учёте?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2A1A31" w14:textId="77777777" w:rsidR="00896A73" w:rsidRPr="00AD2AC3" w:rsidRDefault="00896A73" w:rsidP="002C686F">
            <w:pPr>
              <w:pStyle w:val="a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Выбор системы, установка, настройка, обучение пользователей.</w:t>
            </w:r>
          </w:p>
          <w:p w14:paraId="403BB373" w14:textId="77777777" w:rsidR="00896A73" w:rsidRPr="00AD2AC3" w:rsidRDefault="00896A73" w:rsidP="002C686F">
            <w:pPr>
              <w:pStyle w:val="a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Разработка системы, тестирование, внедрение, мониторинг.</w:t>
            </w:r>
          </w:p>
          <w:p w14:paraId="4D6020F6" w14:textId="77777777" w:rsidR="00896A73" w:rsidRPr="00AD2AC3" w:rsidRDefault="00896A73" w:rsidP="002C686F">
            <w:pPr>
              <w:pStyle w:val="a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Планирование, проектирование, реализация, тестирование, внедрение.</w:t>
            </w:r>
          </w:p>
          <w:p w14:paraId="7BDD6391" w14:textId="77777777" w:rsidR="00896A73" w:rsidRPr="00AD2AC3" w:rsidRDefault="00896A73" w:rsidP="002C686F">
            <w:pPr>
              <w:pStyle w:val="a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Анализ потребностей, выбор системы, установка, обучение.</w:t>
            </w:r>
          </w:p>
          <w:p w14:paraId="7741A895" w14:textId="77777777" w:rsidR="00896A73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ED6686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E90A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248" w:rsidRPr="00147139" w14:paraId="2B9246B5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76BA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E4BE39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62532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1D76E2" w14:textId="77777777" w:rsidR="00896A73" w:rsidRPr="00B9312B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/>
                <w:bCs/>
                <w:iCs/>
              </w:rPr>
            </w:pPr>
            <w:r w:rsidRPr="00B9312B">
              <w:rPr>
                <w:rStyle w:val="ac"/>
                <w:color w:val="000000"/>
              </w:rPr>
              <w:t xml:space="preserve">Какие функции выполняют информационные </w:t>
            </w:r>
            <w:r w:rsidRPr="00B9312B">
              <w:rPr>
                <w:rStyle w:val="ac"/>
                <w:color w:val="000000"/>
              </w:rPr>
              <w:lastRenderedPageBreak/>
              <w:t>системы в бухгалтерском учёте?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6682E9" w14:textId="77777777" w:rsidR="00896A73" w:rsidRPr="00AD2AC3" w:rsidRDefault="00896A73" w:rsidP="002C686F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lastRenderedPageBreak/>
              <w:t>Только учёт доходов и расходов.</w:t>
            </w:r>
          </w:p>
          <w:p w14:paraId="68B8F112" w14:textId="77777777" w:rsidR="00896A73" w:rsidRPr="00AD2AC3" w:rsidRDefault="00896A73" w:rsidP="002C686F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Учёт доходов и расходов, формирование отчётности, анализ финансовых показателей.</w:t>
            </w:r>
          </w:p>
          <w:p w14:paraId="1A0523DF" w14:textId="77777777" w:rsidR="00896A73" w:rsidRPr="00AD2AC3" w:rsidRDefault="00896A73" w:rsidP="002C686F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Только формирование отчётности.</w:t>
            </w:r>
          </w:p>
          <w:p w14:paraId="523DDDCE" w14:textId="77777777" w:rsidR="00896A73" w:rsidRPr="00AD2AC3" w:rsidRDefault="00896A73" w:rsidP="002C686F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Только анализ финансовых показателей.</w:t>
            </w:r>
          </w:p>
          <w:p w14:paraId="2A72FFBA" w14:textId="77777777" w:rsidR="00896A73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C95EE2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D58E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74D08D09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6858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9B8E9A" w14:textId="77777777" w:rsidR="00896A73" w:rsidRPr="00147139" w:rsidRDefault="00896A73" w:rsidP="003A655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71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BA9A90" w14:textId="77777777" w:rsidR="00896A73" w:rsidRPr="00E444EA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E444EA">
              <w:rPr>
                <w:rStyle w:val="ac"/>
                <w:color w:val="000000"/>
              </w:rPr>
              <w:t>Что такое информационная система в бухгалтерском учёте?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C86073" w14:textId="77777777" w:rsidR="00896A73" w:rsidRPr="00AD2AC3" w:rsidRDefault="00896A73" w:rsidP="002C686F">
            <w:pPr>
              <w:pStyle w:val="a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Совокупность документов, регламентирующих бухгалтерский учёт.</w:t>
            </w:r>
          </w:p>
          <w:p w14:paraId="48290953" w14:textId="77777777" w:rsidR="00896A73" w:rsidRPr="00AD2AC3" w:rsidRDefault="00896A73" w:rsidP="002C686F">
            <w:pPr>
              <w:pStyle w:val="a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Комплекс программно-аппаратных средств для автоматизации бухгалтерского учёта.</w:t>
            </w:r>
          </w:p>
          <w:p w14:paraId="69577E0E" w14:textId="77777777" w:rsidR="00896A73" w:rsidRPr="00AD2AC3" w:rsidRDefault="00896A73" w:rsidP="002C686F">
            <w:pPr>
              <w:pStyle w:val="a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Система законодательных актов, регулирующих бухгалтерский учёт.</w:t>
            </w:r>
          </w:p>
          <w:p w14:paraId="5C8BD52C" w14:textId="77777777" w:rsidR="00896A73" w:rsidRPr="00AD2AC3" w:rsidRDefault="00896A73" w:rsidP="002C686F">
            <w:pPr>
              <w:pStyle w:val="a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Набор методических указаний по ведению бухгалтерского учёта.</w:t>
            </w:r>
          </w:p>
          <w:p w14:paraId="7B7DDD03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94A8BD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1CD3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4B14DA6B" w14:textId="77777777" w:rsidTr="00E9740B">
        <w:trPr>
          <w:trHeight w:val="228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8FEC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3B42E7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38291E6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2419AA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правильную последовательность этапов формирования бухгалтерской отчетности в информационной системе: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F98B5D" w14:textId="77777777" w:rsidR="00896A73" w:rsidRPr="00B741D8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</w:t>
            </w: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Анализ данных</w:t>
            </w:r>
          </w:p>
          <w:p w14:paraId="62644B52" w14:textId="77777777" w:rsidR="00896A73" w:rsidRPr="00B741D8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Формирование отчетов</w:t>
            </w:r>
          </w:p>
          <w:p w14:paraId="3CAA6F24" w14:textId="77777777" w:rsidR="00896A73" w:rsidRPr="00B741D8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Ввод данных</w:t>
            </w:r>
          </w:p>
          <w:p w14:paraId="7176968F" w14:textId="77777777" w:rsidR="00896A73" w:rsidRPr="00B741D8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  <w:r w:rsidRPr="00B741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Проверка данных</w:t>
            </w:r>
          </w:p>
          <w:p w14:paraId="6D7AEE06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0A429C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945"/>
              <w:gridCol w:w="946"/>
              <w:gridCol w:w="945"/>
              <w:gridCol w:w="946"/>
            </w:tblGrid>
            <w:tr w:rsidR="00896A73" w:rsidRPr="00147139" w14:paraId="0C9E634A" w14:textId="77777777" w:rsidTr="003A655B">
              <w:tc>
                <w:tcPr>
                  <w:tcW w:w="945" w:type="dxa"/>
                </w:tcPr>
                <w:p w14:paraId="44AA19D6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</w:tcPr>
                <w:p w14:paraId="4CAE054D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5" w:type="dxa"/>
                </w:tcPr>
                <w:p w14:paraId="4B0E3DA7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</w:tcPr>
                <w:p w14:paraId="7C6011F8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353BBAA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41ED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A70248" w:rsidRPr="00147139" w14:paraId="2A52D893" w14:textId="77777777" w:rsidTr="00E9740B">
        <w:trPr>
          <w:trHeight w:val="236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C12FC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7E5C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81981AF" w14:textId="77777777" w:rsidR="00896A73" w:rsidRPr="002E5C2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правильную последовательность действий при обработке платежей в информационной системе бухгалтерского учета: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16EE" w14:textId="77777777" w:rsidR="00896A73" w:rsidRPr="002E5C2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Подтверждение платежа  </w:t>
            </w:r>
          </w:p>
          <w:p w14:paraId="2A2961C8" w14:textId="77777777" w:rsidR="00896A73" w:rsidRPr="002E5C2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Ввод данных о платеже  </w:t>
            </w:r>
          </w:p>
          <w:p w14:paraId="10990DC6" w14:textId="77777777" w:rsidR="00896A73" w:rsidRPr="002E5C2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Проверка данных  </w:t>
            </w:r>
          </w:p>
          <w:p w14:paraId="5AB22FC8" w14:textId="77777777" w:rsidR="00896A73" w:rsidRPr="002E5C2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  <w:r w:rsidRPr="002E5C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Формирование платежного поручения</w:t>
            </w:r>
          </w:p>
          <w:p w14:paraId="00DFF71C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178C6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171"/>
              <w:gridCol w:w="1171"/>
              <w:gridCol w:w="1171"/>
              <w:gridCol w:w="1171"/>
            </w:tblGrid>
            <w:tr w:rsidR="00896A73" w:rsidRPr="00147139" w14:paraId="08945205" w14:textId="77777777" w:rsidTr="003A655B">
              <w:tc>
                <w:tcPr>
                  <w:tcW w:w="1171" w:type="dxa"/>
                </w:tcPr>
                <w:p w14:paraId="4172B4E5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1" w:type="dxa"/>
                </w:tcPr>
                <w:p w14:paraId="68929A3B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1" w:type="dxa"/>
                </w:tcPr>
                <w:p w14:paraId="5B33B448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1" w:type="dxa"/>
                </w:tcPr>
                <w:p w14:paraId="699808BE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D1B39FF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BD9B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</w:t>
            </w:r>
          </w:p>
        </w:tc>
      </w:tr>
      <w:tr w:rsidR="00A70248" w:rsidRPr="00147139" w14:paraId="4AAF35FA" w14:textId="77777777" w:rsidTr="00E9740B">
        <w:trPr>
          <w:trHeight w:val="238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B3D25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EDC6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6E4A0F2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BFF197E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правильную последовательность шагов при настройке прав доступа в ин</w:t>
            </w: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формационной системе бухгалтерского учета: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561" w14:textId="77777777" w:rsidR="00896A73" w:rsidRPr="0061788C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1.</w:t>
            </w: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Определение ролей пользователей  </w:t>
            </w:r>
          </w:p>
          <w:p w14:paraId="0CB25355" w14:textId="77777777" w:rsidR="00896A73" w:rsidRPr="0061788C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Назначение прав доступа  </w:t>
            </w:r>
          </w:p>
          <w:p w14:paraId="3033963B" w14:textId="77777777" w:rsidR="00896A73" w:rsidRPr="0061788C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Создание учетных записей пользователей  </w:t>
            </w:r>
          </w:p>
          <w:p w14:paraId="461731AC" w14:textId="77777777" w:rsidR="00896A73" w:rsidRPr="0061788C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  <w:r w:rsidRPr="006178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Проверка корректности настроек</w:t>
            </w:r>
          </w:p>
          <w:p w14:paraId="02D95DF8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F69555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135"/>
              <w:gridCol w:w="1136"/>
              <w:gridCol w:w="1136"/>
              <w:gridCol w:w="1136"/>
            </w:tblGrid>
            <w:tr w:rsidR="00896A73" w:rsidRPr="00147139" w14:paraId="4D7447B8" w14:textId="77777777" w:rsidTr="003A655B">
              <w:tc>
                <w:tcPr>
                  <w:tcW w:w="1135" w:type="dxa"/>
                </w:tcPr>
                <w:p w14:paraId="79CBDE74" w14:textId="77777777" w:rsidR="00896A73" w:rsidRPr="00417B9D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</w:tcPr>
                <w:p w14:paraId="1D2213A9" w14:textId="77777777" w:rsidR="00896A73" w:rsidRPr="00417B9D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</w:tcPr>
                <w:p w14:paraId="3F58F643" w14:textId="77777777" w:rsidR="00896A73" w:rsidRPr="00417B9D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</w:tcPr>
                <w:p w14:paraId="52EC4733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0F02FAB" w14:textId="77777777" w:rsidR="00896A73" w:rsidRPr="00147139" w:rsidRDefault="00896A73" w:rsidP="003A655B">
            <w:pPr>
              <w:pStyle w:val="a4"/>
              <w:spacing w:after="0" w:line="240" w:lineRule="auto"/>
              <w:ind w:left="6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17416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A70248" w:rsidRPr="00147139" w14:paraId="3D370EAC" w14:textId="77777777" w:rsidTr="00E9740B">
        <w:trPr>
          <w:trHeight w:val="240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68FD3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A3F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8E0A41A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D0458D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правильную последовательность этапов настройки интеграции информационной системы бухгалтерского учета с другими системами: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F9F" w14:textId="77777777" w:rsidR="00896A73" w:rsidRPr="009842E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</w:t>
            </w: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Определение требований к интеграции  </w:t>
            </w:r>
          </w:p>
          <w:p w14:paraId="1088721A" w14:textId="77777777" w:rsidR="00896A73" w:rsidRPr="009842E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Выбор формата данных  </w:t>
            </w:r>
          </w:p>
          <w:p w14:paraId="5D8E1307" w14:textId="77777777" w:rsidR="00896A73" w:rsidRPr="009842E7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 xml:space="preserve">Настройка параметров интеграции  </w:t>
            </w:r>
          </w:p>
          <w:p w14:paraId="2E7CED9A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  <w:r w:rsidRPr="009842E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Тестирование интеграции</w:t>
            </w:r>
          </w:p>
          <w:p w14:paraId="09B402AB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D705CE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9"/>
              <w:gridCol w:w="1059"/>
              <w:gridCol w:w="1060"/>
            </w:tblGrid>
            <w:tr w:rsidR="00896A73" w:rsidRPr="00147139" w14:paraId="24E2B962" w14:textId="77777777" w:rsidTr="003A655B">
              <w:tc>
                <w:tcPr>
                  <w:tcW w:w="1057" w:type="dxa"/>
                </w:tcPr>
                <w:p w14:paraId="290685B5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7A442A5F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241A7281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</w:tcPr>
                <w:p w14:paraId="25A7793C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8EE9C20" w14:textId="77777777" w:rsidR="00896A73" w:rsidRPr="00147139" w:rsidRDefault="00896A73" w:rsidP="003A655B">
            <w:pPr>
              <w:pStyle w:val="ab"/>
              <w:shd w:val="clear" w:color="auto" w:fill="FFFFFF"/>
              <w:spacing w:before="0" w:after="0"/>
              <w:ind w:left="360"/>
              <w:rPr>
                <w:color w:val="00000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41F4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A70248" w:rsidRPr="00147139" w14:paraId="0546887C" w14:textId="77777777" w:rsidTr="00E9740B">
        <w:trPr>
          <w:trHeight w:val="239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ABEF2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AA89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9BF4CE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F5C23C" w14:textId="77777777" w:rsidR="00896A73" w:rsidRPr="00147139" w:rsidRDefault="00896A73" w:rsidP="003A655B">
            <w:pPr>
              <w:pStyle w:val="sc-evqfli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</w:rPr>
            </w:pPr>
            <w:r w:rsidRPr="007670A8">
              <w:rPr>
                <w:rFonts w:eastAsia="Calibri"/>
                <w:iCs/>
              </w:rPr>
              <w:t>Установите правильную последовательность этапов при устранении ошибок в информационной системе бухгалтерского учета: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7DA" w14:textId="77777777" w:rsidR="00896A73" w:rsidRPr="007670A8" w:rsidRDefault="00896A73" w:rsidP="003A655B">
            <w:pPr>
              <w:pStyle w:val="sc-evqfli"/>
              <w:tabs>
                <w:tab w:val="left" w:pos="384"/>
              </w:tabs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</w:rPr>
            </w:pPr>
            <w:r w:rsidRPr="007670A8">
              <w:rPr>
                <w:rFonts w:eastAsia="Calibri"/>
                <w:iCs/>
              </w:rPr>
              <w:t>1.</w:t>
            </w:r>
            <w:r w:rsidRPr="007670A8">
              <w:rPr>
                <w:rFonts w:eastAsia="Calibri"/>
                <w:iCs/>
              </w:rPr>
              <w:tab/>
              <w:t>Анализ причины ошибки</w:t>
            </w:r>
          </w:p>
          <w:p w14:paraId="5A1C414D" w14:textId="77777777" w:rsidR="00896A73" w:rsidRPr="007670A8" w:rsidRDefault="00896A73" w:rsidP="003A655B">
            <w:pPr>
              <w:pStyle w:val="sc-evqfli"/>
              <w:tabs>
                <w:tab w:val="left" w:pos="384"/>
              </w:tabs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</w:rPr>
            </w:pPr>
            <w:r w:rsidRPr="007670A8">
              <w:rPr>
                <w:rFonts w:eastAsia="Calibri"/>
                <w:iCs/>
              </w:rPr>
              <w:t>2.</w:t>
            </w:r>
            <w:r w:rsidRPr="007670A8">
              <w:rPr>
                <w:rFonts w:eastAsia="Calibri"/>
                <w:iCs/>
              </w:rPr>
              <w:tab/>
              <w:t>Исправление ошибки</w:t>
            </w:r>
          </w:p>
          <w:p w14:paraId="09021199" w14:textId="77777777" w:rsidR="00896A73" w:rsidRPr="007670A8" w:rsidRDefault="00896A73" w:rsidP="003A655B">
            <w:pPr>
              <w:pStyle w:val="sc-evqfli"/>
              <w:tabs>
                <w:tab w:val="left" w:pos="384"/>
              </w:tabs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</w:rPr>
            </w:pPr>
            <w:r w:rsidRPr="007670A8">
              <w:rPr>
                <w:rFonts w:eastAsia="Calibri"/>
                <w:iCs/>
              </w:rPr>
              <w:t>3.</w:t>
            </w:r>
            <w:r w:rsidRPr="007670A8">
              <w:rPr>
                <w:rFonts w:eastAsia="Calibri"/>
                <w:iCs/>
              </w:rPr>
              <w:tab/>
              <w:t>Документирование ошибки</w:t>
            </w:r>
          </w:p>
          <w:p w14:paraId="2F69E044" w14:textId="77777777" w:rsidR="00896A73" w:rsidRPr="007670A8" w:rsidRDefault="00896A73" w:rsidP="003A655B">
            <w:pPr>
              <w:pStyle w:val="sc-evqfli"/>
              <w:tabs>
                <w:tab w:val="left" w:pos="384"/>
              </w:tabs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</w:rPr>
            </w:pPr>
            <w:r w:rsidRPr="007670A8">
              <w:rPr>
                <w:rFonts w:eastAsia="Calibri"/>
                <w:iCs/>
              </w:rPr>
              <w:t>4.</w:t>
            </w:r>
            <w:r w:rsidRPr="007670A8">
              <w:rPr>
                <w:rFonts w:eastAsia="Calibri"/>
                <w:iCs/>
              </w:rPr>
              <w:tab/>
              <w:t>Тестирование исправления</w:t>
            </w:r>
          </w:p>
          <w:p w14:paraId="0BCD67B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0FED15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9"/>
              <w:gridCol w:w="1059"/>
              <w:gridCol w:w="1060"/>
            </w:tblGrid>
            <w:tr w:rsidR="00896A73" w:rsidRPr="00147139" w14:paraId="1295D9F4" w14:textId="77777777" w:rsidTr="003A655B">
              <w:tc>
                <w:tcPr>
                  <w:tcW w:w="1057" w:type="dxa"/>
                </w:tcPr>
                <w:p w14:paraId="18071B2B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63AA009C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0BE63F29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</w:tcPr>
                <w:p w14:paraId="1B11BD3F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9D724BC" w14:textId="77777777" w:rsidR="00896A73" w:rsidRPr="00147139" w:rsidRDefault="00896A73" w:rsidP="003A655B">
            <w:pPr>
              <w:pStyle w:val="ab"/>
              <w:shd w:val="clear" w:color="auto" w:fill="FFFFFF"/>
              <w:spacing w:before="0" w:after="0"/>
              <w:ind w:left="360"/>
              <w:rPr>
                <w:color w:val="00000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F186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A70248" w:rsidRPr="00147139" w14:paraId="0EF89220" w14:textId="77777777" w:rsidTr="00E9740B">
        <w:trPr>
          <w:trHeight w:val="268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EEB89D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F3D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56005BC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C8A36F" w14:textId="77777777" w:rsidR="00896A73" w:rsidRPr="007670A8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Установите правильную последовательность этапов внедрения информационной системы бухгалтерского учета: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49F" w14:textId="77777777" w:rsidR="00896A73" w:rsidRPr="007670A8" w:rsidRDefault="00896A73" w:rsidP="003A655B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</w:t>
            </w: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Тестирование системы</w:t>
            </w:r>
          </w:p>
          <w:p w14:paraId="39ADE5CC" w14:textId="77777777" w:rsidR="00896A73" w:rsidRPr="007670A8" w:rsidRDefault="00896A73" w:rsidP="003A655B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Анализ требований</w:t>
            </w:r>
          </w:p>
          <w:p w14:paraId="5F559B60" w14:textId="77777777" w:rsidR="00896A73" w:rsidRPr="007670A8" w:rsidRDefault="00896A73" w:rsidP="003A655B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Выбор программного обеспечения</w:t>
            </w:r>
          </w:p>
          <w:p w14:paraId="72368AAA" w14:textId="77777777" w:rsidR="00896A73" w:rsidRPr="007670A8" w:rsidRDefault="00896A73" w:rsidP="003A655B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Внедрение системы</w:t>
            </w:r>
          </w:p>
          <w:p w14:paraId="31727EF7" w14:textId="77777777" w:rsidR="00896A73" w:rsidRPr="007670A8" w:rsidRDefault="00896A73" w:rsidP="003A655B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5.</w:t>
            </w:r>
            <w:r w:rsidRPr="007670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ab/>
              <w:t>Обучение пользователей</w:t>
            </w:r>
          </w:p>
          <w:p w14:paraId="107D9017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0D8B56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7"/>
              <w:gridCol w:w="717"/>
              <w:gridCol w:w="717"/>
              <w:gridCol w:w="717"/>
              <w:gridCol w:w="717"/>
            </w:tblGrid>
            <w:tr w:rsidR="00896A73" w:rsidRPr="00147139" w14:paraId="68CD0660" w14:textId="77777777" w:rsidTr="003A655B">
              <w:tc>
                <w:tcPr>
                  <w:tcW w:w="717" w:type="dxa"/>
                </w:tcPr>
                <w:p w14:paraId="6EA738EF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7" w:type="dxa"/>
                </w:tcPr>
                <w:p w14:paraId="204008BC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7" w:type="dxa"/>
                </w:tcPr>
                <w:p w14:paraId="539BDAF4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7" w:type="dxa"/>
                </w:tcPr>
                <w:p w14:paraId="1D2BA77F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7" w:type="dxa"/>
                </w:tcPr>
                <w:p w14:paraId="2EC57959" w14:textId="77777777" w:rsidR="00896A73" w:rsidRPr="00147139" w:rsidRDefault="00896A73" w:rsidP="003A655B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C7A6FD0" w14:textId="77777777" w:rsidR="00896A73" w:rsidRPr="00147139" w:rsidRDefault="00896A73" w:rsidP="003A655B">
            <w:pPr>
              <w:pStyle w:val="ab"/>
              <w:shd w:val="clear" w:color="auto" w:fill="FFFFFF"/>
              <w:spacing w:before="0" w:after="0"/>
              <w:ind w:left="720"/>
              <w:rPr>
                <w:color w:val="00000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375C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23415</w:t>
            </w:r>
          </w:p>
        </w:tc>
      </w:tr>
      <w:tr w:rsidR="00A70248" w:rsidRPr="00147139" w14:paraId="4E67F69B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A96F6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0E7D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FD9C01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AAA3F8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понятиям</w:t>
            </w: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и и их определениями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(характеристиками)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3FBB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639"/>
              <w:gridCol w:w="834"/>
              <w:gridCol w:w="2134"/>
            </w:tblGrid>
            <w:tr w:rsidR="00896A73" w:rsidRPr="00147139" w14:paraId="582F273E" w14:textId="77777777" w:rsidTr="00896A73">
              <w:tc>
                <w:tcPr>
                  <w:tcW w:w="2152" w:type="dxa"/>
                  <w:gridSpan w:val="2"/>
                  <w:shd w:val="clear" w:color="auto" w:fill="auto"/>
                </w:tcPr>
                <w:p w14:paraId="1DD6AC39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bdr w:val="none" w:sz="0" w:space="0" w:color="auto" w:frame="1"/>
                    </w:rPr>
                    <w:t>Понятие</w:t>
                  </w:r>
                </w:p>
              </w:tc>
              <w:tc>
                <w:tcPr>
                  <w:tcW w:w="3262" w:type="dxa"/>
                  <w:gridSpan w:val="2"/>
                  <w:shd w:val="clear" w:color="auto" w:fill="auto"/>
                </w:tcPr>
                <w:p w14:paraId="4F99BE87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A70248" w:rsidRPr="00147139" w14:paraId="6A3AEFCB" w14:textId="77777777" w:rsidTr="00896A73">
              <w:tc>
                <w:tcPr>
                  <w:tcW w:w="390" w:type="dxa"/>
                  <w:shd w:val="clear" w:color="auto" w:fill="auto"/>
                </w:tcPr>
                <w:p w14:paraId="24016C70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762" w:type="dxa"/>
                  <w:shd w:val="clear" w:color="auto" w:fill="auto"/>
                </w:tcPr>
                <w:p w14:paraId="65A9C247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F2E03">
                    <w:rPr>
                      <w:rFonts w:ascii="Times New Roman" w:hAnsi="Times New Roman"/>
                      <w:sz w:val="24"/>
                      <w:szCs w:val="24"/>
                    </w:rPr>
                    <w:t>Информационная система бухгалтерского учета</w:t>
                  </w:r>
                </w:p>
              </w:tc>
              <w:tc>
                <w:tcPr>
                  <w:tcW w:w="918" w:type="dxa"/>
                  <w:shd w:val="clear" w:color="auto" w:fill="auto"/>
                </w:tcPr>
                <w:p w14:paraId="3C8F0379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4" w:type="dxa"/>
                  <w:shd w:val="clear" w:color="auto" w:fill="auto"/>
                </w:tcPr>
                <w:p w14:paraId="5584FF17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Система, предназначенная для автоматизации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документооборота</w:t>
                  </w:r>
                </w:p>
              </w:tc>
            </w:tr>
            <w:tr w:rsidR="00A70248" w:rsidRPr="00147139" w14:paraId="75089F6F" w14:textId="77777777" w:rsidTr="00896A73">
              <w:tc>
                <w:tcPr>
                  <w:tcW w:w="390" w:type="dxa"/>
                  <w:shd w:val="clear" w:color="auto" w:fill="auto"/>
                </w:tcPr>
                <w:p w14:paraId="720E21C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62" w:type="dxa"/>
                  <w:shd w:val="clear" w:color="auto" w:fill="auto"/>
                </w:tcPr>
                <w:p w14:paraId="23339442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sz w:val="24"/>
                      <w:szCs w:val="24"/>
                    </w:rPr>
                    <w:t>ERP-система</w:t>
                  </w:r>
                </w:p>
              </w:tc>
              <w:tc>
                <w:tcPr>
                  <w:tcW w:w="918" w:type="dxa"/>
                  <w:shd w:val="clear" w:color="auto" w:fill="auto"/>
                </w:tcPr>
                <w:p w14:paraId="0CCB7947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44" w:type="dxa"/>
                  <w:shd w:val="clear" w:color="auto" w:fill="auto"/>
                  <w:vAlign w:val="bottom"/>
                </w:tcPr>
                <w:p w14:paraId="74F84F56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sz w:val="24"/>
                      <w:szCs w:val="24"/>
                    </w:rPr>
                    <w:t>Система, предназначенная для автоматизации управления взаимоотношениями с клиентами</w:t>
                  </w:r>
                </w:p>
              </w:tc>
            </w:tr>
            <w:tr w:rsidR="00A70248" w:rsidRPr="00147139" w14:paraId="322378E4" w14:textId="77777777" w:rsidTr="00896A73">
              <w:tc>
                <w:tcPr>
                  <w:tcW w:w="390" w:type="dxa"/>
                  <w:shd w:val="clear" w:color="auto" w:fill="auto"/>
                </w:tcPr>
                <w:p w14:paraId="66D955A4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62" w:type="dxa"/>
                  <w:shd w:val="clear" w:color="auto" w:fill="auto"/>
                </w:tcPr>
                <w:p w14:paraId="3AB75935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sz w:val="24"/>
                      <w:szCs w:val="24"/>
                    </w:rPr>
                    <w:t>Система управления взаимоотношениями с клиентами (CRM)</w:t>
                  </w:r>
                </w:p>
              </w:tc>
              <w:tc>
                <w:tcPr>
                  <w:tcW w:w="918" w:type="dxa"/>
                  <w:shd w:val="clear" w:color="auto" w:fill="auto"/>
                </w:tcPr>
                <w:p w14:paraId="26E61DE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4" w:type="dxa"/>
                  <w:shd w:val="clear" w:color="auto" w:fill="auto"/>
                  <w:vAlign w:val="bottom"/>
                </w:tcPr>
                <w:p w14:paraId="6516AE24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Система, обеспечивающая автоматизацию всех операций бухгалтерского учета</w:t>
                  </w:r>
                </w:p>
              </w:tc>
            </w:tr>
            <w:tr w:rsidR="00A70248" w:rsidRPr="00147139" w14:paraId="71F1A09A" w14:textId="77777777" w:rsidTr="00896A73">
              <w:tc>
                <w:tcPr>
                  <w:tcW w:w="390" w:type="dxa"/>
                  <w:shd w:val="clear" w:color="auto" w:fill="auto"/>
                </w:tcPr>
                <w:p w14:paraId="15E18631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  <w:shd w:val="clear" w:color="auto" w:fill="auto"/>
                </w:tcPr>
                <w:p w14:paraId="07E5C498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8" w:type="dxa"/>
                  <w:shd w:val="clear" w:color="auto" w:fill="auto"/>
                </w:tcPr>
                <w:p w14:paraId="14B3B6F1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44" w:type="dxa"/>
                  <w:shd w:val="clear" w:color="auto" w:fill="auto"/>
                  <w:vAlign w:val="bottom"/>
                </w:tcPr>
                <w:p w14:paraId="4D7DE61C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0735">
                    <w:rPr>
                      <w:rFonts w:ascii="Times New Roman" w:hAnsi="Times New Roman"/>
                      <w:sz w:val="24"/>
                      <w:szCs w:val="24"/>
                    </w:rPr>
                    <w:t>Комплексная система управления ресурсами предприятия, включая бухгалтерский учет</w:t>
                  </w:r>
                </w:p>
              </w:tc>
            </w:tr>
          </w:tbl>
          <w:p w14:paraId="5DAB2B61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896A73" w:rsidRPr="00147139" w14:paraId="21EB5DF5" w14:textId="77777777" w:rsidTr="003A655B">
              <w:tc>
                <w:tcPr>
                  <w:tcW w:w="1068" w:type="dxa"/>
                </w:tcPr>
                <w:p w14:paraId="0AAC16C3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06F1E73F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09411C67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896A73" w:rsidRPr="00147139" w14:paraId="7996F3D2" w14:textId="77777777" w:rsidTr="003A655B">
              <w:tc>
                <w:tcPr>
                  <w:tcW w:w="1068" w:type="dxa"/>
                </w:tcPr>
                <w:p w14:paraId="5D803EDE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BF8B3B3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2F12A6D5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F14B334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ABBB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248" w:rsidRPr="00147139" w14:paraId="5436576A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C71B4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451F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FC5BDA8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09B891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понятиям</w:t>
            </w: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и и их определениями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(характеристиками)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40C1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390"/>
              <w:gridCol w:w="1854"/>
              <w:gridCol w:w="385"/>
              <w:gridCol w:w="2368"/>
            </w:tblGrid>
            <w:tr w:rsidR="00896A73" w:rsidRPr="00147139" w14:paraId="758D83C2" w14:textId="77777777" w:rsidTr="003A655B">
              <w:tc>
                <w:tcPr>
                  <w:tcW w:w="2231" w:type="pct"/>
                  <w:gridSpan w:val="2"/>
                  <w:shd w:val="clear" w:color="auto" w:fill="auto"/>
                </w:tcPr>
                <w:p w14:paraId="1E932127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bdr w:val="none" w:sz="0" w:space="0" w:color="auto" w:frame="1"/>
                    </w:rPr>
                    <w:t>Понятие</w:t>
                  </w:r>
                </w:p>
              </w:tc>
              <w:tc>
                <w:tcPr>
                  <w:tcW w:w="2769" w:type="pct"/>
                  <w:gridSpan w:val="2"/>
                  <w:shd w:val="clear" w:color="auto" w:fill="auto"/>
                </w:tcPr>
                <w:p w14:paraId="0D6BA45F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896A73" w:rsidRPr="00147139" w14:paraId="3B5C79B6" w14:textId="77777777" w:rsidTr="003A655B">
              <w:trPr>
                <w:trHeight w:val="284"/>
              </w:trPr>
              <w:tc>
                <w:tcPr>
                  <w:tcW w:w="368" w:type="pct"/>
                  <w:shd w:val="clear" w:color="auto" w:fill="auto"/>
                </w:tcPr>
                <w:p w14:paraId="5104B2F8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63" w:type="pct"/>
                  <w:shd w:val="clear" w:color="auto" w:fill="auto"/>
                </w:tcPr>
                <w:p w14:paraId="3C52B9E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Блокчейн в бухгалтерском учете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4CB366CE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75" w:type="pct"/>
                  <w:shd w:val="clear" w:color="auto" w:fill="auto"/>
                  <w:vAlign w:val="center"/>
                </w:tcPr>
                <w:p w14:paraId="197BBF09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Методология, направленная на автоматизацию сбора и обработки информации для целей бухгалтерского учета с использованием современных информационных технологий</w:t>
                  </w:r>
                </w:p>
              </w:tc>
            </w:tr>
            <w:tr w:rsidR="00896A73" w:rsidRPr="00147139" w14:paraId="43F26F63" w14:textId="77777777" w:rsidTr="003A655B">
              <w:tc>
                <w:tcPr>
                  <w:tcW w:w="368" w:type="pct"/>
                  <w:shd w:val="clear" w:color="auto" w:fill="auto"/>
                </w:tcPr>
                <w:p w14:paraId="65B612DB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63" w:type="pct"/>
                  <w:shd w:val="clear" w:color="auto" w:fill="auto"/>
                </w:tcPr>
                <w:p w14:paraId="14FE504D" w14:textId="77777777" w:rsidR="00896A73" w:rsidRPr="006F72F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Business Intelligence 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бухгалтерском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учете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7B5B4D4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75" w:type="pct"/>
                  <w:shd w:val="clear" w:color="auto" w:fill="auto"/>
                  <w:vAlign w:val="center"/>
                </w:tcPr>
                <w:p w14:paraId="78B146B4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Технология распределенного реестра, которая может использоваться для обеспечения прозрачности и безопасности бухгалтерской информации</w:t>
                  </w:r>
                </w:p>
              </w:tc>
            </w:tr>
            <w:tr w:rsidR="00896A73" w:rsidRPr="00147139" w14:paraId="3A55825D" w14:textId="77777777" w:rsidTr="003A655B">
              <w:tc>
                <w:tcPr>
                  <w:tcW w:w="368" w:type="pct"/>
                  <w:shd w:val="clear" w:color="auto" w:fill="auto"/>
                </w:tcPr>
                <w:p w14:paraId="46A7F684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63" w:type="pct"/>
                  <w:shd w:val="clear" w:color="auto" w:fill="auto"/>
                </w:tcPr>
                <w:p w14:paraId="34A8FFB8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Облачные технологии в бухгалтерии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5267008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75" w:type="pct"/>
                  <w:shd w:val="clear" w:color="auto" w:fill="auto"/>
                  <w:vAlign w:val="center"/>
                </w:tcPr>
                <w:p w14:paraId="548CD85E" w14:textId="77777777" w:rsidR="00896A73" w:rsidRPr="00147139" w:rsidRDefault="00896A73" w:rsidP="003A655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Использование удалённых серверов для </w:t>
                  </w: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хранения и обработки данных бухгалтерского учета</w:t>
                  </w:r>
                </w:p>
              </w:tc>
            </w:tr>
            <w:tr w:rsidR="00896A73" w:rsidRPr="00147139" w14:paraId="7CA36F2F" w14:textId="77777777" w:rsidTr="003A655B">
              <w:tc>
                <w:tcPr>
                  <w:tcW w:w="368" w:type="pct"/>
                  <w:shd w:val="clear" w:color="auto" w:fill="auto"/>
                </w:tcPr>
                <w:p w14:paraId="7D76F90E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3" w:type="pct"/>
                  <w:shd w:val="clear" w:color="auto" w:fill="auto"/>
                </w:tcPr>
                <w:p w14:paraId="583D9508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3" w:type="pct"/>
                  <w:shd w:val="clear" w:color="auto" w:fill="auto"/>
                </w:tcPr>
                <w:p w14:paraId="4D8B32FD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75" w:type="pct"/>
                  <w:shd w:val="clear" w:color="auto" w:fill="auto"/>
                  <w:vAlign w:val="center"/>
                </w:tcPr>
                <w:p w14:paraId="70300101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72F9">
                    <w:rPr>
                      <w:rFonts w:ascii="Times New Roman" w:hAnsi="Times New Roman"/>
                      <w:sz w:val="24"/>
                      <w:szCs w:val="24"/>
                    </w:rPr>
                    <w:t>Организация программного обеспечения в виде отдельных модулей, выполняющих конкретные функции</w:t>
                  </w:r>
                </w:p>
              </w:tc>
            </w:tr>
          </w:tbl>
          <w:p w14:paraId="24ED469A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BA4468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896A73" w:rsidRPr="00147139" w14:paraId="2200A1AC" w14:textId="77777777" w:rsidTr="003A655B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DF280B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50FF4CD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02F4F44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896A73" w:rsidRPr="00147139" w14:paraId="0C5904EA" w14:textId="77777777" w:rsidTr="003A655B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46FF48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BC1EAE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F1FBE4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E1E497E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415C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248" w:rsidRPr="00147139" w14:paraId="187A4A22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C4540D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DAF6B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EBF691F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30AE84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понятиям</w:t>
            </w: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и и их определениями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D92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921"/>
              <w:gridCol w:w="364"/>
              <w:gridCol w:w="2322"/>
            </w:tblGrid>
            <w:tr w:rsidR="00896A73" w:rsidRPr="00147139" w14:paraId="43A5AE37" w14:textId="77777777" w:rsidTr="003A655B">
              <w:tc>
                <w:tcPr>
                  <w:tcW w:w="2439" w:type="dxa"/>
                  <w:gridSpan w:val="2"/>
                </w:tcPr>
                <w:p w14:paraId="06CE1618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bdr w:val="none" w:sz="0" w:space="0" w:color="auto" w:frame="1"/>
                    </w:rPr>
                    <w:t>Понятие</w:t>
                  </w:r>
                </w:p>
              </w:tc>
              <w:tc>
                <w:tcPr>
                  <w:tcW w:w="2856" w:type="dxa"/>
                  <w:gridSpan w:val="2"/>
                </w:tcPr>
                <w:p w14:paraId="2B324C4B" w14:textId="77777777" w:rsidR="00896A73" w:rsidRPr="00147139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896A73" w:rsidRPr="00147139" w14:paraId="1A43EB75" w14:textId="77777777" w:rsidTr="003A655B">
              <w:tc>
                <w:tcPr>
                  <w:tcW w:w="390" w:type="dxa"/>
                </w:tcPr>
                <w:p w14:paraId="46194D12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49" w:type="dxa"/>
                </w:tcPr>
                <w:p w14:paraId="53AE8441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Платежный шлюз</w:t>
                  </w:r>
                </w:p>
              </w:tc>
              <w:tc>
                <w:tcPr>
                  <w:tcW w:w="367" w:type="dxa"/>
                </w:tcPr>
                <w:p w14:paraId="69148DD9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89" w:type="dxa"/>
                  <w:vAlign w:val="bottom"/>
                </w:tcPr>
                <w:p w14:paraId="5492AEAC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Метод защиты информации путем преобразования её в недоступную для прочтения форму</w:t>
                  </w:r>
                </w:p>
              </w:tc>
            </w:tr>
            <w:tr w:rsidR="00896A73" w:rsidRPr="00147139" w14:paraId="7F9E0775" w14:textId="77777777" w:rsidTr="003A655B">
              <w:tc>
                <w:tcPr>
                  <w:tcW w:w="390" w:type="dxa"/>
                </w:tcPr>
                <w:p w14:paraId="3AAC9B5B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49" w:type="dxa"/>
                </w:tcPr>
                <w:p w14:paraId="0AD0C036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Импорт данных</w:t>
                  </w:r>
                </w:p>
              </w:tc>
              <w:tc>
                <w:tcPr>
                  <w:tcW w:w="367" w:type="dxa"/>
                </w:tcPr>
                <w:p w14:paraId="056A9C68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9" w:type="dxa"/>
                </w:tcPr>
                <w:p w14:paraId="65FEEB84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Процесс загрузки внешних данных в информационную систему</w:t>
                  </w:r>
                </w:p>
              </w:tc>
            </w:tr>
            <w:tr w:rsidR="00896A73" w:rsidRPr="00147139" w14:paraId="3D51C1B5" w14:textId="77777777" w:rsidTr="003A655B">
              <w:tc>
                <w:tcPr>
                  <w:tcW w:w="390" w:type="dxa"/>
                </w:tcPr>
                <w:p w14:paraId="6C9111E8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49" w:type="dxa"/>
                </w:tcPr>
                <w:p w14:paraId="1468DB9C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Шифрование данных</w:t>
                  </w:r>
                </w:p>
              </w:tc>
              <w:tc>
                <w:tcPr>
                  <w:tcW w:w="367" w:type="dxa"/>
                </w:tcPr>
                <w:p w14:paraId="15BD998F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89" w:type="dxa"/>
                </w:tcPr>
                <w:p w14:paraId="25B8CB08" w14:textId="77777777" w:rsidR="00896A73" w:rsidRPr="00147139" w:rsidRDefault="00896A73" w:rsidP="003A655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Система, обеспечивающая безопасную передачу финансовых данных между банком и информационной системой</w:t>
                  </w:r>
                </w:p>
              </w:tc>
            </w:tr>
            <w:tr w:rsidR="00896A73" w:rsidRPr="00147139" w14:paraId="4900D35E" w14:textId="77777777" w:rsidTr="003A655B">
              <w:tc>
                <w:tcPr>
                  <w:tcW w:w="390" w:type="dxa"/>
                </w:tcPr>
                <w:p w14:paraId="04810164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9" w:type="dxa"/>
                </w:tcPr>
                <w:p w14:paraId="641F1B7D" w14:textId="77777777" w:rsidR="00896A73" w:rsidRPr="00147139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</w:tcPr>
                <w:p w14:paraId="186E732A" w14:textId="77777777" w:rsidR="00896A73" w:rsidRPr="00147139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89" w:type="dxa"/>
                </w:tcPr>
                <w:p w14:paraId="6044C32F" w14:textId="77777777" w:rsidR="00896A73" w:rsidRPr="00147139" w:rsidRDefault="00896A73" w:rsidP="003A655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73709">
                    <w:rPr>
                      <w:rFonts w:ascii="Times New Roman" w:hAnsi="Times New Roman"/>
                      <w:sz w:val="24"/>
                      <w:szCs w:val="24"/>
                    </w:rPr>
                    <w:t>Копия данных, сохраненная на случай потери основной версии</w:t>
                  </w:r>
                </w:p>
              </w:tc>
            </w:tr>
          </w:tbl>
          <w:p w14:paraId="3FB98933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</w:tblGrid>
            <w:tr w:rsidR="00896A73" w:rsidRPr="00147139" w14:paraId="251D925B" w14:textId="77777777" w:rsidTr="003A655B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BD15161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2BC6A3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70313D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71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896A73" w:rsidRPr="00147139" w14:paraId="75C9032B" w14:textId="77777777" w:rsidTr="003A655B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847271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75189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6FD19A" w14:textId="77777777" w:rsidR="00896A73" w:rsidRPr="00147139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B8B7D23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4C6C92" w14:textId="77777777" w:rsidR="00896A73" w:rsidRPr="00147139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1A79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</w:tr>
      <w:tr w:rsidR="00A70248" w:rsidRPr="00FF343D" w14:paraId="1DE910C0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ABA58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929A" w14:textId="77777777" w:rsidR="00896A73" w:rsidRPr="00FF343D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34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DD90366" w14:textId="77777777" w:rsidR="00896A73" w:rsidRPr="00FF343D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6437A5" w14:textId="77777777" w:rsidR="00896A73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3D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понятиями и их определениями</w:t>
            </w:r>
          </w:p>
          <w:p w14:paraId="24B79BBF" w14:textId="77777777" w:rsidR="00896A73" w:rsidRPr="00FF343D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9F5" w14:textId="77777777" w:rsidR="00896A73" w:rsidRPr="00FF343D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1"/>
              <w:gridCol w:w="1783"/>
              <w:gridCol w:w="336"/>
              <w:gridCol w:w="2487"/>
            </w:tblGrid>
            <w:tr w:rsidR="00896A73" w:rsidRPr="00FF343D" w14:paraId="6C53E2D0" w14:textId="77777777" w:rsidTr="003A655B">
              <w:tc>
                <w:tcPr>
                  <w:tcW w:w="2308" w:type="dxa"/>
                  <w:gridSpan w:val="2"/>
                </w:tcPr>
                <w:p w14:paraId="232ADEFE" w14:textId="77777777" w:rsidR="00896A73" w:rsidRPr="00FF343D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988" w:type="dxa"/>
                  <w:gridSpan w:val="2"/>
                </w:tcPr>
                <w:p w14:paraId="3EB97896" w14:textId="77777777" w:rsidR="00896A73" w:rsidRPr="00FF343D" w:rsidRDefault="00896A73" w:rsidP="003A655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896A73" w:rsidRPr="00FF343D" w14:paraId="17F34AC9" w14:textId="77777777" w:rsidTr="003A655B">
              <w:tc>
                <w:tcPr>
                  <w:tcW w:w="391" w:type="dxa"/>
                </w:tcPr>
                <w:p w14:paraId="69313AF9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17" w:type="dxa"/>
                </w:tcPr>
                <w:p w14:paraId="20B05493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476C">
                    <w:rPr>
                      <w:rFonts w:ascii="Times New Roman" w:hAnsi="Times New Roman"/>
                      <w:sz w:val="24"/>
                      <w:szCs w:val="24"/>
                    </w:rPr>
                    <w:t>Налоговый учет</w:t>
                  </w:r>
                </w:p>
              </w:tc>
              <w:tc>
                <w:tcPr>
                  <w:tcW w:w="250" w:type="dxa"/>
                </w:tcPr>
                <w:p w14:paraId="27A95762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38" w:type="dxa"/>
                </w:tcPr>
                <w:p w14:paraId="268A051F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F7652">
                    <w:rPr>
                      <w:rFonts w:ascii="Times New Roman" w:hAnsi="Times New Roman"/>
                      <w:sz w:val="24"/>
                      <w:szCs w:val="24"/>
                    </w:rPr>
                    <w:t>Система учета, предназначенная для формирования информа</w:t>
                  </w:r>
                  <w:r w:rsidRPr="00BF765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ции о доходах и расходах в целях исчисления налога на прибыль</w:t>
                  </w:r>
                </w:p>
              </w:tc>
            </w:tr>
            <w:tr w:rsidR="00896A73" w:rsidRPr="00FF343D" w14:paraId="0C4F5A60" w14:textId="77777777" w:rsidTr="003A655B">
              <w:tc>
                <w:tcPr>
                  <w:tcW w:w="391" w:type="dxa"/>
                </w:tcPr>
                <w:p w14:paraId="6B88B04C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917" w:type="dxa"/>
                </w:tcPr>
                <w:p w14:paraId="75E0450C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476C">
                    <w:rPr>
                      <w:rFonts w:ascii="Times New Roman" w:hAnsi="Times New Roman"/>
                      <w:sz w:val="24"/>
                      <w:szCs w:val="24"/>
                    </w:rPr>
                    <w:t>Управленческий учет</w:t>
                  </w:r>
                </w:p>
              </w:tc>
              <w:tc>
                <w:tcPr>
                  <w:tcW w:w="250" w:type="dxa"/>
                </w:tcPr>
                <w:p w14:paraId="37C5DDDD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38" w:type="dxa"/>
                </w:tcPr>
                <w:p w14:paraId="3CDD2E8B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F7652">
                    <w:rPr>
                      <w:rFonts w:ascii="Times New Roman" w:hAnsi="Times New Roman"/>
                      <w:sz w:val="24"/>
                      <w:szCs w:val="24"/>
                    </w:rPr>
                    <w:t>Система учета, предназначенная для обеспечения информацией внутренних пользователей организации (руководства)</w:t>
                  </w:r>
                </w:p>
              </w:tc>
            </w:tr>
            <w:tr w:rsidR="00896A73" w:rsidRPr="00FF343D" w14:paraId="7BDE3E10" w14:textId="77777777" w:rsidTr="003A655B">
              <w:tc>
                <w:tcPr>
                  <w:tcW w:w="391" w:type="dxa"/>
                </w:tcPr>
                <w:p w14:paraId="5B4ABA1D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17" w:type="dxa"/>
                </w:tcPr>
                <w:p w14:paraId="5CD2CEF0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476C">
                    <w:rPr>
                      <w:rFonts w:ascii="Times New Roman" w:hAnsi="Times New Roman"/>
                      <w:sz w:val="24"/>
                      <w:szCs w:val="24"/>
                    </w:rPr>
                    <w:t>Синтетический учет</w:t>
                  </w:r>
                </w:p>
              </w:tc>
              <w:tc>
                <w:tcPr>
                  <w:tcW w:w="250" w:type="dxa"/>
                </w:tcPr>
                <w:p w14:paraId="1E59B650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38" w:type="dxa"/>
                </w:tcPr>
                <w:p w14:paraId="72B3EED4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F765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Учет в натуральных и других измерителях, детализирующий данные синтетического учета</w:t>
                  </w:r>
                </w:p>
              </w:tc>
            </w:tr>
            <w:tr w:rsidR="00896A73" w:rsidRPr="00FF343D" w14:paraId="7EC0FDDD" w14:textId="77777777" w:rsidTr="003A655B">
              <w:tc>
                <w:tcPr>
                  <w:tcW w:w="391" w:type="dxa"/>
                </w:tcPr>
                <w:p w14:paraId="17FFE02E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7" w:type="dxa"/>
                </w:tcPr>
                <w:p w14:paraId="4E47FBA2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" w:type="dxa"/>
                </w:tcPr>
                <w:p w14:paraId="3A8D5529" w14:textId="77777777" w:rsidR="00896A73" w:rsidRPr="00FF343D" w:rsidRDefault="00896A73" w:rsidP="003A65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38" w:type="dxa"/>
                </w:tcPr>
                <w:p w14:paraId="5B08E188" w14:textId="77777777" w:rsidR="00896A73" w:rsidRPr="00FF343D" w:rsidRDefault="00896A73" w:rsidP="003A655B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F765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Учет в денежном выражении с использованием системы счетов</w:t>
                  </w:r>
                </w:p>
              </w:tc>
            </w:tr>
          </w:tbl>
          <w:p w14:paraId="4CD7F0DC" w14:textId="77777777" w:rsidR="00896A73" w:rsidRPr="00FF343D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3FFF37" w14:textId="77777777" w:rsidR="00896A73" w:rsidRPr="00FF343D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3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</w:tblGrid>
            <w:tr w:rsidR="00896A73" w:rsidRPr="00FF343D" w14:paraId="18CE995B" w14:textId="77777777" w:rsidTr="003A655B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92EABE9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85D5B3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63F583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343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896A73" w:rsidRPr="00FF343D" w14:paraId="083CE2F0" w14:textId="77777777" w:rsidTr="003A655B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DE7B6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F1F0A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268804" w14:textId="77777777" w:rsidR="00896A73" w:rsidRPr="00FF343D" w:rsidRDefault="00896A73" w:rsidP="003A655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2DAD0BB" w14:textId="77777777" w:rsidR="00896A73" w:rsidRPr="00FF343D" w:rsidRDefault="00896A73" w:rsidP="003A655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4A9C" w14:textId="77777777" w:rsidR="00896A73" w:rsidRPr="00FF343D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A1Б2В4</w:t>
            </w:r>
          </w:p>
        </w:tc>
      </w:tr>
      <w:tr w:rsidR="00A70248" w:rsidRPr="00147139" w14:paraId="33E1143E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78B2C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CD48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один или несколько правильных вариантов ответов и запишите аргументы, обосновывающие выбор ответов</w:t>
            </w:r>
          </w:p>
          <w:p w14:paraId="705C0A8F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60E1420" w14:textId="77777777" w:rsidR="00896A73" w:rsidRPr="00725F8B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725F8B">
              <w:rPr>
                <w:rStyle w:val="ac"/>
                <w:color w:val="000000"/>
              </w:rPr>
              <w:t>Какие факторы необходимо учитывать при выборе информационной системы в бухгалтерском учёте для организации?</w:t>
            </w:r>
          </w:p>
          <w:p w14:paraId="3526D2FD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F2B4" w14:textId="77777777" w:rsidR="00896A73" w:rsidRPr="00AD2AC3" w:rsidRDefault="00896A73" w:rsidP="002C686F">
            <w:pPr>
              <w:pStyle w:val="a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Бюджет организации.</w:t>
            </w:r>
          </w:p>
          <w:p w14:paraId="14039F1D" w14:textId="77777777" w:rsidR="00896A73" w:rsidRPr="00AD2AC3" w:rsidRDefault="00896A73" w:rsidP="002C686F">
            <w:pPr>
              <w:pStyle w:val="a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Требования законодательства.</w:t>
            </w:r>
          </w:p>
          <w:p w14:paraId="69FBC618" w14:textId="77777777" w:rsidR="00896A73" w:rsidRPr="00725F8B" w:rsidRDefault="00896A73" w:rsidP="002C686F">
            <w:pPr>
              <w:pStyle w:val="a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Специфика деятельности организации.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6726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70248" w:rsidRPr="00147139" w14:paraId="638AC8A8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D256AE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EFD90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один или несколько правильных вариантов ответов и запишите аргу</w:t>
            </w: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менты, обосновывающие выбор ответов</w:t>
            </w:r>
          </w:p>
          <w:p w14:paraId="65F2628A" w14:textId="77777777" w:rsidR="00896A73" w:rsidRPr="00147139" w:rsidRDefault="00896A73" w:rsidP="003A6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BB312F" w14:textId="77777777" w:rsidR="00896A73" w:rsidRPr="00CC2D76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CC2D76">
              <w:rPr>
                <w:rStyle w:val="ac"/>
                <w:color w:val="000000"/>
              </w:rPr>
              <w:t>Какие требования предъявляются к информационным системам в бухгалтерском учёте?</w:t>
            </w:r>
          </w:p>
          <w:p w14:paraId="0E5AA4E1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062F" w14:textId="77777777" w:rsidR="00896A73" w:rsidRPr="00AD2AC3" w:rsidRDefault="00896A73" w:rsidP="002C686F">
            <w:pPr>
              <w:pStyle w:val="a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lastRenderedPageBreak/>
              <w:t>Соответствие законодательным и нормативным актам.</w:t>
            </w:r>
          </w:p>
          <w:p w14:paraId="6C1E069F" w14:textId="77777777" w:rsidR="00896A73" w:rsidRPr="00AD2AC3" w:rsidRDefault="00896A73" w:rsidP="002C686F">
            <w:pPr>
              <w:pStyle w:val="a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Наличие интерфейса для работы с пользователем.</w:t>
            </w:r>
          </w:p>
          <w:p w14:paraId="56F101E3" w14:textId="77777777" w:rsidR="00896A73" w:rsidRPr="00147139" w:rsidRDefault="00896A73" w:rsidP="002C686F">
            <w:pPr>
              <w:pStyle w:val="a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iCs/>
              </w:rPr>
            </w:pPr>
            <w:r w:rsidRPr="00AD2AC3">
              <w:rPr>
                <w:color w:val="000000"/>
              </w:rPr>
              <w:t>Возможность интеграции с другими системами.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52AE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70248" w:rsidRPr="00147139" w14:paraId="6D7A1DCA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0C127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4F81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один или несколько правильных вариантов ответов и запишите аргументы, обосновывающие выбор ответов</w:t>
            </w:r>
          </w:p>
          <w:p w14:paraId="1E2EF1AA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F9CC85" w14:textId="77777777" w:rsidR="00896A73" w:rsidRPr="00CC2D76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CC2D76">
              <w:rPr>
                <w:rStyle w:val="ac"/>
                <w:color w:val="000000"/>
              </w:rPr>
              <w:t>Какие преимущества предоставляют информационные системы в бухгалтерском учёте по сравнению с ручным учётом?</w:t>
            </w:r>
          </w:p>
          <w:p w14:paraId="4F27C1EA" w14:textId="77777777" w:rsidR="00896A73" w:rsidRPr="00147139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ind w:left="720"/>
              <w:rPr>
                <w:rFonts w:eastAsia="Calibri"/>
                <w:iCs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FF4E" w14:textId="77777777" w:rsidR="00896A73" w:rsidRPr="00AD2AC3" w:rsidRDefault="00896A73" w:rsidP="002C686F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Ускорение процесса обработки данных.</w:t>
            </w:r>
          </w:p>
          <w:p w14:paraId="15BD3040" w14:textId="77777777" w:rsidR="00896A73" w:rsidRPr="00AD2AC3" w:rsidRDefault="00896A73" w:rsidP="002C686F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Снижение вероятности ошибок.</w:t>
            </w:r>
          </w:p>
          <w:p w14:paraId="15F0C3B8" w14:textId="77777777" w:rsidR="00896A73" w:rsidRPr="00147139" w:rsidRDefault="00896A73" w:rsidP="002C686F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AD2AC3">
              <w:rPr>
                <w:color w:val="000000"/>
              </w:rPr>
              <w:t>Возможность анализа больших объёмов данных.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33B9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70248" w:rsidRPr="00147139" w14:paraId="49AF91C2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D5C992" w14:textId="77777777" w:rsidR="00896A73" w:rsidRPr="00147139" w:rsidRDefault="00896A73" w:rsidP="002C686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8272" w14:textId="77777777" w:rsidR="00896A73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один или несколько правильных вариантов ответов и запишите аргументы, обосновывающие выбор ответов</w:t>
            </w:r>
          </w:p>
          <w:p w14:paraId="48612F96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36B5952" w14:textId="77777777" w:rsidR="00896A73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rStyle w:val="ac"/>
                <w:b w:val="0"/>
                <w:bCs w:val="0"/>
                <w:color w:val="000000"/>
              </w:rPr>
            </w:pPr>
            <w:r w:rsidRPr="00AD2AC3">
              <w:rPr>
                <w:rStyle w:val="ac"/>
                <w:color w:val="000000"/>
              </w:rPr>
              <w:t>Какие виды информационных систем используются в бухгалтерском учёте?</w:t>
            </w:r>
          </w:p>
          <w:p w14:paraId="584E71BC" w14:textId="77777777" w:rsidR="00896A73" w:rsidRPr="00147139" w:rsidRDefault="00896A73" w:rsidP="003A655B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iCs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160F" w14:textId="77777777" w:rsidR="00896A73" w:rsidRPr="00AD2AC3" w:rsidRDefault="00896A73" w:rsidP="002C686F">
            <w:pPr>
              <w:pStyle w:val="a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2AC3">
              <w:rPr>
                <w:color w:val="000000"/>
              </w:rPr>
              <w:t>Локальные системы, работающие на одном компьютере.</w:t>
            </w:r>
          </w:p>
          <w:p w14:paraId="1E511258" w14:textId="77777777" w:rsidR="00896A73" w:rsidRPr="00537725" w:rsidRDefault="00896A73" w:rsidP="002C686F">
            <w:pPr>
              <w:pStyle w:val="ab"/>
              <w:numPr>
                <w:ilvl w:val="0"/>
                <w:numId w:val="10"/>
              </w:numPr>
              <w:shd w:val="clear" w:color="auto" w:fill="FFFFFF"/>
              <w:tabs>
                <w:tab w:val="left" w:pos="2736"/>
              </w:tabs>
              <w:spacing w:before="0" w:beforeAutospacing="0" w:after="0" w:afterAutospacing="0"/>
              <w:jc w:val="both"/>
              <w:rPr>
                <w:rFonts w:eastAsia="Calibri"/>
                <w:iCs/>
              </w:rPr>
            </w:pPr>
            <w:r w:rsidRPr="00537725">
              <w:rPr>
                <w:color w:val="000000"/>
              </w:rPr>
              <w:t>Централизованные системы, работающие на сервере.</w:t>
            </w:r>
          </w:p>
          <w:p w14:paraId="27398C18" w14:textId="77777777" w:rsidR="00896A73" w:rsidRPr="00537725" w:rsidRDefault="00896A73" w:rsidP="002C686F">
            <w:pPr>
              <w:pStyle w:val="ab"/>
              <w:numPr>
                <w:ilvl w:val="0"/>
                <w:numId w:val="10"/>
              </w:numPr>
              <w:shd w:val="clear" w:color="auto" w:fill="FFFFFF"/>
              <w:tabs>
                <w:tab w:val="left" w:pos="2736"/>
              </w:tabs>
              <w:spacing w:before="0" w:beforeAutospacing="0" w:after="0" w:afterAutospacing="0"/>
              <w:jc w:val="both"/>
              <w:rPr>
                <w:rFonts w:eastAsia="Calibri"/>
                <w:iCs/>
              </w:rPr>
            </w:pPr>
            <w:r w:rsidRPr="00537725">
              <w:rPr>
                <w:color w:val="000000"/>
              </w:rPr>
              <w:t>Распределённые системы, объединяющие несколько компьютеров.</w:t>
            </w:r>
          </w:p>
          <w:p w14:paraId="65C02B31" w14:textId="77777777" w:rsidR="00896A73" w:rsidRPr="00147139" w:rsidRDefault="00896A73" w:rsidP="003A655B">
            <w:pPr>
              <w:pStyle w:val="a4"/>
              <w:tabs>
                <w:tab w:val="left" w:pos="2736"/>
              </w:tabs>
              <w:spacing w:after="0" w:line="240" w:lineRule="auto"/>
              <w:ind w:left="35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D2AA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70248" w:rsidRPr="00147139" w14:paraId="5956D769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79CAF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7B2E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один или несколько правильных вариантов ответов и </w:t>
            </w: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запишите аргументы, обосновывающие выбор ответов</w:t>
            </w:r>
          </w:p>
          <w:p w14:paraId="42D45653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008AFD" w14:textId="77777777" w:rsidR="00896A73" w:rsidRPr="00147139" w:rsidRDefault="00896A73" w:rsidP="003A655B">
            <w:pPr>
              <w:pStyle w:val="ab"/>
              <w:shd w:val="clear" w:color="auto" w:fill="FFFFFF"/>
              <w:spacing w:before="0" w:after="0"/>
              <w:rPr>
                <w:rFonts w:eastAsia="Calibri"/>
                <w:iCs/>
              </w:rPr>
            </w:pPr>
            <w:r w:rsidRPr="00AD2AC3">
              <w:rPr>
                <w:rStyle w:val="ac"/>
                <w:color w:val="000000"/>
              </w:rPr>
              <w:t>Какие основные принципы лежат в основе работы информационных систем в бухгалтерском учёте?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E7C6" w14:textId="77777777" w:rsidR="00896A73" w:rsidRPr="00AD2AC3" w:rsidRDefault="00896A73" w:rsidP="002C686F">
            <w:pPr>
              <w:pStyle w:val="a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lastRenderedPageBreak/>
              <w:t>Принцип однократного ввода данных.</w:t>
            </w:r>
          </w:p>
          <w:p w14:paraId="412864EE" w14:textId="77777777" w:rsidR="00896A73" w:rsidRPr="00AD2AC3" w:rsidRDefault="00896A73" w:rsidP="002C686F">
            <w:pPr>
              <w:pStyle w:val="a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Принцип целостности данных.</w:t>
            </w:r>
          </w:p>
          <w:p w14:paraId="45B4DBAC" w14:textId="77777777" w:rsidR="00896A73" w:rsidRPr="00147139" w:rsidRDefault="00896A73" w:rsidP="002C686F">
            <w:pPr>
              <w:pStyle w:val="a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eastAsia="Calibri"/>
                <w:iCs/>
              </w:rPr>
            </w:pPr>
            <w:r w:rsidRPr="00AD2AC3">
              <w:rPr>
                <w:color w:val="000000"/>
              </w:rPr>
              <w:t>Принцип актуальности данных.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C2DD3" w14:textId="77777777" w:rsidR="00896A73" w:rsidRPr="00147139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70248" w:rsidRPr="00FF01F1" w14:paraId="69A0F86F" w14:textId="77777777" w:rsidTr="00E9740B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2B63A" w14:textId="77777777" w:rsidR="00896A73" w:rsidRPr="00147139" w:rsidRDefault="00896A73" w:rsidP="002C68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7EB7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71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один или несколько правильных вариантов ответов и запишите аргументы, обосновывающие выбор ответов</w:t>
            </w:r>
          </w:p>
          <w:p w14:paraId="0DC7146A" w14:textId="77777777" w:rsidR="00896A73" w:rsidRPr="00147139" w:rsidRDefault="00896A73" w:rsidP="003A655B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966E97F" w14:textId="77777777" w:rsidR="00896A73" w:rsidRPr="00AD2AC3" w:rsidRDefault="00896A73" w:rsidP="003A655B">
            <w:pPr>
              <w:spacing w:after="0" w:line="240" w:lineRule="auto"/>
              <w:ind w:left="-74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D2AC3">
              <w:rPr>
                <w:rStyle w:val="ac"/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решает информационная система в бухгалтерском учёте при работе с таможенными платежами?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F72" w14:textId="77777777" w:rsidR="00896A73" w:rsidRPr="00AD2AC3" w:rsidRDefault="00896A73" w:rsidP="002C686F">
            <w:pPr>
              <w:pStyle w:val="a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Расчёт таможенных пошлин.</w:t>
            </w:r>
          </w:p>
          <w:p w14:paraId="00785F1B" w14:textId="77777777" w:rsidR="00896A73" w:rsidRPr="00AD2AC3" w:rsidRDefault="00896A73" w:rsidP="002C686F">
            <w:pPr>
              <w:pStyle w:val="a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2AC3">
              <w:rPr>
                <w:color w:val="000000"/>
              </w:rPr>
              <w:t>Формирование таможенной декларации.</w:t>
            </w:r>
          </w:p>
          <w:p w14:paraId="24E5377F" w14:textId="77777777" w:rsidR="00896A73" w:rsidRPr="00147139" w:rsidRDefault="00896A73" w:rsidP="002C686F">
            <w:pPr>
              <w:pStyle w:val="a4"/>
              <w:numPr>
                <w:ilvl w:val="0"/>
                <w:numId w:val="3"/>
              </w:num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D2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 уплаченных таможенных платежей.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CED2" w14:textId="77777777" w:rsidR="00896A73" w:rsidRDefault="00896A73" w:rsidP="003A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</w:tbl>
    <w:p w14:paraId="1AF750FB" w14:textId="77777777" w:rsidR="00CD45A2" w:rsidRDefault="00CD45A2" w:rsidP="007C4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313018" w14:textId="44A94507" w:rsidR="00845D10" w:rsidRDefault="00845D10">
      <w:pPr>
        <w:rPr>
          <w:lang w:eastAsia="ru-RU"/>
        </w:rPr>
      </w:pPr>
      <w:r>
        <w:rPr>
          <w:lang w:eastAsia="ru-RU"/>
        </w:rPr>
        <w:br w:type="page"/>
      </w:r>
    </w:p>
    <w:p w14:paraId="5B5C49CA" w14:textId="77777777" w:rsidR="00845D10" w:rsidRDefault="00845D10" w:rsidP="00845D10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E87A39E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критериев оценки определяет </w:t>
      </w:r>
      <w:r>
        <w:rPr>
          <w:color w:val="0D0D0D"/>
          <w:sz w:val="28"/>
          <w:szCs w:val="28"/>
        </w:rPr>
        <w:t>оценку успеваемости</w:t>
      </w:r>
      <w:r>
        <w:rPr>
          <w:sz w:val="28"/>
          <w:szCs w:val="28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>
        <w:rPr>
          <w:color w:val="0D0D0D"/>
          <w:sz w:val="28"/>
          <w:szCs w:val="28"/>
        </w:rPr>
        <w:t>рейтинговой 100-балльной системе</w:t>
      </w:r>
      <w:r>
        <w:rPr>
          <w:sz w:val="28"/>
          <w:szCs w:val="28"/>
        </w:rPr>
        <w:t xml:space="preserve">. </w:t>
      </w:r>
    </w:p>
    <w:p w14:paraId="349CF16A" w14:textId="77777777" w:rsidR="00845D10" w:rsidRDefault="00845D10" w:rsidP="00845D10">
      <w:pPr>
        <w:pStyle w:val="wa9"/>
        <w:jc w:val="center"/>
      </w:pPr>
      <w:r>
        <w:rPr>
          <w:b/>
        </w:rPr>
        <w:t>ОЦЕНКА ОТВЕТА НА ТЕОРЕТИЧЕСКИЙ ВОПРОС В УСТНОЙ ИЛИ ПИСЬМЕННОЙ ФОРМЕ:</w:t>
      </w:r>
    </w:p>
    <w:p w14:paraId="03E643A8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33BE36D5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234A6910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8AD62ED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2EB90F51" w14:textId="77777777" w:rsidR="00845D10" w:rsidRDefault="00845D10" w:rsidP="00845D10">
      <w:pPr>
        <w:pStyle w:val="wa9"/>
        <w:jc w:val="center"/>
        <w:rPr>
          <w:b/>
        </w:rPr>
      </w:pPr>
    </w:p>
    <w:p w14:paraId="0C8D5B97" w14:textId="77777777" w:rsidR="00845D10" w:rsidRDefault="00845D10" w:rsidP="00845D10">
      <w:pPr>
        <w:pStyle w:val="wa9"/>
        <w:jc w:val="center"/>
      </w:pPr>
      <w:r>
        <w:rPr>
          <w:b/>
        </w:rPr>
        <w:t>ОЦЕНКА ВЫПОЛНЕНИЯ ТЕСТОВОГО ЗАДАНИЯ</w:t>
      </w:r>
    </w:p>
    <w:p w14:paraId="25FF5612" w14:textId="77777777" w:rsidR="00845D10" w:rsidRPr="00466ADF" w:rsidRDefault="00845D10" w:rsidP="00845D10">
      <w:pPr>
        <w:pStyle w:val="wa9"/>
        <w:jc w:val="both"/>
        <w:rPr>
          <w:b/>
          <w:sz w:val="28"/>
          <w:szCs w:val="28"/>
        </w:rPr>
      </w:pPr>
      <w:r w:rsidRPr="00466ADF">
        <w:rPr>
          <w:b/>
          <w:sz w:val="28"/>
          <w:szCs w:val="28"/>
        </w:rPr>
        <w:t>Подсчитывается доля набранных баллов в максимальной сумме баллов за все задания теста:</w:t>
      </w:r>
    </w:p>
    <w:p w14:paraId="4F95BC71" w14:textId="77777777" w:rsidR="00845D10" w:rsidRPr="00466ADF" w:rsidRDefault="00845D10" w:rsidP="00845D1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E6B14F7" w14:textId="77777777" w:rsidR="00845D10" w:rsidRPr="00466ADF" w:rsidRDefault="00845D10" w:rsidP="00845D1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lastRenderedPageBreak/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F040BE">
        <w:rPr>
          <w:rFonts w:ascii="Times New Roman" w:hAnsi="Times New Roman" w:cs="Times New Roman"/>
          <w:sz w:val="28"/>
          <w:szCs w:val="28"/>
        </w:rPr>
        <w:t>/2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независимо от соотношения правильно/неправильно выбранных вариантов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D10205F" w14:textId="77777777" w:rsidR="00845D10" w:rsidRPr="00466ADF" w:rsidRDefault="00845D10" w:rsidP="00845D1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неправильный ответ на тестовый вопрос (тип выборочный, одинарный) оценивается в </w:t>
      </w:r>
      <w:r w:rsidRPr="00F040BE">
        <w:rPr>
          <w:rFonts w:ascii="Times New Roman" w:hAnsi="Times New Roman" w:cs="Times New Roman"/>
          <w:sz w:val="28"/>
          <w:szCs w:val="28"/>
        </w:rPr>
        <w:t>0</w:t>
      </w:r>
      <w:r w:rsidRPr="00466AD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5EB6B1C7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«отлично»/ «зачтено» (91-100 баллов) выставляется, если доля набранных баллов составляет 91-100%.</w:t>
      </w:r>
    </w:p>
    <w:p w14:paraId="21CF1442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«хорошо»/ «зачтено» (76-90 баллов), если доля набранных баллов составляет 76-90%.</w:t>
      </w:r>
    </w:p>
    <w:p w14:paraId="2048F036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«удовлетворительно»/ «зачтено» (61-75 баллов), если доля набранных баллов составляет 61-75%.</w:t>
      </w:r>
    </w:p>
    <w:p w14:paraId="2933FEFE" w14:textId="77777777" w:rsidR="00845D10" w:rsidRDefault="00845D10" w:rsidP="00845D10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14:paraId="2CC9F8D8" w14:textId="77777777" w:rsidR="007C4126" w:rsidRPr="00CC2E25" w:rsidRDefault="007C4126" w:rsidP="007C4126">
      <w:pPr>
        <w:rPr>
          <w:lang w:eastAsia="ru-RU"/>
        </w:rPr>
      </w:pPr>
    </w:p>
    <w:sectPr w:rsidR="007C4126" w:rsidRPr="00CC2E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59C46" w14:textId="77777777" w:rsidR="002C686F" w:rsidRDefault="002C686F" w:rsidP="008D5DEA">
      <w:pPr>
        <w:spacing w:after="0" w:line="240" w:lineRule="auto"/>
      </w:pPr>
      <w:r>
        <w:separator/>
      </w:r>
    </w:p>
  </w:endnote>
  <w:endnote w:type="continuationSeparator" w:id="0">
    <w:p w14:paraId="516D019B" w14:textId="77777777" w:rsidR="002C686F" w:rsidRDefault="002C686F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8116C" w14:textId="77777777" w:rsidR="002C686F" w:rsidRDefault="002C686F" w:rsidP="008D5DEA">
      <w:pPr>
        <w:spacing w:after="0" w:line="240" w:lineRule="auto"/>
      </w:pPr>
      <w:r>
        <w:separator/>
      </w:r>
    </w:p>
  </w:footnote>
  <w:footnote w:type="continuationSeparator" w:id="0">
    <w:p w14:paraId="3960B66A" w14:textId="77777777" w:rsidR="002C686F" w:rsidRDefault="002C686F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2989"/>
    <w:multiLevelType w:val="multilevel"/>
    <w:tmpl w:val="4A52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17471"/>
    <w:multiLevelType w:val="multilevel"/>
    <w:tmpl w:val="B47A25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71E9F"/>
    <w:multiLevelType w:val="multilevel"/>
    <w:tmpl w:val="052A9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A3F376F"/>
    <w:multiLevelType w:val="multilevel"/>
    <w:tmpl w:val="B87E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DB3"/>
    <w:multiLevelType w:val="multilevel"/>
    <w:tmpl w:val="B0202A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F1C83"/>
    <w:multiLevelType w:val="multilevel"/>
    <w:tmpl w:val="0AB40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9168A"/>
    <w:multiLevelType w:val="multilevel"/>
    <w:tmpl w:val="E1BA2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963C9C"/>
    <w:multiLevelType w:val="hybridMultilevel"/>
    <w:tmpl w:val="F432AC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A86E3C"/>
    <w:multiLevelType w:val="multilevel"/>
    <w:tmpl w:val="61940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B2353D"/>
    <w:multiLevelType w:val="multilevel"/>
    <w:tmpl w:val="67EC5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224186"/>
    <w:multiLevelType w:val="multilevel"/>
    <w:tmpl w:val="08FC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3945DA"/>
    <w:multiLevelType w:val="multilevel"/>
    <w:tmpl w:val="0D40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C6DBE"/>
    <w:multiLevelType w:val="multilevel"/>
    <w:tmpl w:val="BF1A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130B37"/>
    <w:multiLevelType w:val="multilevel"/>
    <w:tmpl w:val="CEA6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5C619C"/>
    <w:multiLevelType w:val="hybridMultilevel"/>
    <w:tmpl w:val="CE5AEE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E437C4"/>
    <w:multiLevelType w:val="multilevel"/>
    <w:tmpl w:val="265C1E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151A86"/>
    <w:multiLevelType w:val="multilevel"/>
    <w:tmpl w:val="63447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250A8E"/>
    <w:multiLevelType w:val="multilevel"/>
    <w:tmpl w:val="9474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4A4C26"/>
    <w:multiLevelType w:val="multilevel"/>
    <w:tmpl w:val="3B824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2A4857CB"/>
    <w:multiLevelType w:val="multilevel"/>
    <w:tmpl w:val="8668D4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A15FD6"/>
    <w:multiLevelType w:val="multilevel"/>
    <w:tmpl w:val="C70A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016A77"/>
    <w:multiLevelType w:val="hybridMultilevel"/>
    <w:tmpl w:val="496C17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6B2244"/>
    <w:multiLevelType w:val="multilevel"/>
    <w:tmpl w:val="93780C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3935D2"/>
    <w:multiLevelType w:val="multilevel"/>
    <w:tmpl w:val="F354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5560BD"/>
    <w:multiLevelType w:val="multilevel"/>
    <w:tmpl w:val="F66AE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3E7B36B4"/>
    <w:multiLevelType w:val="multilevel"/>
    <w:tmpl w:val="8C9E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A07AAE"/>
    <w:multiLevelType w:val="multilevel"/>
    <w:tmpl w:val="7BAAA6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0E4E1D"/>
    <w:multiLevelType w:val="multilevel"/>
    <w:tmpl w:val="E5CE9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55A97B79"/>
    <w:multiLevelType w:val="hybridMultilevel"/>
    <w:tmpl w:val="34504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507F0F"/>
    <w:multiLevelType w:val="multilevel"/>
    <w:tmpl w:val="5ED692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6C3A23"/>
    <w:multiLevelType w:val="multilevel"/>
    <w:tmpl w:val="1602A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FCE2FC9"/>
    <w:multiLevelType w:val="multilevel"/>
    <w:tmpl w:val="ECF4FF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41E73"/>
    <w:multiLevelType w:val="hybridMultilevel"/>
    <w:tmpl w:val="9D986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D440C"/>
    <w:multiLevelType w:val="hybridMultilevel"/>
    <w:tmpl w:val="4BB6E99A"/>
    <w:lvl w:ilvl="0" w:tplc="0419000F">
      <w:start w:val="1"/>
      <w:numFmt w:val="decimal"/>
      <w:lvlText w:val="%1."/>
      <w:lvlJc w:val="left"/>
      <w:pPr>
        <w:ind w:left="3895" w:hanging="360"/>
      </w:pPr>
    </w:lvl>
    <w:lvl w:ilvl="1" w:tplc="04190019" w:tentative="1">
      <w:start w:val="1"/>
      <w:numFmt w:val="lowerLetter"/>
      <w:lvlText w:val="%2."/>
      <w:lvlJc w:val="left"/>
      <w:pPr>
        <w:ind w:left="4615" w:hanging="360"/>
      </w:pPr>
    </w:lvl>
    <w:lvl w:ilvl="2" w:tplc="0419001B" w:tentative="1">
      <w:start w:val="1"/>
      <w:numFmt w:val="lowerRoman"/>
      <w:lvlText w:val="%3."/>
      <w:lvlJc w:val="right"/>
      <w:pPr>
        <w:ind w:left="5335" w:hanging="180"/>
      </w:pPr>
    </w:lvl>
    <w:lvl w:ilvl="3" w:tplc="0419000F" w:tentative="1">
      <w:start w:val="1"/>
      <w:numFmt w:val="decimal"/>
      <w:lvlText w:val="%4."/>
      <w:lvlJc w:val="left"/>
      <w:pPr>
        <w:ind w:left="6055" w:hanging="360"/>
      </w:pPr>
    </w:lvl>
    <w:lvl w:ilvl="4" w:tplc="04190019" w:tentative="1">
      <w:start w:val="1"/>
      <w:numFmt w:val="lowerLetter"/>
      <w:lvlText w:val="%5."/>
      <w:lvlJc w:val="left"/>
      <w:pPr>
        <w:ind w:left="6775" w:hanging="360"/>
      </w:pPr>
    </w:lvl>
    <w:lvl w:ilvl="5" w:tplc="0419001B" w:tentative="1">
      <w:start w:val="1"/>
      <w:numFmt w:val="lowerRoman"/>
      <w:lvlText w:val="%6."/>
      <w:lvlJc w:val="right"/>
      <w:pPr>
        <w:ind w:left="7495" w:hanging="180"/>
      </w:pPr>
    </w:lvl>
    <w:lvl w:ilvl="6" w:tplc="0419000F" w:tentative="1">
      <w:start w:val="1"/>
      <w:numFmt w:val="decimal"/>
      <w:lvlText w:val="%7."/>
      <w:lvlJc w:val="left"/>
      <w:pPr>
        <w:ind w:left="8215" w:hanging="360"/>
      </w:pPr>
    </w:lvl>
    <w:lvl w:ilvl="7" w:tplc="04190019" w:tentative="1">
      <w:start w:val="1"/>
      <w:numFmt w:val="lowerLetter"/>
      <w:lvlText w:val="%8."/>
      <w:lvlJc w:val="left"/>
      <w:pPr>
        <w:ind w:left="8935" w:hanging="360"/>
      </w:pPr>
    </w:lvl>
    <w:lvl w:ilvl="8" w:tplc="0419001B" w:tentative="1">
      <w:start w:val="1"/>
      <w:numFmt w:val="lowerRoman"/>
      <w:lvlText w:val="%9."/>
      <w:lvlJc w:val="right"/>
      <w:pPr>
        <w:ind w:left="9655" w:hanging="180"/>
      </w:pPr>
    </w:lvl>
  </w:abstractNum>
  <w:abstractNum w:abstractNumId="35" w15:restartNumberingAfterBreak="0">
    <w:nsid w:val="637E2BF2"/>
    <w:multiLevelType w:val="multilevel"/>
    <w:tmpl w:val="3C74A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8B0F4A"/>
    <w:multiLevelType w:val="multilevel"/>
    <w:tmpl w:val="719CED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217A85"/>
    <w:multiLevelType w:val="multilevel"/>
    <w:tmpl w:val="0C5EC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699264BB"/>
    <w:multiLevelType w:val="multilevel"/>
    <w:tmpl w:val="4084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C0630E"/>
    <w:multiLevelType w:val="multilevel"/>
    <w:tmpl w:val="A4F2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DC352C"/>
    <w:multiLevelType w:val="multilevel"/>
    <w:tmpl w:val="4940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FC7F0B"/>
    <w:multiLevelType w:val="multilevel"/>
    <w:tmpl w:val="3A38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7B4246"/>
    <w:multiLevelType w:val="multilevel"/>
    <w:tmpl w:val="69BE2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55166C"/>
    <w:multiLevelType w:val="multilevel"/>
    <w:tmpl w:val="B3CA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27348"/>
    <w:multiLevelType w:val="multilevel"/>
    <w:tmpl w:val="DA8C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4"/>
  </w:num>
  <w:num w:numId="3">
    <w:abstractNumId w:val="15"/>
  </w:num>
  <w:num w:numId="4">
    <w:abstractNumId w:val="22"/>
  </w:num>
  <w:num w:numId="5">
    <w:abstractNumId w:val="33"/>
  </w:num>
  <w:num w:numId="6">
    <w:abstractNumId w:val="25"/>
  </w:num>
  <w:num w:numId="7">
    <w:abstractNumId w:val="19"/>
  </w:num>
  <w:num w:numId="8">
    <w:abstractNumId w:val="37"/>
  </w:num>
  <w:num w:numId="9">
    <w:abstractNumId w:val="28"/>
  </w:num>
  <w:num w:numId="10">
    <w:abstractNumId w:val="2"/>
  </w:num>
  <w:num w:numId="11">
    <w:abstractNumId w:val="31"/>
  </w:num>
  <w:num w:numId="12">
    <w:abstractNumId w:val="18"/>
  </w:num>
  <w:num w:numId="13">
    <w:abstractNumId w:val="29"/>
  </w:num>
  <w:num w:numId="14">
    <w:abstractNumId w:val="8"/>
  </w:num>
  <w:num w:numId="15">
    <w:abstractNumId w:val="9"/>
  </w:num>
  <w:num w:numId="16">
    <w:abstractNumId w:val="42"/>
  </w:num>
  <w:num w:numId="17">
    <w:abstractNumId w:val="6"/>
  </w:num>
  <w:num w:numId="18">
    <w:abstractNumId w:val="38"/>
  </w:num>
  <w:num w:numId="19">
    <w:abstractNumId w:val="7"/>
  </w:num>
  <w:num w:numId="20">
    <w:abstractNumId w:val="39"/>
  </w:num>
  <w:num w:numId="21">
    <w:abstractNumId w:val="36"/>
  </w:num>
  <w:num w:numId="22">
    <w:abstractNumId w:val="21"/>
  </w:num>
  <w:num w:numId="23">
    <w:abstractNumId w:val="5"/>
  </w:num>
  <w:num w:numId="24">
    <w:abstractNumId w:val="43"/>
  </w:num>
  <w:num w:numId="25">
    <w:abstractNumId w:val="40"/>
  </w:num>
  <w:num w:numId="26">
    <w:abstractNumId w:val="24"/>
  </w:num>
  <w:num w:numId="27">
    <w:abstractNumId w:val="23"/>
  </w:num>
  <w:num w:numId="28">
    <w:abstractNumId w:val="13"/>
  </w:num>
  <w:num w:numId="29">
    <w:abstractNumId w:val="32"/>
  </w:num>
  <w:num w:numId="30">
    <w:abstractNumId w:val="11"/>
  </w:num>
  <w:num w:numId="31">
    <w:abstractNumId w:val="1"/>
  </w:num>
  <w:num w:numId="32">
    <w:abstractNumId w:val="17"/>
  </w:num>
  <w:num w:numId="33">
    <w:abstractNumId w:val="16"/>
  </w:num>
  <w:num w:numId="34">
    <w:abstractNumId w:val="0"/>
  </w:num>
  <w:num w:numId="35">
    <w:abstractNumId w:val="10"/>
  </w:num>
  <w:num w:numId="36">
    <w:abstractNumId w:val="26"/>
  </w:num>
  <w:num w:numId="37">
    <w:abstractNumId w:val="35"/>
  </w:num>
  <w:num w:numId="38">
    <w:abstractNumId w:val="3"/>
  </w:num>
  <w:num w:numId="39">
    <w:abstractNumId w:val="20"/>
  </w:num>
  <w:num w:numId="40">
    <w:abstractNumId w:val="14"/>
  </w:num>
  <w:num w:numId="41">
    <w:abstractNumId w:val="30"/>
  </w:num>
  <w:num w:numId="42">
    <w:abstractNumId w:val="44"/>
  </w:num>
  <w:num w:numId="43">
    <w:abstractNumId w:val="27"/>
  </w:num>
  <w:num w:numId="44">
    <w:abstractNumId w:val="12"/>
  </w:num>
  <w:num w:numId="45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71B67"/>
    <w:rsid w:val="001B2F1C"/>
    <w:rsid w:val="001C099E"/>
    <w:rsid w:val="002140E4"/>
    <w:rsid w:val="00216D65"/>
    <w:rsid w:val="00257B11"/>
    <w:rsid w:val="00294038"/>
    <w:rsid w:val="002C686F"/>
    <w:rsid w:val="002D4859"/>
    <w:rsid w:val="00310CEE"/>
    <w:rsid w:val="0033058F"/>
    <w:rsid w:val="003B1D2B"/>
    <w:rsid w:val="00447D8F"/>
    <w:rsid w:val="00450CBB"/>
    <w:rsid w:val="004616C5"/>
    <w:rsid w:val="00475562"/>
    <w:rsid w:val="00477C38"/>
    <w:rsid w:val="00491DDF"/>
    <w:rsid w:val="004A38BA"/>
    <w:rsid w:val="004B16CD"/>
    <w:rsid w:val="004E4243"/>
    <w:rsid w:val="00526861"/>
    <w:rsid w:val="00527044"/>
    <w:rsid w:val="00534E9C"/>
    <w:rsid w:val="0053768A"/>
    <w:rsid w:val="00565BC9"/>
    <w:rsid w:val="00581988"/>
    <w:rsid w:val="005A0524"/>
    <w:rsid w:val="00634366"/>
    <w:rsid w:val="006A44CC"/>
    <w:rsid w:val="006B388E"/>
    <w:rsid w:val="007475C3"/>
    <w:rsid w:val="00751789"/>
    <w:rsid w:val="007570F1"/>
    <w:rsid w:val="007C4126"/>
    <w:rsid w:val="007C6E67"/>
    <w:rsid w:val="007D0364"/>
    <w:rsid w:val="007E0D29"/>
    <w:rsid w:val="007F7E8C"/>
    <w:rsid w:val="00800018"/>
    <w:rsid w:val="00836F48"/>
    <w:rsid w:val="00845D10"/>
    <w:rsid w:val="008836BD"/>
    <w:rsid w:val="008850B9"/>
    <w:rsid w:val="00896A73"/>
    <w:rsid w:val="008B7610"/>
    <w:rsid w:val="008D5DEA"/>
    <w:rsid w:val="008D71EF"/>
    <w:rsid w:val="009116EB"/>
    <w:rsid w:val="009608D3"/>
    <w:rsid w:val="00981E04"/>
    <w:rsid w:val="009A0024"/>
    <w:rsid w:val="009D097E"/>
    <w:rsid w:val="009F3420"/>
    <w:rsid w:val="00A5656A"/>
    <w:rsid w:val="00A70248"/>
    <w:rsid w:val="00A9507E"/>
    <w:rsid w:val="00A979E9"/>
    <w:rsid w:val="00AC6ECB"/>
    <w:rsid w:val="00B40CF4"/>
    <w:rsid w:val="00B547A3"/>
    <w:rsid w:val="00BA2DDC"/>
    <w:rsid w:val="00BA5215"/>
    <w:rsid w:val="00BB5A8B"/>
    <w:rsid w:val="00C16733"/>
    <w:rsid w:val="00C267C4"/>
    <w:rsid w:val="00C37585"/>
    <w:rsid w:val="00C452E3"/>
    <w:rsid w:val="00C47349"/>
    <w:rsid w:val="00C50CFF"/>
    <w:rsid w:val="00CA676A"/>
    <w:rsid w:val="00CC2E25"/>
    <w:rsid w:val="00CD45A2"/>
    <w:rsid w:val="00D10A7E"/>
    <w:rsid w:val="00D162A5"/>
    <w:rsid w:val="00D5183C"/>
    <w:rsid w:val="00E2662F"/>
    <w:rsid w:val="00E41C70"/>
    <w:rsid w:val="00E478B1"/>
    <w:rsid w:val="00E54C48"/>
    <w:rsid w:val="00E7355E"/>
    <w:rsid w:val="00E934BE"/>
    <w:rsid w:val="00E9740B"/>
    <w:rsid w:val="00EA572C"/>
    <w:rsid w:val="00EB1878"/>
    <w:rsid w:val="00ED131A"/>
    <w:rsid w:val="00EE46F2"/>
    <w:rsid w:val="00F06D05"/>
    <w:rsid w:val="00F21458"/>
    <w:rsid w:val="00F51838"/>
    <w:rsid w:val="00F87160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C2BB"/>
  <w15:docId w15:val="{D927D7C7-DB29-4B30-8BB1-7C8B34A7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ConsPlusNormal">
    <w:name w:val="wConsPlusNormal"/>
    <w:qFormat/>
    <w:rsid w:val="00845D10"/>
    <w:pPr>
      <w:widowControl w:val="0"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ru-RU"/>
    </w:rPr>
  </w:style>
  <w:style w:type="paragraph" w:customStyle="1" w:styleId="wa9">
    <w:name w:val="wa9"/>
    <w:qFormat/>
    <w:rsid w:val="00845D1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ab">
    <w:name w:val="Normal (Web)"/>
    <w:basedOn w:val="a0"/>
    <w:uiPriority w:val="99"/>
    <w:unhideWhenUsed/>
    <w:rsid w:val="0089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1"/>
    <w:uiPriority w:val="22"/>
    <w:qFormat/>
    <w:rsid w:val="00896A73"/>
    <w:rPr>
      <w:b/>
      <w:bCs/>
    </w:rPr>
  </w:style>
  <w:style w:type="paragraph" w:customStyle="1" w:styleId="sc-evqfli">
    <w:name w:val="sc-evqfli"/>
    <w:basedOn w:val="a0"/>
    <w:rsid w:val="0089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FCED6-0529-411B-B783-CB09833B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4068</Words>
  <Characters>26490</Characters>
  <Application>Microsoft Office Word</Application>
  <DocSecurity>0</DocSecurity>
  <Lines>2037</Lines>
  <Paragraphs>1131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2022-11-13T10:16:00Z</cp:lastPrinted>
  <dcterms:created xsi:type="dcterms:W3CDTF">2025-10-24T01:28:00Z</dcterms:created>
  <dcterms:modified xsi:type="dcterms:W3CDTF">2025-10-30T01:07:00Z</dcterms:modified>
</cp:coreProperties>
</file>